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85B6" w14:textId="77777777" w:rsidR="00845A49" w:rsidRDefault="00845A49" w:rsidP="002B0390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smallCaps/>
          <w:color w:val="000000"/>
          <w:sz w:val="26"/>
          <w:szCs w:val="26"/>
          <w:lang w:eastAsia="sk-SK"/>
        </w:rPr>
      </w:pPr>
    </w:p>
    <w:p w14:paraId="69335887" w14:textId="77777777" w:rsidR="007E3ED5" w:rsidRDefault="007E3ED5" w:rsidP="002B0390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smallCaps/>
          <w:color w:val="000000"/>
          <w:sz w:val="26"/>
          <w:szCs w:val="26"/>
          <w:lang w:eastAsia="sk-SK"/>
        </w:rPr>
      </w:pPr>
    </w:p>
    <w:p w14:paraId="71D822D5" w14:textId="77777777" w:rsidR="00E2596F" w:rsidRPr="00C21C1C" w:rsidRDefault="00E2596F" w:rsidP="002B0390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smallCaps/>
          <w:color w:val="000000"/>
          <w:sz w:val="26"/>
          <w:szCs w:val="26"/>
          <w:lang w:eastAsia="sk-SK"/>
        </w:rPr>
      </w:pPr>
      <w:r w:rsidRPr="00C21C1C">
        <w:rPr>
          <w:rFonts w:eastAsia="Times New Roman" w:cs="Times New Roman"/>
          <w:b/>
          <w:bCs/>
          <w:smallCaps/>
          <w:color w:val="000000"/>
          <w:sz w:val="26"/>
          <w:szCs w:val="26"/>
          <w:lang w:eastAsia="sk-SK"/>
        </w:rPr>
        <w:t xml:space="preserve">o d b o r n ý   t e s t </w:t>
      </w:r>
    </w:p>
    <w:p w14:paraId="0BBD45E2" w14:textId="77777777" w:rsidR="002B0390" w:rsidRDefault="00A0502D" w:rsidP="002B0390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smallCaps/>
          <w:color w:val="000000"/>
          <w:szCs w:val="22"/>
          <w:lang w:eastAsia="sk-SK"/>
        </w:rPr>
      </w:pPr>
      <w:r w:rsidRPr="00C21C1C">
        <w:rPr>
          <w:rFonts w:eastAsia="Times New Roman" w:cs="Times New Roman"/>
          <w:b/>
          <w:bCs/>
          <w:smallCaps/>
          <w:color w:val="000000"/>
          <w:szCs w:val="22"/>
          <w:lang w:eastAsia="sk-SK"/>
        </w:rPr>
        <w:t>Odpoveďový</w:t>
      </w:r>
      <w:r w:rsidR="002B0390" w:rsidRPr="00C21C1C">
        <w:rPr>
          <w:rFonts w:eastAsia="Times New Roman" w:cs="Times New Roman"/>
          <w:b/>
          <w:bCs/>
          <w:smallCaps/>
          <w:color w:val="000000"/>
          <w:szCs w:val="22"/>
          <w:lang w:eastAsia="sk-SK"/>
        </w:rPr>
        <w:t xml:space="preserve"> hárok </w:t>
      </w:r>
      <w:r w:rsidRPr="00C21C1C">
        <w:rPr>
          <w:rFonts w:eastAsia="Times New Roman" w:cs="Times New Roman"/>
          <w:b/>
          <w:bCs/>
          <w:smallCaps/>
          <w:color w:val="000000"/>
          <w:szCs w:val="22"/>
          <w:lang w:eastAsia="sk-SK"/>
        </w:rPr>
        <w:t>písomn</w:t>
      </w:r>
      <w:r w:rsidR="00DD02C8" w:rsidRPr="00C21C1C">
        <w:rPr>
          <w:rFonts w:eastAsia="Times New Roman" w:cs="Times New Roman"/>
          <w:b/>
          <w:bCs/>
          <w:smallCaps/>
          <w:color w:val="000000"/>
          <w:szCs w:val="22"/>
          <w:lang w:eastAsia="sk-SK"/>
        </w:rPr>
        <w:t>ého</w:t>
      </w:r>
      <w:r w:rsidRPr="00C21C1C">
        <w:rPr>
          <w:rFonts w:eastAsia="Times New Roman" w:cs="Times New Roman"/>
          <w:b/>
          <w:bCs/>
          <w:smallCaps/>
          <w:color w:val="000000"/>
          <w:szCs w:val="22"/>
          <w:lang w:eastAsia="sk-SK"/>
        </w:rPr>
        <w:t xml:space="preserve"> test</w:t>
      </w:r>
      <w:r w:rsidR="00DD02C8" w:rsidRPr="00C21C1C">
        <w:rPr>
          <w:rFonts w:eastAsia="Times New Roman" w:cs="Times New Roman"/>
          <w:b/>
          <w:bCs/>
          <w:smallCaps/>
          <w:color w:val="000000"/>
          <w:szCs w:val="22"/>
          <w:lang w:eastAsia="sk-SK"/>
        </w:rPr>
        <w:t>u</w:t>
      </w:r>
      <w:r w:rsidRPr="00C21C1C">
        <w:rPr>
          <w:rFonts w:eastAsia="Times New Roman" w:cs="Times New Roman"/>
          <w:b/>
          <w:bCs/>
          <w:smallCaps/>
          <w:color w:val="000000"/>
          <w:szCs w:val="22"/>
          <w:lang w:eastAsia="sk-SK"/>
        </w:rPr>
        <w:t xml:space="preserve"> na overenie odborných vedomostí </w:t>
      </w:r>
    </w:p>
    <w:p w14:paraId="772EB65B" w14:textId="77777777" w:rsidR="006A7916" w:rsidRDefault="006A7916" w:rsidP="006A7916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5616B74B" w14:textId="77777777" w:rsidR="006A7916" w:rsidRDefault="006A7916" w:rsidP="006A7916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tbl>
      <w:tblPr>
        <w:tblW w:w="9372" w:type="dxa"/>
        <w:tblInd w:w="54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9"/>
        <w:gridCol w:w="5603"/>
      </w:tblGrid>
      <w:tr w:rsidR="00456655" w:rsidRPr="00274677" w14:paraId="5FBB82B8" w14:textId="77777777" w:rsidTr="00E90084">
        <w:trPr>
          <w:trHeight w:val="170"/>
        </w:trPr>
        <w:tc>
          <w:tcPr>
            <w:tcW w:w="3769" w:type="dxa"/>
            <w:noWrap/>
            <w:hideMark/>
          </w:tcPr>
          <w:p w14:paraId="4082AA5D" w14:textId="77777777" w:rsidR="00456655" w:rsidRPr="00274677" w:rsidRDefault="00456655" w:rsidP="00E90084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Identifikátor výberového konania:    </w:t>
            </w:r>
          </w:p>
        </w:tc>
        <w:tc>
          <w:tcPr>
            <w:tcW w:w="5603" w:type="dxa"/>
            <w:noWrap/>
            <w:hideMark/>
          </w:tcPr>
          <w:p w14:paraId="6FCE7DC3" w14:textId="4E1971D3" w:rsidR="00456655" w:rsidRPr="00E54936" w:rsidRDefault="00456655" w:rsidP="00E9008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VK/2025/</w:t>
            </w:r>
            <w:r w:rsidR="006A71DD">
              <w:rPr>
                <w:b/>
                <w:sz w:val="24"/>
              </w:rPr>
              <w:t>1234</w:t>
            </w:r>
          </w:p>
        </w:tc>
      </w:tr>
      <w:tr w:rsidR="00456655" w:rsidRPr="00274677" w14:paraId="6A2C72F2" w14:textId="77777777" w:rsidTr="00E90084">
        <w:trPr>
          <w:trHeight w:val="170"/>
        </w:trPr>
        <w:tc>
          <w:tcPr>
            <w:tcW w:w="3769" w:type="dxa"/>
            <w:noWrap/>
          </w:tcPr>
          <w:p w14:paraId="3792C7CD" w14:textId="77777777" w:rsidR="00456655" w:rsidRPr="00274677" w:rsidRDefault="00456655" w:rsidP="00E90084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Druh výberového konania:</w:t>
            </w:r>
          </w:p>
        </w:tc>
        <w:tc>
          <w:tcPr>
            <w:tcW w:w="5603" w:type="dxa"/>
            <w:noWrap/>
          </w:tcPr>
          <w:p w14:paraId="1507E016" w14:textId="77777777" w:rsidR="00456655" w:rsidRPr="00E54936" w:rsidRDefault="00456655" w:rsidP="00E90084">
            <w:pPr>
              <w:rPr>
                <w:sz w:val="24"/>
              </w:rPr>
            </w:pPr>
            <w:r>
              <w:rPr>
                <w:sz w:val="24"/>
              </w:rPr>
              <w:t xml:space="preserve">širšie vnútorné </w:t>
            </w:r>
            <w:r w:rsidRPr="00E54936">
              <w:rPr>
                <w:sz w:val="24"/>
              </w:rPr>
              <w:t>výberové konanie</w:t>
            </w:r>
          </w:p>
        </w:tc>
      </w:tr>
      <w:tr w:rsidR="00456655" w:rsidRPr="00274677" w14:paraId="3D0A4DAA" w14:textId="77777777" w:rsidTr="00E90084">
        <w:trPr>
          <w:trHeight w:val="364"/>
        </w:trPr>
        <w:tc>
          <w:tcPr>
            <w:tcW w:w="3769" w:type="dxa"/>
            <w:noWrap/>
          </w:tcPr>
          <w:p w14:paraId="4642AEA4" w14:textId="77777777" w:rsidR="00456655" w:rsidRPr="00274677" w:rsidRDefault="00456655" w:rsidP="00E90084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Organizačný útvar:</w:t>
            </w:r>
          </w:p>
        </w:tc>
        <w:tc>
          <w:tcPr>
            <w:tcW w:w="5603" w:type="dxa"/>
            <w:noWrap/>
          </w:tcPr>
          <w:sdt>
            <w:sdtPr>
              <w:alias w:val="entity:EmployeeSelection|BusinessUnitTitle"/>
              <w:tag w:val="entity:EmployeeSelection|BusinessUnitTitle"/>
              <w:id w:val="1900173179"/>
              <w:placeholder>
                <w:docPart w:val="8A652EC736624BC1A2BCC4E3372739D1"/>
              </w:placeholder>
            </w:sdtPr>
            <w:sdtEndPr>
              <w:rPr>
                <w:sz w:val="24"/>
              </w:rPr>
            </w:sdtEndPr>
            <w:sdtContent>
              <w:p w14:paraId="0732A5AB" w14:textId="57F04041" w:rsidR="00456655" w:rsidRPr="00E54936" w:rsidRDefault="00456655" w:rsidP="00E90084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 xml:space="preserve">odbor implementácie </w:t>
                </w:r>
                <w:r w:rsidR="0024721A">
                  <w:rPr>
                    <w:sz w:val="24"/>
                  </w:rPr>
                  <w:t>OKP</w:t>
                </w:r>
              </w:p>
            </w:sdtContent>
          </w:sdt>
        </w:tc>
      </w:tr>
      <w:tr w:rsidR="00456655" w:rsidRPr="00274677" w14:paraId="5225031F" w14:textId="77777777" w:rsidTr="00E90084">
        <w:trPr>
          <w:trHeight w:val="170"/>
        </w:trPr>
        <w:tc>
          <w:tcPr>
            <w:tcW w:w="3769" w:type="dxa"/>
            <w:noWrap/>
          </w:tcPr>
          <w:p w14:paraId="4F52439B" w14:textId="77777777" w:rsidR="00456655" w:rsidRPr="00274677" w:rsidRDefault="00456655" w:rsidP="00E90084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Odbor štátnej služby: </w:t>
            </w:r>
          </w:p>
        </w:tc>
        <w:tc>
          <w:tcPr>
            <w:tcW w:w="5603" w:type="dxa"/>
            <w:noWrap/>
          </w:tcPr>
          <w:p w14:paraId="21F86AC6" w14:textId="36DDE8B0" w:rsidR="00456655" w:rsidRPr="00E54936" w:rsidRDefault="00456655" w:rsidP="00E90084">
            <w:pPr>
              <w:rPr>
                <w:sz w:val="24"/>
              </w:rPr>
            </w:pPr>
            <w:r>
              <w:rPr>
                <w:sz w:val="24"/>
              </w:rPr>
              <w:t>1.03 – Medzinárodná spolupráca</w:t>
            </w:r>
          </w:p>
        </w:tc>
      </w:tr>
      <w:tr w:rsidR="00456655" w:rsidRPr="00274677" w14:paraId="35DBDDF4" w14:textId="77777777" w:rsidTr="00E90084">
        <w:trPr>
          <w:trHeight w:val="170"/>
        </w:trPr>
        <w:tc>
          <w:tcPr>
            <w:tcW w:w="3769" w:type="dxa"/>
            <w:noWrap/>
            <w:hideMark/>
          </w:tcPr>
          <w:p w14:paraId="70F5AA41" w14:textId="77777777" w:rsidR="00456655" w:rsidRPr="00274677" w:rsidRDefault="00456655" w:rsidP="00E90084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Obsadzovaná funkcia:</w:t>
            </w:r>
          </w:p>
        </w:tc>
        <w:tc>
          <w:tcPr>
            <w:tcW w:w="5603" w:type="dxa"/>
            <w:noWrap/>
            <w:hideMark/>
          </w:tcPr>
          <w:p w14:paraId="1B917255" w14:textId="77777777" w:rsidR="00456655" w:rsidRPr="00E54936" w:rsidRDefault="00456655" w:rsidP="00E90084">
            <w:pPr>
              <w:rPr>
                <w:sz w:val="24"/>
              </w:rPr>
            </w:pPr>
            <w:r>
              <w:rPr>
                <w:sz w:val="24"/>
              </w:rPr>
              <w:t>hlavný</w:t>
            </w:r>
            <w:r w:rsidRPr="00E5493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štátny </w:t>
            </w:r>
            <w:r w:rsidRPr="00E54936">
              <w:rPr>
                <w:sz w:val="24"/>
              </w:rPr>
              <w:t xml:space="preserve">radca </w:t>
            </w:r>
          </w:p>
        </w:tc>
      </w:tr>
      <w:tr w:rsidR="00456655" w:rsidRPr="00274677" w14:paraId="015FA11D" w14:textId="77777777" w:rsidTr="00E90084">
        <w:trPr>
          <w:trHeight w:val="80"/>
        </w:trPr>
        <w:tc>
          <w:tcPr>
            <w:tcW w:w="3769" w:type="dxa"/>
            <w:noWrap/>
          </w:tcPr>
          <w:p w14:paraId="4EDEA086" w14:textId="77777777" w:rsidR="00456655" w:rsidRPr="00274677" w:rsidRDefault="00456655" w:rsidP="00E90084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Druh štátnej služby: </w:t>
            </w:r>
          </w:p>
        </w:tc>
        <w:tc>
          <w:tcPr>
            <w:tcW w:w="5603" w:type="dxa"/>
            <w:noWrap/>
          </w:tcPr>
          <w:p w14:paraId="4DC10813" w14:textId="77777777" w:rsidR="00456655" w:rsidRPr="00E54936" w:rsidRDefault="00456655" w:rsidP="00E90084">
            <w:pPr>
              <w:rPr>
                <w:sz w:val="24"/>
              </w:rPr>
            </w:pPr>
            <w:r>
              <w:rPr>
                <w:sz w:val="24"/>
              </w:rPr>
              <w:t>stála</w:t>
            </w:r>
            <w:r w:rsidRPr="00E54936">
              <w:rPr>
                <w:sz w:val="24"/>
              </w:rPr>
              <w:t xml:space="preserve"> štátna služba</w:t>
            </w:r>
          </w:p>
        </w:tc>
      </w:tr>
      <w:tr w:rsidR="00456655" w:rsidRPr="00274677" w14:paraId="18E05E03" w14:textId="77777777" w:rsidTr="00E90084">
        <w:trPr>
          <w:trHeight w:val="85"/>
        </w:trPr>
        <w:tc>
          <w:tcPr>
            <w:tcW w:w="3769" w:type="dxa"/>
            <w:noWrap/>
            <w:hideMark/>
          </w:tcPr>
          <w:p w14:paraId="4CB491B4" w14:textId="77777777" w:rsidR="00456655" w:rsidRPr="00274677" w:rsidRDefault="00456655" w:rsidP="00E90084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Dátum výberového konania:</w:t>
            </w:r>
          </w:p>
        </w:tc>
        <w:tc>
          <w:tcPr>
            <w:tcW w:w="5603" w:type="dxa"/>
            <w:noWrap/>
          </w:tcPr>
          <w:p w14:paraId="46467AC3" w14:textId="77777777" w:rsidR="00456655" w:rsidRPr="00E54936" w:rsidRDefault="00456655" w:rsidP="00E9008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24. júla </w:t>
            </w:r>
            <w:r w:rsidRPr="00E54936">
              <w:rPr>
                <w:b/>
                <w:sz w:val="24"/>
              </w:rPr>
              <w:t>2025</w:t>
            </w:r>
          </w:p>
        </w:tc>
      </w:tr>
    </w:tbl>
    <w:p w14:paraId="72836464" w14:textId="77777777" w:rsidR="00456655" w:rsidRDefault="00456655" w:rsidP="00456655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</w:p>
    <w:p w14:paraId="35AF3F39" w14:textId="77777777" w:rsidR="008F5683" w:rsidRDefault="008F5683" w:rsidP="008F5683"/>
    <w:p w14:paraId="26DDA2EA" w14:textId="77777777" w:rsidR="006A7916" w:rsidRDefault="006A7916" w:rsidP="006A7916"/>
    <w:p w14:paraId="1FBFAF6B" w14:textId="77777777" w:rsidR="002F077A" w:rsidRDefault="002F077A" w:rsidP="002B0390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smallCaps/>
          <w:color w:val="000000"/>
          <w:sz w:val="24"/>
          <w:szCs w:val="24"/>
          <w:lang w:eastAsia="sk-SK"/>
        </w:rPr>
      </w:pPr>
    </w:p>
    <w:p w14:paraId="17B96F7E" w14:textId="77777777" w:rsidR="00845A49" w:rsidRPr="00C21C1C" w:rsidRDefault="00845A49" w:rsidP="002B0390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smallCaps/>
          <w:color w:val="000000"/>
          <w:sz w:val="24"/>
          <w:szCs w:val="24"/>
          <w:lang w:eastAsia="sk-SK"/>
        </w:rPr>
      </w:pPr>
    </w:p>
    <w:tbl>
      <w:tblPr>
        <w:tblW w:w="9372" w:type="dxa"/>
        <w:tblInd w:w="5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4"/>
        <w:gridCol w:w="8008"/>
      </w:tblGrid>
      <w:tr w:rsidR="002B0390" w:rsidRPr="00C21C1C" w14:paraId="2C06B754" w14:textId="77777777" w:rsidTr="00536DA6">
        <w:trPr>
          <w:trHeight w:val="300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F70386" w14:textId="77777777" w:rsidR="002B0390" w:rsidRPr="00C21C1C" w:rsidRDefault="002B0390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  <w:r w:rsidRPr="00C21C1C"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  <w:t>Uchádzač:</w:t>
            </w:r>
          </w:p>
        </w:tc>
        <w:tc>
          <w:tcPr>
            <w:tcW w:w="80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4F01DA" w14:textId="77777777" w:rsidR="002B0390" w:rsidRPr="00C21C1C" w:rsidRDefault="002B0390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</w:tbl>
    <w:p w14:paraId="18B3CEAA" w14:textId="77777777" w:rsidR="002B0390" w:rsidRPr="00C21C1C" w:rsidRDefault="005719DD" w:rsidP="00DD02C8">
      <w:pPr>
        <w:widowControl/>
        <w:overflowPunct/>
        <w:autoSpaceDE/>
        <w:autoSpaceDN/>
        <w:adjustRightInd/>
        <w:ind w:left="708" w:firstLine="708"/>
        <w:textAlignment w:val="auto"/>
        <w:rPr>
          <w:rFonts w:eastAsia="Times New Roman" w:cs="Times New Roman"/>
          <w:color w:val="000000"/>
          <w:sz w:val="20"/>
          <w:lang w:eastAsia="sk-SK"/>
        </w:rPr>
      </w:pPr>
      <w:r w:rsidRPr="00C21C1C">
        <w:rPr>
          <w:rFonts w:eastAsia="Times New Roman" w:cs="Times New Roman"/>
          <w:color w:val="000000"/>
          <w:sz w:val="20"/>
          <w:lang w:eastAsia="sk-SK"/>
        </w:rPr>
        <w:t xml:space="preserve">(meno a priezvisko) </w:t>
      </w:r>
      <w:r w:rsidRPr="00C21C1C">
        <w:rPr>
          <w:rFonts w:eastAsia="Times New Roman" w:cs="Times New Roman"/>
          <w:color w:val="000000"/>
          <w:sz w:val="20"/>
          <w:lang w:eastAsia="sk-SK"/>
        </w:rPr>
        <w:tab/>
      </w:r>
      <w:r w:rsidRPr="00C21C1C">
        <w:rPr>
          <w:rFonts w:eastAsia="Times New Roman" w:cs="Times New Roman"/>
          <w:color w:val="000000"/>
          <w:sz w:val="20"/>
          <w:lang w:eastAsia="sk-SK"/>
        </w:rPr>
        <w:tab/>
      </w:r>
      <w:r w:rsidRPr="00C21C1C">
        <w:rPr>
          <w:rFonts w:eastAsia="Times New Roman" w:cs="Times New Roman"/>
          <w:color w:val="000000"/>
          <w:sz w:val="20"/>
          <w:lang w:eastAsia="sk-SK"/>
        </w:rPr>
        <w:tab/>
      </w:r>
      <w:r w:rsidRPr="00C21C1C">
        <w:rPr>
          <w:rFonts w:eastAsia="Times New Roman" w:cs="Times New Roman"/>
          <w:color w:val="000000"/>
          <w:sz w:val="20"/>
          <w:lang w:eastAsia="sk-SK"/>
        </w:rPr>
        <w:tab/>
        <w:t xml:space="preserve"> </w:t>
      </w:r>
      <w:r w:rsidRPr="00C21C1C">
        <w:rPr>
          <w:rFonts w:eastAsia="Times New Roman" w:cs="Times New Roman"/>
          <w:color w:val="000000"/>
          <w:sz w:val="20"/>
          <w:lang w:eastAsia="sk-SK"/>
        </w:rPr>
        <w:tab/>
      </w:r>
      <w:r w:rsidRPr="00C21C1C">
        <w:rPr>
          <w:rFonts w:eastAsia="Times New Roman" w:cs="Times New Roman"/>
          <w:color w:val="000000"/>
          <w:sz w:val="20"/>
          <w:lang w:eastAsia="sk-SK"/>
        </w:rPr>
        <w:tab/>
        <w:t>(podpis)</w:t>
      </w:r>
    </w:p>
    <w:p w14:paraId="450BFC44" w14:textId="77777777" w:rsidR="002B0390" w:rsidRPr="00C21C1C" w:rsidRDefault="002B0390" w:rsidP="002B0390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2"/>
          <w:lang w:eastAsia="sk-SK"/>
        </w:rPr>
      </w:pPr>
    </w:p>
    <w:tbl>
      <w:tblPr>
        <w:tblW w:w="5568" w:type="dxa"/>
        <w:tblInd w:w="144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8"/>
        <w:gridCol w:w="1220"/>
        <w:gridCol w:w="674"/>
        <w:gridCol w:w="887"/>
        <w:gridCol w:w="1220"/>
        <w:gridCol w:w="679"/>
      </w:tblGrid>
      <w:tr w:rsidR="005742C0" w:rsidRPr="00C21C1C" w14:paraId="318673AF" w14:textId="77777777" w:rsidTr="00507570">
        <w:trPr>
          <w:trHeight w:val="327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D9927E" w14:textId="77777777" w:rsidR="005742C0" w:rsidRPr="00C21C1C" w:rsidRDefault="005742C0" w:rsidP="00601A6D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Otázka č.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D5EB26" w14:textId="77777777" w:rsidR="005742C0" w:rsidRPr="00C21C1C" w:rsidRDefault="005742C0" w:rsidP="00601A6D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odpoveď uchádzača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9AB08EA" w14:textId="77777777" w:rsidR="005742C0" w:rsidRPr="00C21C1C" w:rsidRDefault="005742C0" w:rsidP="00601A6D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Body</w:t>
            </w: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81D972" w14:textId="77777777" w:rsidR="005742C0" w:rsidRPr="00C21C1C" w:rsidRDefault="005742C0" w:rsidP="00601A6D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Otázka č.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7F9520" w14:textId="77777777" w:rsidR="005742C0" w:rsidRPr="00C21C1C" w:rsidRDefault="005742C0" w:rsidP="00601A6D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odpoveď uchádzača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88B4A1" w14:textId="77777777" w:rsidR="005742C0" w:rsidRPr="00C21C1C" w:rsidRDefault="005742C0" w:rsidP="00601A6D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Body</w:t>
            </w:r>
          </w:p>
        </w:tc>
      </w:tr>
      <w:tr w:rsidR="008C73D4" w:rsidRPr="00C21C1C" w14:paraId="0F855989" w14:textId="77777777" w:rsidTr="00507570">
        <w:trPr>
          <w:trHeight w:val="27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10C955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ind w:left="360" w:hanging="99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1.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83AB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22AFFD08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8AE170" w14:textId="77777777" w:rsidR="008C73D4" w:rsidRPr="00C21C1C" w:rsidRDefault="008C73D4" w:rsidP="00845A49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</w:t>
            </w:r>
            <w:r w:rsidR="00845A49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</w:t>
            </w: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751A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546A79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8C73D4" w:rsidRPr="00C21C1C" w14:paraId="6858EE3F" w14:textId="77777777" w:rsidTr="00507570">
        <w:trPr>
          <w:trHeight w:val="27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88B61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ind w:left="360" w:hanging="99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2.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BAF6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0EC6E71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55E7A7" w14:textId="77777777" w:rsidR="008C73D4" w:rsidRPr="00C21C1C" w:rsidRDefault="008C73D4" w:rsidP="00845A49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</w:t>
            </w:r>
            <w:r w:rsidR="00845A49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</w:t>
            </w: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4BC39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D5A648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8C73D4" w:rsidRPr="00C21C1C" w14:paraId="0FF85252" w14:textId="77777777" w:rsidTr="00507570">
        <w:trPr>
          <w:trHeight w:val="27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8DBC7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ind w:left="360" w:hanging="99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3.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228E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213E8372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56894" w14:textId="77777777" w:rsidR="008C73D4" w:rsidRPr="00C21C1C" w:rsidRDefault="008C73D4" w:rsidP="00845A49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</w:t>
            </w:r>
            <w:r w:rsidR="00845A49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3</w:t>
            </w: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F07F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C265B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8C73D4" w:rsidRPr="00C21C1C" w14:paraId="187B3A0D" w14:textId="77777777" w:rsidTr="00507570">
        <w:trPr>
          <w:trHeight w:val="27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ABE6C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ind w:left="360" w:hanging="99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4.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1CA3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6A9F662A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1F4802" w14:textId="77777777" w:rsidR="008C73D4" w:rsidRPr="00C21C1C" w:rsidRDefault="008C73D4" w:rsidP="00845A49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</w:t>
            </w:r>
            <w:r w:rsidR="00845A49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4</w:t>
            </w: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13AC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718800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8C73D4" w:rsidRPr="00C21C1C" w14:paraId="417FAD1D" w14:textId="77777777" w:rsidTr="00507570">
        <w:trPr>
          <w:trHeight w:val="27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6EB43A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ind w:left="360" w:hanging="99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5.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F50E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D39E7B7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7B11D9" w14:textId="77777777" w:rsidR="008C73D4" w:rsidRPr="00C21C1C" w:rsidRDefault="00845A49" w:rsidP="00845A49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15</w:t>
            </w:r>
            <w:r w:rsidR="008C73D4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9EC6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A0162E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596A77" w:rsidRPr="00C21C1C" w14:paraId="197D01D1" w14:textId="77777777" w:rsidTr="00507570">
        <w:trPr>
          <w:trHeight w:val="27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211989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ind w:left="360" w:hanging="99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6.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7B1B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45C88896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CAACC" w14:textId="77777777" w:rsidR="00596A77" w:rsidRPr="00C21C1C" w:rsidRDefault="00845A49" w:rsidP="00845A49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16</w:t>
            </w:r>
            <w:r w:rsidR="008C73D4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38D1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0D6233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596A77" w:rsidRPr="00C21C1C" w14:paraId="578B80A8" w14:textId="77777777" w:rsidTr="00507570">
        <w:trPr>
          <w:trHeight w:val="27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B723F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ind w:left="360" w:hanging="99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7.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ACFBE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4CA056A8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29526F" w14:textId="77777777" w:rsidR="00596A77" w:rsidRPr="00C21C1C" w:rsidRDefault="00845A49" w:rsidP="00845A49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17</w:t>
            </w:r>
            <w:r w:rsidR="008C73D4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3946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3E212C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596A77" w:rsidRPr="00C21C1C" w14:paraId="0CA6256B" w14:textId="77777777" w:rsidTr="00507570">
        <w:trPr>
          <w:trHeight w:val="27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3878C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ind w:left="360" w:hanging="99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8.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C985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4756CDFB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28E7C7" w14:textId="77777777" w:rsidR="00596A77" w:rsidRPr="00C21C1C" w:rsidRDefault="00845A49" w:rsidP="00845A49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18</w:t>
            </w:r>
            <w:r w:rsidR="008C73D4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B615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65EF9D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596A77" w:rsidRPr="00C21C1C" w14:paraId="66C3309F" w14:textId="77777777" w:rsidTr="00507570">
        <w:trPr>
          <w:trHeight w:val="27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62301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ind w:left="360" w:hanging="99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 xml:space="preserve"> 9.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D2D9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330AC7D8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16A5B" w14:textId="77777777" w:rsidR="00596A77" w:rsidRPr="00C21C1C" w:rsidRDefault="00845A49" w:rsidP="00845A49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19</w:t>
            </w:r>
            <w:r w:rsidR="008C73D4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0A70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F3B50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596A77" w:rsidRPr="00C21C1C" w14:paraId="37A35C32" w14:textId="77777777" w:rsidTr="00507570">
        <w:trPr>
          <w:trHeight w:val="27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2D2551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ind w:left="360" w:hanging="99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10.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814D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2F561787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1647F" w14:textId="77777777" w:rsidR="00596A77" w:rsidRPr="00C21C1C" w:rsidRDefault="00845A49" w:rsidP="00845A49">
            <w:pPr>
              <w:widowControl/>
              <w:overflowPunct/>
              <w:autoSpaceDE/>
              <w:autoSpaceDN/>
              <w:adjustRightInd/>
              <w:ind w:left="18"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20</w:t>
            </w:r>
            <w:r w:rsidR="008C73D4">
              <w:rPr>
                <w:rFonts w:eastAsia="Times New Roman" w:cs="Times New Roman"/>
                <w:b/>
                <w:bCs/>
                <w:color w:val="000000"/>
                <w:sz w:val="24"/>
                <w:szCs w:val="22"/>
                <w:lang w:eastAsia="sk-SK"/>
              </w:rPr>
              <w:t>.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166E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AE5FF0" w14:textId="77777777" w:rsidR="00596A77" w:rsidRPr="00C21C1C" w:rsidRDefault="00596A77" w:rsidP="00596A77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</w:tc>
      </w:tr>
      <w:tr w:rsidR="008C73D4" w:rsidRPr="00C21C1C" w14:paraId="624EC773" w14:textId="77777777" w:rsidTr="005742C0">
        <w:trPr>
          <w:trHeight w:val="483"/>
        </w:trPr>
        <w:tc>
          <w:tcPr>
            <w:tcW w:w="55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14B41F" w14:textId="77777777" w:rsidR="008C73D4" w:rsidRPr="00C21C1C" w:rsidRDefault="008C73D4" w:rsidP="008C73D4">
            <w:pPr>
              <w:widowControl/>
              <w:overflowPunct/>
              <w:autoSpaceDE/>
              <w:autoSpaceDN/>
              <w:adjustRightInd/>
              <w:textAlignment w:val="auto"/>
            </w:pPr>
            <w:r w:rsidRPr="00C21C1C">
              <w:rPr>
                <w:rFonts w:eastAsia="Times New Roman" w:cs="Times New Roman"/>
                <w:b/>
                <w:color w:val="000000"/>
                <w:sz w:val="24"/>
                <w:szCs w:val="22"/>
                <w:lang w:eastAsia="sk-SK"/>
              </w:rPr>
              <w:t>SPOLU</w:t>
            </w:r>
          </w:p>
        </w:tc>
      </w:tr>
    </w:tbl>
    <w:p w14:paraId="03467DD8" w14:textId="77777777" w:rsidR="00A715A8" w:rsidRPr="00C21C1C" w:rsidRDefault="00A715A8" w:rsidP="007E3ED5">
      <w:pPr>
        <w:widowControl/>
        <w:overflowPunct/>
        <w:autoSpaceDE/>
        <w:autoSpaceDN/>
        <w:adjustRightInd/>
        <w:ind w:left="1416"/>
        <w:textAlignment w:val="auto"/>
        <w:rPr>
          <w:rFonts w:eastAsia="Times New Roman" w:cs="Times New Roman"/>
          <w:color w:val="000000"/>
          <w:sz w:val="24"/>
          <w:szCs w:val="22"/>
          <w:lang w:eastAsia="sk-SK"/>
        </w:rPr>
      </w:pPr>
      <w:r w:rsidRPr="00C21C1C">
        <w:rPr>
          <w:rFonts w:eastAsia="Times New Roman" w:cs="Times New Roman"/>
          <w:color w:val="000000"/>
          <w:sz w:val="24"/>
          <w:szCs w:val="22"/>
          <w:lang w:eastAsia="sk-SK"/>
        </w:rPr>
        <w:t xml:space="preserve">Bodové hodnotenie za správnu odpoveď: </w:t>
      </w:r>
      <w:r w:rsidRPr="00C21C1C">
        <w:rPr>
          <w:rFonts w:eastAsia="Times New Roman" w:cs="Times New Roman"/>
          <w:b/>
          <w:color w:val="000000"/>
          <w:sz w:val="24"/>
          <w:szCs w:val="22"/>
          <w:lang w:eastAsia="sk-SK"/>
        </w:rPr>
        <w:t>1 bod</w:t>
      </w:r>
    </w:p>
    <w:p w14:paraId="42566CA2" w14:textId="77777777" w:rsidR="00A715A8" w:rsidRPr="00C21C1C" w:rsidRDefault="00A715A8" w:rsidP="007E3ED5">
      <w:pPr>
        <w:widowControl/>
        <w:overflowPunct/>
        <w:autoSpaceDE/>
        <w:autoSpaceDN/>
        <w:adjustRightInd/>
        <w:ind w:left="1416"/>
        <w:textAlignment w:val="auto"/>
        <w:rPr>
          <w:rFonts w:eastAsia="Times New Roman" w:cs="Times New Roman"/>
          <w:color w:val="000000"/>
          <w:sz w:val="24"/>
          <w:szCs w:val="22"/>
          <w:lang w:eastAsia="sk-SK"/>
        </w:rPr>
      </w:pPr>
      <w:r w:rsidRPr="00C21C1C">
        <w:rPr>
          <w:rFonts w:eastAsia="Times New Roman" w:cs="Times New Roman"/>
          <w:color w:val="000000"/>
          <w:sz w:val="24"/>
          <w:szCs w:val="22"/>
          <w:lang w:eastAsia="sk-SK"/>
        </w:rPr>
        <w:t xml:space="preserve">Časový limit: </w:t>
      </w:r>
      <w:r w:rsidR="008B1847">
        <w:rPr>
          <w:rFonts w:eastAsia="Times New Roman" w:cs="Times New Roman"/>
          <w:b/>
          <w:color w:val="000000"/>
          <w:sz w:val="24"/>
          <w:szCs w:val="22"/>
          <w:lang w:eastAsia="sk-SK"/>
        </w:rPr>
        <w:t>2</w:t>
      </w:r>
      <w:r w:rsidR="00F643E1">
        <w:rPr>
          <w:rFonts w:eastAsia="Times New Roman" w:cs="Times New Roman"/>
          <w:b/>
          <w:color w:val="000000"/>
          <w:sz w:val="24"/>
          <w:szCs w:val="22"/>
          <w:lang w:eastAsia="sk-SK"/>
        </w:rPr>
        <w:t>0</w:t>
      </w:r>
      <w:r w:rsidRPr="00C21C1C">
        <w:rPr>
          <w:rFonts w:eastAsia="Times New Roman" w:cs="Times New Roman"/>
          <w:b/>
          <w:color w:val="000000"/>
          <w:sz w:val="24"/>
          <w:szCs w:val="22"/>
          <w:lang w:eastAsia="sk-SK"/>
        </w:rPr>
        <w:t xml:space="preserve"> minút</w:t>
      </w:r>
    </w:p>
    <w:p w14:paraId="0892604B" w14:textId="77777777" w:rsidR="00A715A8" w:rsidRPr="00C21C1C" w:rsidRDefault="00A715A8" w:rsidP="002B0390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2"/>
          <w:lang w:eastAsia="sk-SK"/>
        </w:rPr>
      </w:pPr>
    </w:p>
    <w:p w14:paraId="7284D4C4" w14:textId="77777777" w:rsidR="00EC110E" w:rsidRDefault="00EC110E" w:rsidP="002B0390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2"/>
          <w:lang w:eastAsia="sk-SK"/>
        </w:rPr>
      </w:pPr>
    </w:p>
    <w:p w14:paraId="6CE353E5" w14:textId="77777777" w:rsidR="002B0390" w:rsidRDefault="002B0390" w:rsidP="002B0390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color w:val="000000"/>
          <w:sz w:val="24"/>
          <w:szCs w:val="22"/>
          <w:lang w:eastAsia="sk-SK"/>
        </w:rPr>
      </w:pPr>
      <w:r w:rsidRPr="00C21C1C">
        <w:rPr>
          <w:rFonts w:eastAsia="Times New Roman" w:cs="Times New Roman"/>
          <w:color w:val="000000"/>
          <w:sz w:val="24"/>
          <w:szCs w:val="22"/>
          <w:lang w:eastAsia="sk-SK"/>
        </w:rPr>
        <w:t xml:space="preserve">Pre hodnotenie </w:t>
      </w:r>
      <w:r w:rsidRPr="00C21C1C"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  <w:t>"vyhovel"</w:t>
      </w:r>
      <w:r w:rsidRPr="00C21C1C">
        <w:rPr>
          <w:rFonts w:eastAsia="Times New Roman" w:cs="Times New Roman"/>
          <w:color w:val="000000"/>
          <w:sz w:val="24"/>
          <w:szCs w:val="22"/>
          <w:lang w:eastAsia="sk-SK"/>
        </w:rPr>
        <w:t xml:space="preserve"> je potrebné dosiahnuť minimálne </w:t>
      </w:r>
      <w:r w:rsidR="005E602D">
        <w:rPr>
          <w:rFonts w:eastAsia="Times New Roman" w:cs="Times New Roman"/>
          <w:b/>
          <w:color w:val="000000"/>
          <w:sz w:val="24"/>
          <w:szCs w:val="22"/>
          <w:lang w:eastAsia="sk-SK"/>
        </w:rPr>
        <w:t>1</w:t>
      </w:r>
      <w:r w:rsidR="006C3ADE">
        <w:rPr>
          <w:rFonts w:eastAsia="Times New Roman" w:cs="Times New Roman"/>
          <w:b/>
          <w:color w:val="000000"/>
          <w:sz w:val="24"/>
          <w:szCs w:val="22"/>
          <w:lang w:eastAsia="sk-SK"/>
        </w:rPr>
        <w:t>2</w:t>
      </w:r>
      <w:r w:rsidRPr="00C21C1C">
        <w:rPr>
          <w:rFonts w:eastAsia="Times New Roman" w:cs="Times New Roman"/>
          <w:b/>
          <w:color w:val="000000"/>
          <w:sz w:val="24"/>
          <w:szCs w:val="22"/>
          <w:lang w:eastAsia="sk-SK"/>
        </w:rPr>
        <w:t xml:space="preserve"> bodov</w:t>
      </w:r>
      <w:r w:rsidR="00C86EA8" w:rsidRPr="00C21C1C">
        <w:rPr>
          <w:rFonts w:eastAsia="Times New Roman" w:cs="Times New Roman"/>
          <w:b/>
          <w:color w:val="000000"/>
          <w:sz w:val="24"/>
          <w:szCs w:val="22"/>
          <w:lang w:eastAsia="sk-SK"/>
        </w:rPr>
        <w:t>.</w:t>
      </w:r>
    </w:p>
    <w:p w14:paraId="68165939" w14:textId="77777777" w:rsidR="002356AC" w:rsidRDefault="002356AC" w:rsidP="002B0390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color w:val="000000"/>
          <w:sz w:val="24"/>
          <w:szCs w:val="22"/>
          <w:lang w:eastAsia="sk-SK"/>
        </w:rPr>
      </w:pPr>
    </w:p>
    <w:p w14:paraId="3C69C23D" w14:textId="77777777" w:rsidR="002B0390" w:rsidRDefault="002B0390" w:rsidP="002B0390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</w:pPr>
      <w:r w:rsidRPr="00C21C1C"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  <w:t xml:space="preserve">Celkové hodnotenie testu odborných </w:t>
      </w:r>
      <w:r w:rsidR="00234755" w:rsidRPr="00C21C1C"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  <w:t>vedomostí</w:t>
      </w:r>
      <w:r w:rsidRPr="00C21C1C"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  <w:t xml:space="preserve">:    </w:t>
      </w:r>
      <w:r w:rsidR="007E3ED5"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  <w:tab/>
        <w:t xml:space="preserve">     </w:t>
      </w:r>
      <w:r w:rsidRPr="00C21C1C"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  <w:t>vyhovel / nevyhovel</w:t>
      </w:r>
    </w:p>
    <w:tbl>
      <w:tblPr>
        <w:tblW w:w="8663" w:type="dxa"/>
        <w:tblInd w:w="5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8"/>
        <w:gridCol w:w="2038"/>
        <w:gridCol w:w="2340"/>
        <w:gridCol w:w="3247"/>
      </w:tblGrid>
      <w:tr w:rsidR="002B0390" w:rsidRPr="00C21C1C" w14:paraId="0185B530" w14:textId="77777777" w:rsidTr="00507570">
        <w:trPr>
          <w:trHeight w:val="285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4D7288" w14:textId="77777777" w:rsidR="002B0390" w:rsidRDefault="002B0390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</w:pPr>
          </w:p>
          <w:p w14:paraId="762F931C" w14:textId="77777777" w:rsidR="00991BF6" w:rsidRDefault="00991BF6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</w:pPr>
          </w:p>
          <w:p w14:paraId="1A2B92DC" w14:textId="77777777" w:rsidR="00991BF6" w:rsidRPr="00C21C1C" w:rsidRDefault="00991BF6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ADB4CD" w14:textId="77777777" w:rsidR="002B0390" w:rsidRPr="00C21C1C" w:rsidRDefault="002B0390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FDDCC2" w14:textId="77777777" w:rsidR="00DD02C8" w:rsidRPr="00C21C1C" w:rsidRDefault="00DD02C8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Cs w:val="22"/>
                <w:lang w:eastAsia="sk-SK"/>
              </w:rPr>
            </w:pPr>
          </w:p>
          <w:p w14:paraId="340AF8D6" w14:textId="77777777" w:rsidR="00DD02C8" w:rsidRPr="00C21C1C" w:rsidRDefault="00DD02C8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18"/>
                <w:szCs w:val="22"/>
                <w:lang w:eastAsia="sk-SK"/>
              </w:rPr>
            </w:pPr>
          </w:p>
          <w:p w14:paraId="23F8F4F9" w14:textId="77777777" w:rsidR="002B0390" w:rsidRPr="00C21C1C" w:rsidRDefault="002B0390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  <w:r w:rsidRPr="00C21C1C"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  <w:t>Hodnotenie spracoval: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0DAB606" w14:textId="77777777" w:rsidR="002B0390" w:rsidRPr="00C21C1C" w:rsidRDefault="002B0390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</w:tr>
      <w:tr w:rsidR="002B0390" w:rsidRPr="002B0390" w14:paraId="3BCF317B" w14:textId="77777777" w:rsidTr="00507570">
        <w:trPr>
          <w:trHeight w:val="449"/>
        </w:trPr>
        <w:tc>
          <w:tcPr>
            <w:tcW w:w="30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849DFA" w14:textId="77777777" w:rsidR="002B0390" w:rsidRPr="00C21C1C" w:rsidRDefault="002B0390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7AD2163" w14:textId="77777777" w:rsidR="00DD02C8" w:rsidRPr="00C21C1C" w:rsidRDefault="00DD02C8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  <w:p w14:paraId="27E6C6B1" w14:textId="77777777" w:rsidR="002B0390" w:rsidRPr="002B0390" w:rsidRDefault="002B0390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  <w:r w:rsidRPr="00C21C1C"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  <w:t>Podpis:</w:t>
            </w: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B6138DC" w14:textId="77777777" w:rsidR="002B0390" w:rsidRPr="002B0390" w:rsidRDefault="002B0390" w:rsidP="002B0390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</w:tr>
    </w:tbl>
    <w:p w14:paraId="1322E8B8" w14:textId="77777777" w:rsidR="00991BF6" w:rsidRDefault="00991BF6" w:rsidP="009812F8"/>
    <w:p w14:paraId="5AD982E7" w14:textId="77777777" w:rsidR="00991BF6" w:rsidRDefault="00991BF6" w:rsidP="009812F8"/>
    <w:sectPr w:rsidR="00991BF6" w:rsidSect="00E2596F">
      <w:headerReference w:type="default" r:id="rId7"/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92A03" w14:textId="77777777" w:rsidR="005D5649" w:rsidRDefault="005D5649" w:rsidP="002B0390">
      <w:r>
        <w:separator/>
      </w:r>
    </w:p>
  </w:endnote>
  <w:endnote w:type="continuationSeparator" w:id="0">
    <w:p w14:paraId="3678F50D" w14:textId="77777777" w:rsidR="005D5649" w:rsidRDefault="005D5649" w:rsidP="002B0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02268" w14:textId="77777777" w:rsidR="005D5649" w:rsidRDefault="005D5649" w:rsidP="002B0390">
      <w:r>
        <w:separator/>
      </w:r>
    </w:p>
  </w:footnote>
  <w:footnote w:type="continuationSeparator" w:id="0">
    <w:p w14:paraId="598FFD6D" w14:textId="77777777" w:rsidR="005D5649" w:rsidRDefault="005D5649" w:rsidP="002B03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22260" w14:textId="77777777" w:rsidR="00A0502D" w:rsidRDefault="00536DA6">
    <w:pPr>
      <w:pStyle w:val="Hlavika"/>
    </w:pPr>
    <w:r>
      <w:rPr>
        <w:noProof/>
        <w:lang w:eastAsia="sk-SK"/>
      </w:rPr>
      <w:drawing>
        <wp:inline distT="0" distB="0" distL="0" distR="0" wp14:anchorId="624F6544" wp14:editId="1AECDB50">
          <wp:extent cx="2628900" cy="603250"/>
          <wp:effectExtent l="0" t="0" r="0" b="6350"/>
          <wp:docPr id="2" name="Obrázok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ok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8900" cy="603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390"/>
    <w:rsid w:val="00055380"/>
    <w:rsid w:val="00085D35"/>
    <w:rsid w:val="000E1E89"/>
    <w:rsid w:val="000F4E1D"/>
    <w:rsid w:val="001222A5"/>
    <w:rsid w:val="001A4EF1"/>
    <w:rsid w:val="001C03DE"/>
    <w:rsid w:val="001E02B2"/>
    <w:rsid w:val="001E19BF"/>
    <w:rsid w:val="002317E1"/>
    <w:rsid w:val="00234755"/>
    <w:rsid w:val="002356AC"/>
    <w:rsid w:val="0024721A"/>
    <w:rsid w:val="002928B3"/>
    <w:rsid w:val="002B0390"/>
    <w:rsid w:val="002B184D"/>
    <w:rsid w:val="002F077A"/>
    <w:rsid w:val="00302D9C"/>
    <w:rsid w:val="00307BE8"/>
    <w:rsid w:val="003264C6"/>
    <w:rsid w:val="00390946"/>
    <w:rsid w:val="0039684C"/>
    <w:rsid w:val="003A3E11"/>
    <w:rsid w:val="003A7FDF"/>
    <w:rsid w:val="003C0684"/>
    <w:rsid w:val="003D7E67"/>
    <w:rsid w:val="00456655"/>
    <w:rsid w:val="00491E1B"/>
    <w:rsid w:val="004C530A"/>
    <w:rsid w:val="004E35DC"/>
    <w:rsid w:val="00507570"/>
    <w:rsid w:val="005161DB"/>
    <w:rsid w:val="00525511"/>
    <w:rsid w:val="00536DA6"/>
    <w:rsid w:val="005433AE"/>
    <w:rsid w:val="00545F64"/>
    <w:rsid w:val="00553C89"/>
    <w:rsid w:val="005719DD"/>
    <w:rsid w:val="005742C0"/>
    <w:rsid w:val="00585096"/>
    <w:rsid w:val="00596A77"/>
    <w:rsid w:val="005B3A26"/>
    <w:rsid w:val="005D5649"/>
    <w:rsid w:val="005E602D"/>
    <w:rsid w:val="00606395"/>
    <w:rsid w:val="00633419"/>
    <w:rsid w:val="00637960"/>
    <w:rsid w:val="0065471C"/>
    <w:rsid w:val="00662FF3"/>
    <w:rsid w:val="006638B5"/>
    <w:rsid w:val="006A71DD"/>
    <w:rsid w:val="006A7916"/>
    <w:rsid w:val="006C3ADE"/>
    <w:rsid w:val="006D58B8"/>
    <w:rsid w:val="006F42A3"/>
    <w:rsid w:val="00735A66"/>
    <w:rsid w:val="007635FE"/>
    <w:rsid w:val="00795115"/>
    <w:rsid w:val="007A1BCD"/>
    <w:rsid w:val="007D410B"/>
    <w:rsid w:val="007E3ED5"/>
    <w:rsid w:val="007E4BC6"/>
    <w:rsid w:val="007F5F49"/>
    <w:rsid w:val="00845A49"/>
    <w:rsid w:val="008B1847"/>
    <w:rsid w:val="008C73D4"/>
    <w:rsid w:val="008D1BC9"/>
    <w:rsid w:val="008F5683"/>
    <w:rsid w:val="008F7201"/>
    <w:rsid w:val="00901997"/>
    <w:rsid w:val="009560C7"/>
    <w:rsid w:val="00971EE0"/>
    <w:rsid w:val="009812F8"/>
    <w:rsid w:val="00991BF6"/>
    <w:rsid w:val="009A7990"/>
    <w:rsid w:val="009D5A68"/>
    <w:rsid w:val="009F6E40"/>
    <w:rsid w:val="00A0502D"/>
    <w:rsid w:val="00A25759"/>
    <w:rsid w:val="00A30D89"/>
    <w:rsid w:val="00A44F05"/>
    <w:rsid w:val="00A5110D"/>
    <w:rsid w:val="00A715A8"/>
    <w:rsid w:val="00AF756A"/>
    <w:rsid w:val="00B023BD"/>
    <w:rsid w:val="00B2189E"/>
    <w:rsid w:val="00B3073A"/>
    <w:rsid w:val="00B344BF"/>
    <w:rsid w:val="00B876E6"/>
    <w:rsid w:val="00BC4224"/>
    <w:rsid w:val="00BE719C"/>
    <w:rsid w:val="00C157AF"/>
    <w:rsid w:val="00C21C1C"/>
    <w:rsid w:val="00C63674"/>
    <w:rsid w:val="00C86EA8"/>
    <w:rsid w:val="00D4364D"/>
    <w:rsid w:val="00DA46A0"/>
    <w:rsid w:val="00DD02C8"/>
    <w:rsid w:val="00DD4CC1"/>
    <w:rsid w:val="00E2596F"/>
    <w:rsid w:val="00E3259A"/>
    <w:rsid w:val="00E34233"/>
    <w:rsid w:val="00E54734"/>
    <w:rsid w:val="00E61A47"/>
    <w:rsid w:val="00E6693A"/>
    <w:rsid w:val="00E778F3"/>
    <w:rsid w:val="00E92C34"/>
    <w:rsid w:val="00EA279F"/>
    <w:rsid w:val="00EB080F"/>
    <w:rsid w:val="00EB6E59"/>
    <w:rsid w:val="00EC110E"/>
    <w:rsid w:val="00EC2A9B"/>
    <w:rsid w:val="00F458A5"/>
    <w:rsid w:val="00F60D65"/>
    <w:rsid w:val="00F641B6"/>
    <w:rsid w:val="00F643E1"/>
    <w:rsid w:val="00F674A4"/>
    <w:rsid w:val="00F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DCDA8"/>
  <w15:docId w15:val="{0094B7D3-EE45-47A5-BE88-F432D366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B6E59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EB6E59"/>
    <w:pPr>
      <w:ind w:left="720"/>
      <w:contextualSpacing/>
    </w:pPr>
    <w:rPr>
      <w:rFonts w:eastAsia="Times New Roman" w:cs="Times New Roman"/>
    </w:rPr>
  </w:style>
  <w:style w:type="paragraph" w:styleId="Pta">
    <w:name w:val="footer"/>
    <w:basedOn w:val="Normlny"/>
    <w:link w:val="PtaChar"/>
    <w:uiPriority w:val="99"/>
    <w:rsid w:val="002B0390"/>
    <w:pPr>
      <w:widowControl/>
      <w:tabs>
        <w:tab w:val="center" w:pos="4536"/>
        <w:tab w:val="right" w:pos="9072"/>
      </w:tabs>
      <w:overflowPunct/>
      <w:autoSpaceDE/>
      <w:autoSpaceDN/>
      <w:adjustRightInd/>
      <w:textAlignment w:val="auto"/>
    </w:pPr>
    <w:rPr>
      <w:rFonts w:eastAsia="Times New Roman" w:cs="Times New Roman"/>
      <w:sz w:val="24"/>
      <w:szCs w:val="24"/>
      <w:lang w:eastAsia="sk-SK"/>
    </w:rPr>
  </w:style>
  <w:style w:type="character" w:customStyle="1" w:styleId="PtaChar">
    <w:name w:val="Päta Char"/>
    <w:basedOn w:val="Predvolenpsmoodseku"/>
    <w:link w:val="Pta"/>
    <w:uiPriority w:val="99"/>
    <w:rsid w:val="002B0390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Hlavika">
    <w:name w:val="header"/>
    <w:basedOn w:val="Normlny"/>
    <w:link w:val="HlavikaChar"/>
    <w:uiPriority w:val="99"/>
    <w:unhideWhenUsed/>
    <w:rsid w:val="002B0390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2B0390"/>
    <w:rPr>
      <w:rFonts w:ascii="Times New Roman" w:hAnsi="Times New Roman"/>
      <w:szCs w:val="2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5719DD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5719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652EC736624BC1A2BCC4E3372739D1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42DE2A17-AD81-424E-B448-82450DF5AAE8}"/>
      </w:docPartPr>
      <w:docPartBody>
        <w:p w:rsidR="008757C9" w:rsidRDefault="00572833" w:rsidP="00572833">
          <w:pPr>
            <w:pStyle w:val="8A652EC736624BC1A2BCC4E3372739D1"/>
          </w:pPr>
          <w:r w:rsidRPr="00BE4DDC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08"/>
    <w:rsid w:val="0018331D"/>
    <w:rsid w:val="002B3861"/>
    <w:rsid w:val="00310B34"/>
    <w:rsid w:val="00401B08"/>
    <w:rsid w:val="00572833"/>
    <w:rsid w:val="008757C9"/>
    <w:rsid w:val="00B023BD"/>
    <w:rsid w:val="00C13349"/>
    <w:rsid w:val="00C6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572833"/>
  </w:style>
  <w:style w:type="paragraph" w:customStyle="1" w:styleId="8A652EC736624BC1A2BCC4E3372739D1">
    <w:name w:val="8A652EC736624BC1A2BCC4E3372739D1"/>
    <w:rsid w:val="005728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93C8D67A44742B85638EC2DE1B23D" ma:contentTypeVersion="16" ma:contentTypeDescription="Umožňuje vytvoriť nový dokument." ma:contentTypeScope="" ma:versionID="35e82ba7ec7c0352d744ec2dbbc6c9f7">
  <xsd:schema xmlns:xsd="http://www.w3.org/2001/XMLSchema" xmlns:xs="http://www.w3.org/2001/XMLSchema" xmlns:p="http://schemas.microsoft.com/office/2006/metadata/properties" xmlns:ns2="fdb1077a-f3a8-4f3a-9d92-eb2aed9e276b" xmlns:ns3="3a809907-0fe3-4f49-946e-d1fb262a6d97" targetNamespace="http://schemas.microsoft.com/office/2006/metadata/properties" ma:root="true" ma:fieldsID="af592bb4ac37396d2ef8c849bfbd071d" ns2:_="" ns3:_="">
    <xsd:import namespace="fdb1077a-f3a8-4f3a-9d92-eb2aed9e276b"/>
    <xsd:import namespace="3a809907-0fe3-4f49-946e-d1fb262a6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077a-f3a8-4f3a-9d92-eb2aed9e2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823deb3c-b9f3-4fad-b534-fe0741e71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09907-0fe3-4f49-946e-d1fb262a6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9e61af-5a96-400a-a9f2-8a021403d338}" ma:internalName="TaxCatchAll" ma:showField="CatchAllData" ma:web="3a809907-0fe3-4f49-946e-d1fb262a6d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077a-f3a8-4f3a-9d92-eb2aed9e276b">
      <Terms xmlns="http://schemas.microsoft.com/office/infopath/2007/PartnerControls"/>
    </lcf76f155ced4ddcb4097134ff3c332f>
    <TaxCatchAll xmlns="3a809907-0fe3-4f49-946e-d1fb262a6d97" xsi:nil="true"/>
  </documentManagement>
</p:properties>
</file>

<file path=customXml/itemProps1.xml><?xml version="1.0" encoding="utf-8"?>
<ds:datastoreItem xmlns:ds="http://schemas.openxmlformats.org/officeDocument/2006/customXml" ds:itemID="{7E63B13F-199F-409D-A57E-3BAE7179A9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B7472E-45AD-4D87-BB94-7C3561092C0C}"/>
</file>

<file path=customXml/itemProps3.xml><?xml version="1.0" encoding="utf-8"?>
<ds:datastoreItem xmlns:ds="http://schemas.openxmlformats.org/officeDocument/2006/customXml" ds:itemID="{2F75DD6B-280A-436C-8C5B-261BADE3C496}"/>
</file>

<file path=customXml/itemProps4.xml><?xml version="1.0" encoding="utf-8"?>
<ds:datastoreItem xmlns:ds="http://schemas.openxmlformats.org/officeDocument/2006/customXml" ds:itemID="{3E5C22ED-5B0D-460C-A1EC-E894234099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Iveta Sásiková</dc:creator>
  <cp:keywords/>
  <dc:description/>
  <cp:lastModifiedBy>Kandráčová, Lucia</cp:lastModifiedBy>
  <cp:revision>56</cp:revision>
  <cp:lastPrinted>2025-04-10T09:07:00Z</cp:lastPrinted>
  <dcterms:created xsi:type="dcterms:W3CDTF">2021-02-11T09:35:00Z</dcterms:created>
  <dcterms:modified xsi:type="dcterms:W3CDTF">2025-09-02T07:08:00Z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0x01010037093C8D67A44742B85638EC2DE1B23D</vt:lpwstr>
  </property>
</Properties>
</file>