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70F8" w14:textId="2D7FF013" w:rsidR="007E7551" w:rsidRDefault="00D25F44" w:rsidP="00D25F44">
      <w:pPr>
        <w:jc w:val="center"/>
        <w:rPr>
          <w:sz w:val="44"/>
          <w:szCs w:val="44"/>
        </w:rPr>
      </w:pPr>
      <w:r w:rsidRPr="00D25F44">
        <w:rPr>
          <w:sz w:val="44"/>
          <w:szCs w:val="44"/>
        </w:rPr>
        <w:t xml:space="preserve">Project Proposal for </w:t>
      </w:r>
      <w:proofErr w:type="spellStart"/>
      <w:r w:rsidRPr="00D25F44">
        <w:rPr>
          <w:sz w:val="44"/>
          <w:szCs w:val="44"/>
        </w:rPr>
        <w:t>NuCamp</w:t>
      </w:r>
      <w:proofErr w:type="spellEnd"/>
      <w:r w:rsidRPr="00D25F44">
        <w:rPr>
          <w:sz w:val="44"/>
          <w:szCs w:val="44"/>
        </w:rPr>
        <w:t xml:space="preserve"> </w:t>
      </w:r>
      <w:proofErr w:type="spellStart"/>
      <w:r w:rsidRPr="00D25F44">
        <w:rPr>
          <w:sz w:val="44"/>
          <w:szCs w:val="44"/>
        </w:rPr>
        <w:t>FullStack</w:t>
      </w:r>
      <w:proofErr w:type="spellEnd"/>
      <w:r w:rsidRPr="00D25F44">
        <w:rPr>
          <w:sz w:val="44"/>
          <w:szCs w:val="44"/>
        </w:rPr>
        <w:t xml:space="preserve"> Bootcamp</w:t>
      </w:r>
    </w:p>
    <w:p w14:paraId="2029C96B" w14:textId="2B33B30F" w:rsidR="00D25F44" w:rsidRDefault="00D25F44" w:rsidP="00D25F44">
      <w:pPr>
        <w:jc w:val="both"/>
        <w:rPr>
          <w:sz w:val="32"/>
          <w:szCs w:val="32"/>
        </w:rPr>
      </w:pPr>
      <w:r w:rsidRPr="00D25F44">
        <w:rPr>
          <w:sz w:val="32"/>
          <w:szCs w:val="32"/>
        </w:rPr>
        <w:t>Introduction</w:t>
      </w:r>
    </w:p>
    <w:p w14:paraId="7969004A" w14:textId="131D2BB2" w:rsidR="00D25F44" w:rsidRDefault="00D25F44" w:rsidP="00D25F44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I recently viewed a company’s website I use to work for.  It was  great company, but their website, </w:t>
      </w:r>
      <w:hyperlink r:id="rId5" w:history="1">
        <w:r w:rsidRPr="00DD782C">
          <w:rPr>
            <w:rStyle w:val="Hyperlink"/>
            <w:sz w:val="28"/>
            <w:szCs w:val="28"/>
          </w:rPr>
          <w:t>www.foodequipmentservice.com</w:t>
        </w:r>
      </w:hyperlink>
      <w:r>
        <w:rPr>
          <w:sz w:val="28"/>
          <w:szCs w:val="28"/>
        </w:rPr>
        <w:t>, is very outdated, non-responsive and not very functional for the company or its clients.</w:t>
      </w:r>
    </w:p>
    <w:p w14:paraId="3D88C193" w14:textId="1EFF3F5F" w:rsidR="00D25F44" w:rsidRDefault="00D25F44" w:rsidP="00D25F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hope to bring the styling up to date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the functionality to higher level of performance for both the company and their clients.  To do this I will set the design to be simpler and more organized while bringing the site up to compliance with </w:t>
      </w:r>
      <w:proofErr w:type="gramStart"/>
      <w:r>
        <w:rPr>
          <w:sz w:val="28"/>
          <w:szCs w:val="28"/>
        </w:rPr>
        <w:t>today’s  browsers</w:t>
      </w:r>
      <w:proofErr w:type="gramEnd"/>
      <w:r>
        <w:rPr>
          <w:sz w:val="28"/>
          <w:szCs w:val="28"/>
        </w:rPr>
        <w:t xml:space="preserve"> and standards of html. Better forms, menus, </w:t>
      </w:r>
      <w:proofErr w:type="gramStart"/>
      <w:r>
        <w:rPr>
          <w:sz w:val="28"/>
          <w:szCs w:val="28"/>
        </w:rPr>
        <w:t>and  navigation</w:t>
      </w:r>
      <w:proofErr w:type="gramEnd"/>
      <w:r>
        <w:rPr>
          <w:sz w:val="28"/>
          <w:szCs w:val="28"/>
        </w:rPr>
        <w:t xml:space="preserve">  will need to be added. Lastly the interaction between the company and the</w:t>
      </w:r>
      <w:r w:rsidR="00256426">
        <w:rPr>
          <w:sz w:val="28"/>
          <w:szCs w:val="28"/>
        </w:rPr>
        <w:t xml:space="preserve">ir clients need to be modernized with the addition of customer log ins and the ability to see billing, work requests, and service history.  </w:t>
      </w:r>
    </w:p>
    <w:p w14:paraId="412EDD8D" w14:textId="7802DB4C" w:rsidR="00256426" w:rsidRDefault="00256426" w:rsidP="00D25F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The list of features that will need to be included in this site are:</w:t>
      </w:r>
    </w:p>
    <w:p w14:paraId="20A3F849" w14:textId="32E1F3A1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Mobile first development </w:t>
      </w:r>
    </w:p>
    <w:p w14:paraId="214C2FCC" w14:textId="6D93146A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Secure webpage</w:t>
      </w:r>
    </w:p>
    <w:p w14:paraId="42D284BB" w14:textId="52B58A97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logins</w:t>
      </w:r>
    </w:p>
    <w:p w14:paraId="199292F5" w14:textId="082D5E77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Forms for user sign ups</w:t>
      </w:r>
    </w:p>
    <w:p w14:paraId="4F8DBF31" w14:textId="291CE5A7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Forms for service request</w:t>
      </w:r>
    </w:p>
    <w:p w14:paraId="54A30598" w14:textId="43E8E3D0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Links to email and phone numbers to make it easier to dial from portable devices</w:t>
      </w:r>
    </w:p>
    <w:p w14:paraId="58787189" w14:textId="29D6FD8B" w:rsidR="00256426" w:rsidRDefault="00256426" w:rsidP="0025642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Stylish streamlined design</w:t>
      </w:r>
    </w:p>
    <w:p w14:paraId="5F2AB9E4" w14:textId="75BFA363" w:rsidR="00256426" w:rsidRDefault="00256426" w:rsidP="00256426">
      <w:pPr>
        <w:jc w:val="both"/>
        <w:rPr>
          <w:sz w:val="28"/>
          <w:szCs w:val="28"/>
        </w:rPr>
      </w:pPr>
      <w:r>
        <w:rPr>
          <w:sz w:val="28"/>
          <w:szCs w:val="28"/>
        </w:rPr>
        <w:t>Some other websites that are available for companies in the same business include:</w:t>
      </w:r>
    </w:p>
    <w:p w14:paraId="53EC1123" w14:textId="3E831986" w:rsidR="00256426" w:rsidRDefault="00256426" w:rsidP="00256426">
      <w:pPr>
        <w:ind w:left="1440"/>
        <w:jc w:val="both"/>
        <w:rPr>
          <w:sz w:val="28"/>
          <w:szCs w:val="28"/>
        </w:rPr>
      </w:pPr>
      <w:hyperlink r:id="rId6" w:history="1">
        <w:r w:rsidRPr="00DD782C">
          <w:rPr>
            <w:rStyle w:val="Hyperlink"/>
            <w:sz w:val="28"/>
            <w:szCs w:val="28"/>
          </w:rPr>
          <w:t>https://www.emrco.com</w:t>
        </w:r>
      </w:hyperlink>
    </w:p>
    <w:p w14:paraId="4676FCA0" w14:textId="655E7B40" w:rsidR="00256426" w:rsidRDefault="0072533A" w:rsidP="00256426">
      <w:pPr>
        <w:ind w:left="1440"/>
        <w:jc w:val="both"/>
        <w:rPr>
          <w:sz w:val="28"/>
          <w:szCs w:val="28"/>
        </w:rPr>
      </w:pPr>
      <w:hyperlink r:id="rId7" w:history="1">
        <w:r w:rsidRPr="00DD782C">
          <w:rPr>
            <w:rStyle w:val="Hyperlink"/>
            <w:sz w:val="28"/>
            <w:szCs w:val="28"/>
          </w:rPr>
          <w:t>https://www.hobartcorp.com</w:t>
        </w:r>
      </w:hyperlink>
    </w:p>
    <w:p w14:paraId="3A4EE742" w14:textId="74AB409B" w:rsidR="0072533A" w:rsidRDefault="0072533A" w:rsidP="00256426">
      <w:pPr>
        <w:ind w:left="1440"/>
        <w:jc w:val="both"/>
        <w:rPr>
          <w:sz w:val="28"/>
          <w:szCs w:val="28"/>
        </w:rPr>
      </w:pPr>
      <w:hyperlink r:id="rId8" w:history="1">
        <w:r w:rsidRPr="00DD782C">
          <w:rPr>
            <w:rStyle w:val="Hyperlink"/>
            <w:sz w:val="28"/>
            <w:szCs w:val="28"/>
          </w:rPr>
          <w:t>https://elmerschultz.com</w:t>
        </w:r>
      </w:hyperlink>
    </w:p>
    <w:p w14:paraId="5368D1BF" w14:textId="68DA6BE6" w:rsidR="00256426" w:rsidRDefault="000955D7" w:rsidP="00256426">
      <w:pPr>
        <w:ind w:left="1440"/>
        <w:jc w:val="both"/>
        <w:rPr>
          <w:sz w:val="28"/>
          <w:szCs w:val="28"/>
        </w:rPr>
      </w:pPr>
      <w:hyperlink r:id="rId9" w:history="1">
        <w:r w:rsidRPr="00DD782C">
          <w:rPr>
            <w:rStyle w:val="Hyperlink"/>
            <w:sz w:val="28"/>
            <w:szCs w:val="28"/>
          </w:rPr>
          <w:t>https://www.fastservinc.com</w:t>
        </w:r>
      </w:hyperlink>
    </w:p>
    <w:p w14:paraId="79FD6A09" w14:textId="5584E7DE" w:rsidR="000955D7" w:rsidRDefault="000955D7" w:rsidP="000955D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other websites incorporate many features that I have for my idea of a design. I do not see any of them that allow their customers to interact with the site by logging on though.  It seems like the sites just encourage people to submit forms or </w:t>
      </w:r>
      <w:r>
        <w:rPr>
          <w:sz w:val="28"/>
          <w:szCs w:val="28"/>
        </w:rPr>
        <w:lastRenderedPageBreak/>
        <w:t xml:space="preserve">call the numbers they have listed.  Many of the sites also list the number and address multiple times on their page. </w:t>
      </w:r>
    </w:p>
    <w:p w14:paraId="66C01626" w14:textId="721E9C39" w:rsidR="006861B3" w:rsidRDefault="006861B3" w:rsidP="000955D7">
      <w:pPr>
        <w:jc w:val="both"/>
        <w:rPr>
          <w:sz w:val="28"/>
          <w:szCs w:val="28"/>
        </w:rPr>
      </w:pPr>
    </w:p>
    <w:p w14:paraId="1B5C308B" w14:textId="054AF03A" w:rsidR="006861B3" w:rsidRDefault="006861B3" w:rsidP="000955D7">
      <w:p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26EE8231" w14:textId="43BF7D66" w:rsidR="006861B3" w:rsidRDefault="006861B3" w:rsidP="000955D7">
      <w:pPr>
        <w:jc w:val="both"/>
        <w:rPr>
          <w:sz w:val="28"/>
          <w:szCs w:val="28"/>
        </w:rPr>
      </w:pPr>
      <w:hyperlink r:id="rId10" w:history="1">
        <w:r w:rsidRPr="00DD782C">
          <w:rPr>
            <w:rStyle w:val="Hyperlink"/>
            <w:sz w:val="28"/>
            <w:szCs w:val="28"/>
          </w:rPr>
          <w:t>www.foodequipmentservice.com</w:t>
        </w:r>
      </w:hyperlink>
    </w:p>
    <w:p w14:paraId="626470EA" w14:textId="07D8E6D4" w:rsidR="006861B3" w:rsidRDefault="006861B3" w:rsidP="006861B3">
      <w:pPr>
        <w:jc w:val="both"/>
        <w:rPr>
          <w:sz w:val="28"/>
          <w:szCs w:val="28"/>
        </w:rPr>
      </w:pPr>
      <w:hyperlink r:id="rId11" w:history="1">
        <w:r w:rsidRPr="00DD782C">
          <w:rPr>
            <w:rStyle w:val="Hyperlink"/>
            <w:sz w:val="28"/>
            <w:szCs w:val="28"/>
          </w:rPr>
          <w:t>https://www.emrco.com</w:t>
        </w:r>
      </w:hyperlink>
    </w:p>
    <w:p w14:paraId="424CB765" w14:textId="656F176A" w:rsidR="006861B3" w:rsidRDefault="006861B3" w:rsidP="006861B3">
      <w:pPr>
        <w:jc w:val="both"/>
        <w:rPr>
          <w:sz w:val="28"/>
          <w:szCs w:val="28"/>
        </w:rPr>
      </w:pPr>
      <w:hyperlink r:id="rId12" w:history="1">
        <w:r w:rsidRPr="00DD782C">
          <w:rPr>
            <w:rStyle w:val="Hyperlink"/>
            <w:sz w:val="28"/>
            <w:szCs w:val="28"/>
          </w:rPr>
          <w:t>https://www.hobartcorp.com</w:t>
        </w:r>
      </w:hyperlink>
    </w:p>
    <w:p w14:paraId="1424773C" w14:textId="77777777" w:rsidR="006861B3" w:rsidRDefault="006861B3" w:rsidP="006861B3">
      <w:pPr>
        <w:jc w:val="both"/>
        <w:rPr>
          <w:sz w:val="28"/>
          <w:szCs w:val="28"/>
        </w:rPr>
      </w:pPr>
      <w:hyperlink r:id="rId13" w:history="1">
        <w:r w:rsidRPr="00DD782C">
          <w:rPr>
            <w:rStyle w:val="Hyperlink"/>
            <w:sz w:val="28"/>
            <w:szCs w:val="28"/>
          </w:rPr>
          <w:t>https://elmerschultz.com</w:t>
        </w:r>
      </w:hyperlink>
    </w:p>
    <w:p w14:paraId="243A7AD0" w14:textId="55FEEE98" w:rsidR="006861B3" w:rsidRPr="00256426" w:rsidRDefault="006861B3" w:rsidP="006861B3">
      <w:pPr>
        <w:jc w:val="both"/>
        <w:rPr>
          <w:sz w:val="28"/>
          <w:szCs w:val="28"/>
        </w:rPr>
      </w:pPr>
      <w:hyperlink r:id="rId14" w:history="1">
        <w:r w:rsidRPr="00DD782C">
          <w:rPr>
            <w:rStyle w:val="Hyperlink"/>
            <w:sz w:val="28"/>
            <w:szCs w:val="28"/>
          </w:rPr>
          <w:t>https://www.fastservinc.com</w:t>
        </w:r>
      </w:hyperlink>
    </w:p>
    <w:sectPr w:rsidR="006861B3" w:rsidRPr="002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14E11"/>
    <w:multiLevelType w:val="hybridMultilevel"/>
    <w:tmpl w:val="300802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2BB79FC"/>
    <w:multiLevelType w:val="hybridMultilevel"/>
    <w:tmpl w:val="20327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4"/>
    <w:rsid w:val="000955D7"/>
    <w:rsid w:val="00256426"/>
    <w:rsid w:val="002F5497"/>
    <w:rsid w:val="006861B3"/>
    <w:rsid w:val="0072533A"/>
    <w:rsid w:val="00781290"/>
    <w:rsid w:val="00D2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E055"/>
  <w15:chartTrackingRefBased/>
  <w15:docId w15:val="{B694DB6D-E747-4699-9347-62897C09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erschultz.com/" TargetMode="External"/><Relationship Id="rId13" Type="http://schemas.openxmlformats.org/officeDocument/2006/relationships/hyperlink" Target="https://elmerschult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bartcorp.com/service" TargetMode="External"/><Relationship Id="rId12" Type="http://schemas.openxmlformats.org/officeDocument/2006/relationships/hyperlink" Target="https://www.hobartcor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mrco.com" TargetMode="External"/><Relationship Id="rId11" Type="http://schemas.openxmlformats.org/officeDocument/2006/relationships/hyperlink" Target="https://www.emrco.com" TargetMode="External"/><Relationship Id="rId5" Type="http://schemas.openxmlformats.org/officeDocument/2006/relationships/hyperlink" Target="http://www.foodequipmentservic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oodequipmentservi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stservinc.com/" TargetMode="External"/><Relationship Id="rId14" Type="http://schemas.openxmlformats.org/officeDocument/2006/relationships/hyperlink" Target="https://www.fastservin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1</cp:revision>
  <cp:lastPrinted>2021-05-08T09:28:00Z</cp:lastPrinted>
  <dcterms:created xsi:type="dcterms:W3CDTF">2021-05-08T07:43:00Z</dcterms:created>
  <dcterms:modified xsi:type="dcterms:W3CDTF">2021-05-08T09:28:00Z</dcterms:modified>
</cp:coreProperties>
</file>