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B2788" w14:textId="2E5875CC" w:rsidR="007E12E6" w:rsidRPr="009C0C32" w:rsidRDefault="00895C86" w:rsidP="00B21773">
      <w:pPr>
        <w:pStyle w:val="Heading1"/>
      </w:pPr>
      <w:r w:rsidRPr="00895C86">
        <w:t>CS 255 System Design Document Template</w:t>
      </w: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69C75AAD" w14:textId="5C9F0B23" w:rsidR="007E12E6" w:rsidRDefault="007E12E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0E735830" w14:textId="0A2D3447" w:rsidR="00AE31C7" w:rsidRPr="00AE31C7" w:rsidRDefault="00AE31C7" w:rsidP="00B74511">
      <w:pPr>
        <w:suppressAutoHyphens/>
        <w:spacing w:after="0" w:line="240" w:lineRule="auto"/>
        <w:jc w:val="center"/>
        <w:rPr>
          <w:rFonts w:ascii="Calibri" w:hAnsi="Calibri" w:cs="Calibri"/>
          <w:i/>
        </w:rPr>
      </w:pPr>
      <w:r w:rsidRPr="00AE31C7">
        <w:rPr>
          <w:rFonts w:ascii="Calibri" w:hAnsi="Calibri" w:cs="Calibri"/>
          <w:i/>
          <w:noProof/>
        </w:rPr>
        <w:drawing>
          <wp:inline distT="0" distB="0" distL="0" distR="0" wp14:anchorId="67A3B568" wp14:editId="65C9CF93">
            <wp:extent cx="5943600" cy="3726815"/>
            <wp:effectExtent l="0" t="0" r="0" b="6985"/>
            <wp:docPr id="10549109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92DD8" w14:textId="77777777" w:rsidR="00AE31C7" w:rsidRPr="00895C86" w:rsidRDefault="00AE31C7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1FEE88D6" w14:textId="7E8ADAA3" w:rsidR="00B74511" w:rsidRDefault="00B74511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1D043DC8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Activity Diagrams</w:t>
      </w:r>
    </w:p>
    <w:p w14:paraId="3B0FCFAE" w14:textId="77777777" w:rsidR="007E12E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5E22E288" w14:textId="3B52A3A9" w:rsidR="00B74511" w:rsidRDefault="00B74511" w:rsidP="00B74511">
      <w:pPr>
        <w:suppressAutoHyphens/>
        <w:spacing w:after="0" w:line="240" w:lineRule="auto"/>
        <w:jc w:val="center"/>
        <w:rPr>
          <w:rFonts w:ascii="Calibri" w:hAnsi="Calibri" w:cs="Calibri"/>
        </w:rPr>
      </w:pPr>
      <w:r w:rsidRPr="00B74511">
        <w:rPr>
          <w:rFonts w:ascii="Calibri" w:hAnsi="Calibri" w:cs="Calibri"/>
          <w:noProof/>
        </w:rPr>
        <w:drawing>
          <wp:inline distT="0" distB="0" distL="0" distR="0" wp14:anchorId="3495491E" wp14:editId="5956C302">
            <wp:extent cx="5193064" cy="7210425"/>
            <wp:effectExtent l="0" t="0" r="7620" b="0"/>
            <wp:docPr id="9733560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185" cy="7214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0A0A0" w14:textId="77777777" w:rsidR="00B74511" w:rsidRPr="00B74511" w:rsidRDefault="00B74511" w:rsidP="00B74511">
      <w:pPr>
        <w:suppressAutoHyphens/>
        <w:spacing w:after="0" w:line="240" w:lineRule="auto"/>
        <w:jc w:val="center"/>
        <w:rPr>
          <w:rFonts w:ascii="Calibri" w:hAnsi="Calibri" w:cs="Calibri"/>
        </w:rPr>
      </w:pPr>
    </w:p>
    <w:p w14:paraId="6039B818" w14:textId="2D0DDC2D" w:rsidR="00E70F89" w:rsidRDefault="00E70F89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D8A8B2B" w14:textId="56EB1176" w:rsidR="00E70F89" w:rsidRPr="00E70F89" w:rsidRDefault="00E70F89" w:rsidP="00E70F89">
      <w:pPr>
        <w:suppressAutoHyphens/>
        <w:spacing w:after="0" w:line="240" w:lineRule="auto"/>
        <w:jc w:val="center"/>
        <w:rPr>
          <w:rFonts w:ascii="Calibri" w:hAnsi="Calibri" w:cs="Calibri"/>
        </w:rPr>
      </w:pPr>
      <w:r w:rsidRPr="00E70F89">
        <w:rPr>
          <w:rFonts w:ascii="Calibri" w:hAnsi="Calibri" w:cs="Calibri"/>
          <w:noProof/>
        </w:rPr>
        <w:lastRenderedPageBreak/>
        <w:drawing>
          <wp:inline distT="0" distB="0" distL="0" distR="0" wp14:anchorId="19362733" wp14:editId="4666201F">
            <wp:extent cx="5943600" cy="7779385"/>
            <wp:effectExtent l="0" t="0" r="0" b="0"/>
            <wp:docPr id="18089229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7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46266" w14:textId="77777777" w:rsidR="00B74511" w:rsidRPr="00B74511" w:rsidRDefault="00B74511" w:rsidP="00B74511">
      <w:pPr>
        <w:suppressAutoHyphens/>
        <w:spacing w:after="0" w:line="240" w:lineRule="auto"/>
        <w:rPr>
          <w:rFonts w:ascii="Calibri" w:hAnsi="Calibri" w:cs="Calibri"/>
        </w:rPr>
      </w:pPr>
    </w:p>
    <w:p w14:paraId="689F1A8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Sequence Diagram</w:t>
      </w:r>
    </w:p>
    <w:p w14:paraId="3AC8ADF7" w14:textId="7D6A05E2" w:rsidR="007E12E6" w:rsidRDefault="007E12E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8418B9C" w14:textId="44AE39A9" w:rsidR="00D9246C" w:rsidRPr="00D9246C" w:rsidRDefault="00D9246C" w:rsidP="00D9246C">
      <w:pPr>
        <w:suppressAutoHyphens/>
        <w:spacing w:after="0" w:line="240" w:lineRule="auto"/>
        <w:jc w:val="center"/>
        <w:rPr>
          <w:rFonts w:ascii="Calibri" w:hAnsi="Calibri" w:cs="Calibri"/>
          <w:i/>
        </w:rPr>
      </w:pPr>
      <w:r w:rsidRPr="00D9246C">
        <w:rPr>
          <w:rFonts w:ascii="Calibri" w:hAnsi="Calibri" w:cs="Calibri"/>
          <w:i/>
          <w:noProof/>
        </w:rPr>
        <w:drawing>
          <wp:inline distT="0" distB="0" distL="0" distR="0" wp14:anchorId="2C0DCB6B" wp14:editId="36EDBC1F">
            <wp:extent cx="5943600" cy="6955790"/>
            <wp:effectExtent l="0" t="0" r="0" b="0"/>
            <wp:docPr id="4533581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5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4534A" w14:textId="77777777" w:rsidR="00D9246C" w:rsidRPr="00895C86" w:rsidRDefault="00D9246C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3FC6B42C" w14:textId="77777777" w:rsidR="007E12E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2245748" w14:textId="77777777" w:rsidR="00751025" w:rsidRDefault="00751025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65C47301" w14:textId="6818860E" w:rsidR="007E12E6" w:rsidRDefault="007E12E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4507B272" w14:textId="6995DED7" w:rsidR="00AC2F5E" w:rsidRPr="00AC2F5E" w:rsidRDefault="00AC2F5E" w:rsidP="00AC2F5E">
      <w:pPr>
        <w:suppressAutoHyphens/>
        <w:spacing w:after="0" w:line="240" w:lineRule="auto"/>
        <w:jc w:val="center"/>
        <w:rPr>
          <w:rFonts w:ascii="Calibri" w:hAnsi="Calibri" w:cs="Calibri"/>
          <w:i/>
        </w:rPr>
      </w:pPr>
      <w:r w:rsidRPr="00AC2F5E">
        <w:rPr>
          <w:rFonts w:ascii="Calibri" w:hAnsi="Calibri" w:cs="Calibri"/>
          <w:i/>
          <w:noProof/>
        </w:rPr>
        <w:drawing>
          <wp:inline distT="0" distB="0" distL="0" distR="0" wp14:anchorId="16689423" wp14:editId="5E0B10F1">
            <wp:extent cx="5943600" cy="4411345"/>
            <wp:effectExtent l="0" t="0" r="0" b="8255"/>
            <wp:docPr id="17181117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1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CA682" w14:textId="12C43BAB" w:rsidR="00AC2F5E" w:rsidRDefault="00AC2F5E">
      <w:pPr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br w:type="page"/>
      </w:r>
    </w:p>
    <w:p w14:paraId="1C292E16" w14:textId="77777777" w:rsidR="007E12E6" w:rsidRPr="00895C86" w:rsidRDefault="00895C86" w:rsidP="0005783A">
      <w:pPr>
        <w:pStyle w:val="Heading2"/>
      </w:pPr>
      <w:r w:rsidRPr="00895C86">
        <w:lastRenderedPageBreak/>
        <w:t>Technical Requirements</w:t>
      </w:r>
    </w:p>
    <w:p w14:paraId="475B98A6" w14:textId="256996B9" w:rsidR="00EF14AB" w:rsidRDefault="00EF14AB" w:rsidP="00EF14AB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0E868BB1" w14:textId="2E02A7D7" w:rsidR="00C30AFA" w:rsidRDefault="00C30AFA" w:rsidP="00EF14AB">
      <w:pPr>
        <w:suppressAutoHyphens/>
        <w:spacing w:after="0" w:line="240" w:lineRule="auto"/>
        <w:rPr>
          <w:rFonts w:ascii="Calibri" w:hAnsi="Calibri" w:cs="Calibri"/>
          <w:iCs/>
        </w:rPr>
      </w:pPr>
      <w:r w:rsidRPr="00C30AFA">
        <w:rPr>
          <w:rFonts w:ascii="Calibri" w:hAnsi="Calibri" w:cs="Calibri"/>
          <w:iCs/>
        </w:rPr>
        <w:t>The following technical requirements support the proposed system architecture and UML design</w:t>
      </w:r>
      <w:r>
        <w:rPr>
          <w:rFonts w:ascii="Calibri" w:hAnsi="Calibri" w:cs="Calibri"/>
          <w:iCs/>
        </w:rPr>
        <w:t>:</w:t>
      </w:r>
    </w:p>
    <w:p w14:paraId="3AF1C9AD" w14:textId="77777777" w:rsidR="00C30AFA" w:rsidRPr="00C30AFA" w:rsidRDefault="00C30AFA" w:rsidP="00EF14AB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72D9D529" w14:textId="48E0AFAF" w:rsidR="007E12E6" w:rsidRDefault="00EF14AB" w:rsidP="0005783A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Hardware</w:t>
      </w:r>
    </w:p>
    <w:p w14:paraId="38673EE6" w14:textId="77777777" w:rsidR="00EF14AB" w:rsidRDefault="00EF14AB" w:rsidP="0005783A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</w:p>
    <w:p w14:paraId="760D5951" w14:textId="422C5CF6" w:rsidR="00EF14AB" w:rsidRPr="00EF14AB" w:rsidRDefault="00EF14AB" w:rsidP="00EF14AB">
      <w:pPr>
        <w:pStyle w:val="ListParagraph"/>
        <w:numPr>
          <w:ilvl w:val="0"/>
          <w:numId w:val="7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EF14AB">
        <w:rPr>
          <w:rFonts w:ascii="Calibri" w:hAnsi="Calibri" w:cs="Calibri"/>
          <w:iCs/>
        </w:rPr>
        <w:t>Cloud-hosted application servers to support web traffic and business logic.</w:t>
      </w:r>
    </w:p>
    <w:p w14:paraId="2010312B" w14:textId="4E20FB8C" w:rsidR="00EF14AB" w:rsidRPr="00EF14AB" w:rsidRDefault="00EF14AB" w:rsidP="00EF14AB">
      <w:pPr>
        <w:pStyle w:val="ListParagraph"/>
        <w:numPr>
          <w:ilvl w:val="0"/>
          <w:numId w:val="7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EF14AB">
        <w:rPr>
          <w:rFonts w:ascii="Calibri" w:hAnsi="Calibri" w:cs="Calibri"/>
          <w:iCs/>
        </w:rPr>
        <w:t>Cloud database server/storage for user accounts, reservations, lesson notes, and test results.</w:t>
      </w:r>
    </w:p>
    <w:p w14:paraId="6FEB001C" w14:textId="283AF3E6" w:rsidR="00EF14AB" w:rsidRDefault="00EF14AB" w:rsidP="00EF14AB">
      <w:pPr>
        <w:pStyle w:val="ListParagraph"/>
        <w:numPr>
          <w:ilvl w:val="0"/>
          <w:numId w:val="7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EF14AB">
        <w:rPr>
          <w:rFonts w:ascii="Calibri" w:hAnsi="Calibri" w:cs="Calibri"/>
          <w:iCs/>
        </w:rPr>
        <w:t>End-user devices: desktop/laptop or mobile device capable of running a modern web browser.</w:t>
      </w:r>
    </w:p>
    <w:p w14:paraId="427ECE03" w14:textId="77777777" w:rsidR="00EF14AB" w:rsidRDefault="00EF14AB" w:rsidP="00EF14AB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20A610A0" w14:textId="1185455B" w:rsidR="00EF14AB" w:rsidRDefault="00EF14AB" w:rsidP="00EF14AB">
      <w:pPr>
        <w:suppressAutoHyphens/>
        <w:spacing w:after="0" w:line="240" w:lineRule="auto"/>
        <w:rPr>
          <w:rFonts w:ascii="Calibri" w:hAnsi="Calibri" w:cs="Calibri"/>
          <w:iCs/>
        </w:rPr>
      </w:pPr>
      <w:r w:rsidRPr="00EF14AB">
        <w:rPr>
          <w:rFonts w:ascii="Calibri" w:hAnsi="Calibri" w:cs="Calibri"/>
          <w:b/>
          <w:bCs/>
          <w:iCs/>
        </w:rPr>
        <w:t>Software</w:t>
      </w:r>
    </w:p>
    <w:p w14:paraId="3DEA1DA8" w14:textId="77777777" w:rsidR="00EF14AB" w:rsidRDefault="00EF14AB" w:rsidP="00EF14AB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405C4970" w14:textId="579D9954" w:rsidR="00EF14AB" w:rsidRPr="00EF14AB" w:rsidRDefault="00C30AFA" w:rsidP="00EF14AB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C30AFA">
        <w:rPr>
          <w:rFonts w:ascii="Calibri" w:hAnsi="Calibri" w:cs="Calibri"/>
          <w:iCs/>
        </w:rPr>
        <w:t>Web-based application hosted on a scalable cloud platform.</w:t>
      </w:r>
    </w:p>
    <w:p w14:paraId="7BD83CE2" w14:textId="72064E9D" w:rsidR="00EF14AB" w:rsidRPr="00EF14AB" w:rsidRDefault="00C30AFA" w:rsidP="00EF14AB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C30AFA">
        <w:rPr>
          <w:rFonts w:ascii="Calibri" w:hAnsi="Calibri" w:cs="Calibri"/>
          <w:iCs/>
        </w:rPr>
        <w:t>Relational database to store persistent system data.</w:t>
      </w:r>
    </w:p>
    <w:p w14:paraId="33449962" w14:textId="633A0FEF" w:rsidR="00EF14AB" w:rsidRPr="00EF14AB" w:rsidRDefault="00EF14AB" w:rsidP="00EF14AB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EF14AB">
        <w:rPr>
          <w:rFonts w:ascii="Calibri" w:hAnsi="Calibri" w:cs="Calibri"/>
          <w:iCs/>
        </w:rPr>
        <w:t>Web browser compatibility: Chrome</w:t>
      </w:r>
      <w:r>
        <w:rPr>
          <w:rFonts w:ascii="Calibri" w:hAnsi="Calibri" w:cs="Calibri"/>
          <w:iCs/>
        </w:rPr>
        <w:t xml:space="preserve">, </w:t>
      </w:r>
      <w:r w:rsidRPr="00EF14AB">
        <w:rPr>
          <w:rFonts w:ascii="Calibri" w:hAnsi="Calibri" w:cs="Calibri"/>
          <w:iCs/>
        </w:rPr>
        <w:t>Edge</w:t>
      </w:r>
      <w:r>
        <w:rPr>
          <w:rFonts w:ascii="Calibri" w:hAnsi="Calibri" w:cs="Calibri"/>
          <w:iCs/>
        </w:rPr>
        <w:t xml:space="preserve">, </w:t>
      </w:r>
      <w:r w:rsidRPr="00EF14AB">
        <w:rPr>
          <w:rFonts w:ascii="Calibri" w:hAnsi="Calibri" w:cs="Calibri"/>
          <w:iCs/>
        </w:rPr>
        <w:t>Safari</w:t>
      </w:r>
      <w:r>
        <w:rPr>
          <w:rFonts w:ascii="Calibri" w:hAnsi="Calibri" w:cs="Calibri"/>
          <w:iCs/>
        </w:rPr>
        <w:t xml:space="preserve">, </w:t>
      </w:r>
      <w:r w:rsidRPr="00EF14AB">
        <w:rPr>
          <w:rFonts w:ascii="Calibri" w:hAnsi="Calibri" w:cs="Calibri"/>
          <w:iCs/>
        </w:rPr>
        <w:t>Firefox on Windows/macOS and common mobile browsers.</w:t>
      </w:r>
    </w:p>
    <w:p w14:paraId="00CDB91F" w14:textId="77777777" w:rsidR="00EF14AB" w:rsidRDefault="00EF14AB" w:rsidP="00EF14AB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0DA43D35" w14:textId="2A4075EC" w:rsidR="00EF14AB" w:rsidRDefault="00EF14AB" w:rsidP="00EF14AB">
      <w:pPr>
        <w:suppressAutoHyphens/>
        <w:spacing w:after="0" w:line="240" w:lineRule="auto"/>
        <w:rPr>
          <w:rFonts w:ascii="Calibri" w:hAnsi="Calibri" w:cs="Calibri"/>
          <w:iCs/>
        </w:rPr>
      </w:pPr>
      <w:r w:rsidRPr="00EF14AB">
        <w:rPr>
          <w:rFonts w:ascii="Calibri" w:hAnsi="Calibri" w:cs="Calibri"/>
          <w:b/>
          <w:bCs/>
          <w:iCs/>
        </w:rPr>
        <w:t>Tools</w:t>
      </w:r>
    </w:p>
    <w:p w14:paraId="491F1DEE" w14:textId="77777777" w:rsidR="00EF14AB" w:rsidRDefault="00EF14AB" w:rsidP="00EF14AB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1DADCE5D" w14:textId="477EF837" w:rsidR="000579A2" w:rsidRPr="000579A2" w:rsidRDefault="000579A2" w:rsidP="000579A2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0579A2">
        <w:rPr>
          <w:rFonts w:ascii="Calibri" w:hAnsi="Calibri" w:cs="Calibri"/>
          <w:iCs/>
        </w:rPr>
        <w:t>Identity and access management supporting role-based access.</w:t>
      </w:r>
    </w:p>
    <w:p w14:paraId="3D231BBB" w14:textId="02833DA8" w:rsidR="000579A2" w:rsidRPr="000579A2" w:rsidRDefault="000579A2" w:rsidP="000579A2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0579A2">
        <w:rPr>
          <w:rFonts w:ascii="Calibri" w:hAnsi="Calibri" w:cs="Calibri"/>
          <w:iCs/>
        </w:rPr>
        <w:t>Logging</w:t>
      </w:r>
      <w:r>
        <w:rPr>
          <w:rFonts w:ascii="Calibri" w:hAnsi="Calibri" w:cs="Calibri"/>
          <w:iCs/>
        </w:rPr>
        <w:t xml:space="preserve"> and </w:t>
      </w:r>
      <w:r w:rsidRPr="000579A2">
        <w:rPr>
          <w:rFonts w:ascii="Calibri" w:hAnsi="Calibri" w:cs="Calibri"/>
          <w:iCs/>
        </w:rPr>
        <w:t>auditing capability to track who created</w:t>
      </w:r>
      <w:r>
        <w:rPr>
          <w:rFonts w:ascii="Calibri" w:hAnsi="Calibri" w:cs="Calibri"/>
          <w:iCs/>
        </w:rPr>
        <w:t xml:space="preserve">, </w:t>
      </w:r>
      <w:r w:rsidRPr="000579A2">
        <w:rPr>
          <w:rFonts w:ascii="Calibri" w:hAnsi="Calibri" w:cs="Calibri"/>
          <w:iCs/>
        </w:rPr>
        <w:t>modified</w:t>
      </w:r>
      <w:r>
        <w:rPr>
          <w:rFonts w:ascii="Calibri" w:hAnsi="Calibri" w:cs="Calibri"/>
          <w:iCs/>
        </w:rPr>
        <w:t xml:space="preserve">, or </w:t>
      </w:r>
      <w:r w:rsidRPr="000579A2">
        <w:rPr>
          <w:rFonts w:ascii="Calibri" w:hAnsi="Calibri" w:cs="Calibri"/>
          <w:iCs/>
        </w:rPr>
        <w:t>canceled reservations and other records.</w:t>
      </w:r>
    </w:p>
    <w:p w14:paraId="36EFF493" w14:textId="4FDA5C3F" w:rsidR="00EF14AB" w:rsidRPr="00EF14AB" w:rsidRDefault="000579A2" w:rsidP="000579A2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0579A2">
        <w:rPr>
          <w:rFonts w:ascii="Calibri" w:hAnsi="Calibri" w:cs="Calibri"/>
          <w:iCs/>
        </w:rPr>
        <w:t>Email</w:t>
      </w:r>
      <w:r>
        <w:rPr>
          <w:rFonts w:ascii="Calibri" w:hAnsi="Calibri" w:cs="Calibri"/>
          <w:iCs/>
        </w:rPr>
        <w:t xml:space="preserve"> and </w:t>
      </w:r>
      <w:r w:rsidRPr="000579A2">
        <w:rPr>
          <w:rFonts w:ascii="Calibri" w:hAnsi="Calibri" w:cs="Calibri"/>
          <w:iCs/>
        </w:rPr>
        <w:t>notification service to send booking confirmations and system update notifications.</w:t>
      </w:r>
    </w:p>
    <w:p w14:paraId="320CEE3B" w14:textId="77777777" w:rsidR="00EF14AB" w:rsidRDefault="00EF14AB" w:rsidP="00EF14AB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11F392EF" w14:textId="5F16037A" w:rsidR="00EF14AB" w:rsidRDefault="00EF14AB" w:rsidP="00EF14AB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 w:rsidRPr="00EF14AB">
        <w:rPr>
          <w:rFonts w:ascii="Calibri" w:hAnsi="Calibri" w:cs="Calibri"/>
          <w:b/>
          <w:bCs/>
          <w:iCs/>
        </w:rPr>
        <w:t>Infrastructure / Security</w:t>
      </w:r>
    </w:p>
    <w:p w14:paraId="5C42BB48" w14:textId="77777777" w:rsidR="00EF14AB" w:rsidRDefault="00EF14AB" w:rsidP="00EF14AB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2AC28945" w14:textId="5F6D8030" w:rsidR="000579A2" w:rsidRPr="000579A2" w:rsidRDefault="000579A2" w:rsidP="000579A2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0579A2">
        <w:rPr>
          <w:rFonts w:ascii="Calibri" w:hAnsi="Calibri" w:cs="Calibri"/>
          <w:iCs/>
        </w:rPr>
        <w:t>HTTPS/TLS encryption for all client–server data exchange.</w:t>
      </w:r>
    </w:p>
    <w:p w14:paraId="4A03B4F5" w14:textId="3BF5D8C2" w:rsidR="000579A2" w:rsidRPr="000579A2" w:rsidRDefault="000579A2" w:rsidP="000579A2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0579A2">
        <w:rPr>
          <w:rFonts w:ascii="Calibri" w:hAnsi="Calibri" w:cs="Calibri"/>
          <w:iCs/>
        </w:rPr>
        <w:t>Account lockout controls after repeated failed login attempts.</w:t>
      </w:r>
    </w:p>
    <w:p w14:paraId="7BD69A16" w14:textId="2D71B1E3" w:rsidR="000579A2" w:rsidRPr="000579A2" w:rsidRDefault="000579A2" w:rsidP="000579A2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0579A2">
        <w:rPr>
          <w:rFonts w:ascii="Calibri" w:hAnsi="Calibri" w:cs="Calibri"/>
          <w:iCs/>
        </w:rPr>
        <w:t>Password reset capability for users and admin account management functions.</w:t>
      </w:r>
    </w:p>
    <w:p w14:paraId="6C115A90" w14:textId="766B8237" w:rsidR="000579A2" w:rsidRPr="000579A2" w:rsidRDefault="000579A2" w:rsidP="000579A2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0579A2">
        <w:rPr>
          <w:rFonts w:ascii="Calibri" w:hAnsi="Calibri" w:cs="Calibri"/>
          <w:iCs/>
        </w:rPr>
        <w:t>Automated backups and monitoring handled by the cloud provider to support availability and recovery.</w:t>
      </w:r>
    </w:p>
    <w:p w14:paraId="2F1E6A6C" w14:textId="70CC4803" w:rsidR="00EF14AB" w:rsidRPr="00EF14AB" w:rsidRDefault="000579A2" w:rsidP="000579A2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0579A2">
        <w:rPr>
          <w:rFonts w:ascii="Calibri" w:hAnsi="Calibri" w:cs="Calibri"/>
          <w:iCs/>
        </w:rPr>
        <w:t>External DMV update ingestion process (integration or admin-managed update workflow) to keep practice content current and notify admins when updates occur.</w:t>
      </w:r>
    </w:p>
    <w:sectPr w:rsidR="00EF14AB" w:rsidRPr="00EF14AB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4511F" w14:textId="77777777" w:rsidR="00C92782" w:rsidRDefault="00C92782">
      <w:pPr>
        <w:spacing w:after="0" w:line="240" w:lineRule="auto"/>
      </w:pPr>
      <w:r>
        <w:separator/>
      </w:r>
    </w:p>
  </w:endnote>
  <w:endnote w:type="continuationSeparator" w:id="0">
    <w:p w14:paraId="1AE969B2" w14:textId="77777777" w:rsidR="00C92782" w:rsidRDefault="00C927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09996" w14:textId="77777777" w:rsidR="00C92782" w:rsidRDefault="00C92782">
      <w:pPr>
        <w:spacing w:after="0" w:line="240" w:lineRule="auto"/>
      </w:pPr>
      <w:r>
        <w:separator/>
      </w:r>
    </w:p>
  </w:footnote>
  <w:footnote w:type="continuationSeparator" w:id="0">
    <w:p w14:paraId="5E3F4B75" w14:textId="77777777" w:rsidR="00C92782" w:rsidRDefault="00C927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085E"/>
    <w:multiLevelType w:val="multilevel"/>
    <w:tmpl w:val="6D2E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509E3"/>
    <w:multiLevelType w:val="hybridMultilevel"/>
    <w:tmpl w:val="2B8E3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54400"/>
    <w:multiLevelType w:val="hybridMultilevel"/>
    <w:tmpl w:val="F03A6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7E5630"/>
    <w:multiLevelType w:val="hybridMultilevel"/>
    <w:tmpl w:val="7A28A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4F3F99"/>
    <w:multiLevelType w:val="hybridMultilevel"/>
    <w:tmpl w:val="49EAE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5021BE"/>
    <w:multiLevelType w:val="multilevel"/>
    <w:tmpl w:val="579E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02D10"/>
    <w:multiLevelType w:val="multilevel"/>
    <w:tmpl w:val="FC56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D64A18"/>
    <w:multiLevelType w:val="multilevel"/>
    <w:tmpl w:val="5FAC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322199">
    <w:abstractNumId w:val="2"/>
  </w:num>
  <w:num w:numId="2" w16cid:durableId="1233465101">
    <w:abstractNumId w:val="0"/>
  </w:num>
  <w:num w:numId="3" w16cid:durableId="1110513155">
    <w:abstractNumId w:val="7"/>
  </w:num>
  <w:num w:numId="4" w16cid:durableId="1566600206">
    <w:abstractNumId w:val="6"/>
  </w:num>
  <w:num w:numId="5" w16cid:durableId="679821351">
    <w:abstractNumId w:val="5"/>
  </w:num>
  <w:num w:numId="6" w16cid:durableId="509612029">
    <w:abstractNumId w:val="4"/>
  </w:num>
  <w:num w:numId="7" w16cid:durableId="542014259">
    <w:abstractNumId w:val="3"/>
  </w:num>
  <w:num w:numId="8" w16cid:durableId="1050152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0579A2"/>
    <w:rsid w:val="00274D86"/>
    <w:rsid w:val="00294DE6"/>
    <w:rsid w:val="002C4FFF"/>
    <w:rsid w:val="005871DC"/>
    <w:rsid w:val="00711CC9"/>
    <w:rsid w:val="00751025"/>
    <w:rsid w:val="00754D65"/>
    <w:rsid w:val="00767664"/>
    <w:rsid w:val="007A31B8"/>
    <w:rsid w:val="007A38B4"/>
    <w:rsid w:val="007C2BAF"/>
    <w:rsid w:val="007E12E6"/>
    <w:rsid w:val="00827CFF"/>
    <w:rsid w:val="00860723"/>
    <w:rsid w:val="00895C86"/>
    <w:rsid w:val="00924FFC"/>
    <w:rsid w:val="009C0C32"/>
    <w:rsid w:val="00A515A2"/>
    <w:rsid w:val="00AC2F5E"/>
    <w:rsid w:val="00AE31C7"/>
    <w:rsid w:val="00AE52D4"/>
    <w:rsid w:val="00B21773"/>
    <w:rsid w:val="00B74511"/>
    <w:rsid w:val="00C30AFA"/>
    <w:rsid w:val="00C92782"/>
    <w:rsid w:val="00D9246C"/>
    <w:rsid w:val="00E0362B"/>
    <w:rsid w:val="00E70F89"/>
    <w:rsid w:val="00EF14AB"/>
    <w:rsid w:val="00FA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6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LeBlanc, Travis</cp:lastModifiedBy>
  <cp:revision>8</cp:revision>
  <dcterms:created xsi:type="dcterms:W3CDTF">2026-03-02T01:24:00Z</dcterms:created>
  <dcterms:modified xsi:type="dcterms:W3CDTF">2026-03-02T03:41:00Z</dcterms:modified>
</cp:coreProperties>
</file>