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0974E" w14:textId="26C15D49" w:rsidR="00A97BD1" w:rsidRPr="00955553" w:rsidRDefault="00466401" w:rsidP="00955553">
      <w:pPr>
        <w:spacing w:line="480" w:lineRule="auto"/>
        <w:rPr>
          <w:rFonts w:ascii="Times New Roman" w:hAnsi="Times New Roman" w:cs="Times New Roman"/>
        </w:rPr>
      </w:pPr>
      <w:r w:rsidRPr="00955553">
        <w:rPr>
          <w:rFonts w:ascii="Times New Roman" w:hAnsi="Times New Roman" w:cs="Times New Roman"/>
        </w:rPr>
        <w:t>Travis LeBlanc</w:t>
      </w:r>
    </w:p>
    <w:p w14:paraId="0BDA31BF" w14:textId="1B711E55" w:rsidR="00466401" w:rsidRPr="00955553" w:rsidRDefault="00466401" w:rsidP="00955553">
      <w:pPr>
        <w:spacing w:line="480" w:lineRule="auto"/>
        <w:rPr>
          <w:rFonts w:ascii="Times New Roman" w:hAnsi="Times New Roman" w:cs="Times New Roman"/>
        </w:rPr>
      </w:pPr>
      <w:r w:rsidRPr="00955553">
        <w:rPr>
          <w:rFonts w:ascii="Times New Roman" w:hAnsi="Times New Roman" w:cs="Times New Roman"/>
        </w:rPr>
        <w:t>CS-320; SQA</w:t>
      </w:r>
    </w:p>
    <w:p w14:paraId="2BD4A863" w14:textId="361C9F36" w:rsidR="00466401" w:rsidRPr="00955553" w:rsidRDefault="00466401" w:rsidP="00955553">
      <w:pPr>
        <w:spacing w:line="480" w:lineRule="auto"/>
        <w:rPr>
          <w:rFonts w:ascii="Times New Roman" w:hAnsi="Times New Roman" w:cs="Times New Roman"/>
        </w:rPr>
      </w:pPr>
      <w:r w:rsidRPr="00955553">
        <w:rPr>
          <w:rFonts w:ascii="Times New Roman" w:hAnsi="Times New Roman" w:cs="Times New Roman"/>
        </w:rPr>
        <w:t>2026.04.26</w:t>
      </w:r>
    </w:p>
    <w:p w14:paraId="495F2094" w14:textId="0FE07B98" w:rsidR="00466401" w:rsidRPr="00955553" w:rsidRDefault="00466401" w:rsidP="00955553">
      <w:pPr>
        <w:spacing w:line="480" w:lineRule="auto"/>
        <w:jc w:val="center"/>
        <w:rPr>
          <w:rFonts w:ascii="Times New Roman" w:hAnsi="Times New Roman" w:cs="Times New Roman"/>
          <w:b/>
          <w:bCs/>
          <w:u w:val="single"/>
        </w:rPr>
      </w:pPr>
      <w:r w:rsidRPr="00955553">
        <w:rPr>
          <w:rFonts w:ascii="Times New Roman" w:hAnsi="Times New Roman" w:cs="Times New Roman"/>
          <w:b/>
          <w:bCs/>
          <w:u w:val="single"/>
        </w:rPr>
        <w:t>Project Summary and Reflections Report</w:t>
      </w:r>
    </w:p>
    <w:p w14:paraId="34C8A5B9" w14:textId="1E815946" w:rsidR="00466401" w:rsidRPr="00955553" w:rsidRDefault="00466401" w:rsidP="00955553">
      <w:pPr>
        <w:spacing w:line="480" w:lineRule="auto"/>
        <w:rPr>
          <w:rFonts w:ascii="Times New Roman" w:hAnsi="Times New Roman" w:cs="Times New Roman"/>
          <w:b/>
          <w:bCs/>
          <w:u w:val="single"/>
        </w:rPr>
      </w:pPr>
      <w:r w:rsidRPr="00955553">
        <w:rPr>
          <w:rFonts w:ascii="Times New Roman" w:hAnsi="Times New Roman" w:cs="Times New Roman"/>
          <w:b/>
          <w:bCs/>
          <w:u w:val="single"/>
        </w:rPr>
        <w:t>Summary</w:t>
      </w:r>
    </w:p>
    <w:p w14:paraId="418652D6" w14:textId="75CC0A5D" w:rsidR="00466401" w:rsidRPr="00955553" w:rsidRDefault="00466401" w:rsidP="00955553">
      <w:pPr>
        <w:pStyle w:val="ListParagraph"/>
        <w:numPr>
          <w:ilvl w:val="0"/>
          <w:numId w:val="2"/>
        </w:numPr>
        <w:spacing w:line="480" w:lineRule="auto"/>
        <w:rPr>
          <w:rFonts w:ascii="Times New Roman" w:hAnsi="Times New Roman" w:cs="Times New Roman"/>
          <w:b/>
          <w:bCs/>
        </w:rPr>
      </w:pPr>
      <w:r w:rsidRPr="00955553">
        <w:rPr>
          <w:rFonts w:ascii="Times New Roman" w:hAnsi="Times New Roman" w:cs="Times New Roman"/>
          <w:b/>
          <w:bCs/>
        </w:rPr>
        <w:t>Unit Testing Approach</w:t>
      </w:r>
    </w:p>
    <w:p w14:paraId="6E0A6399" w14:textId="57EB70BE" w:rsidR="00466401" w:rsidRPr="00955553" w:rsidRDefault="003B02FA" w:rsidP="00955553">
      <w:pPr>
        <w:spacing w:line="480" w:lineRule="auto"/>
        <w:ind w:firstLine="720"/>
        <w:rPr>
          <w:rFonts w:ascii="Times New Roman" w:hAnsi="Times New Roman" w:cs="Times New Roman"/>
        </w:rPr>
      </w:pPr>
      <w:r w:rsidRPr="00955553">
        <w:rPr>
          <w:rFonts w:ascii="Times New Roman" w:hAnsi="Times New Roman" w:cs="Times New Roman"/>
        </w:rPr>
        <w:t>For this project I built three back-end services: the Contact Service, the Task Service, and the Appointment Service. Each used a HashMap for in-memory storage and a service class that enforced business rules through validation logic. My testing approach was consistent across all three: I tested every public method for both valid and invalid inputs, making sure correct data was accepted and bad data threw the appropriate exceptions.</w:t>
      </w:r>
    </w:p>
    <w:p w14:paraId="06071D07" w14:textId="7C86CD18" w:rsidR="003B02FA" w:rsidRPr="00955553" w:rsidRDefault="003B02FA" w:rsidP="00955553">
      <w:pPr>
        <w:spacing w:line="480" w:lineRule="auto"/>
        <w:ind w:firstLine="720"/>
        <w:rPr>
          <w:rFonts w:ascii="Times New Roman" w:hAnsi="Times New Roman" w:cs="Times New Roman"/>
        </w:rPr>
      </w:pPr>
      <w:r w:rsidRPr="00955553">
        <w:rPr>
          <w:rFonts w:ascii="Times New Roman" w:hAnsi="Times New Roman" w:cs="Times New Roman"/>
        </w:rPr>
        <w:t xml:space="preserve">The Contact Service had strict field constraints including a 10-character limit on IDs and names, exactly 10 digits for phone numbers, and a 30-character cap on addresses. I tested each constraint individually with null values and over-length strings, and also confirmed that contact IDs could not be updated after creation since the requirements explicitly prohibited it. The Task Service followed the same pattern with its own field limits, and also required tests for the update methods since tasks allowed post-creation edits. The Appointment Service introduced a time-based rule where dates in the past had to be rejected. I used </w:t>
      </w:r>
      <w:proofErr w:type="spellStart"/>
      <w:r w:rsidRPr="00955553">
        <w:rPr>
          <w:rFonts w:ascii="Times New Roman" w:hAnsi="Times New Roman" w:cs="Times New Roman"/>
        </w:rPr>
        <w:t>System.currentTimeMillis</w:t>
      </w:r>
      <w:proofErr w:type="spellEnd"/>
      <w:r w:rsidRPr="00955553">
        <w:rPr>
          <w:rFonts w:ascii="Times New Roman" w:hAnsi="Times New Roman" w:cs="Times New Roman"/>
        </w:rPr>
        <w:t>() to generate dates representing yesterday and tomorrow, which kept those tests reliable regardless of when they ran.</w:t>
      </w:r>
    </w:p>
    <w:p w14:paraId="7D309B85" w14:textId="3B565138" w:rsidR="00466401" w:rsidRPr="00466401" w:rsidRDefault="003B02FA" w:rsidP="00955553">
      <w:pPr>
        <w:spacing w:line="480" w:lineRule="auto"/>
        <w:ind w:firstLine="720"/>
      </w:pPr>
      <w:r w:rsidRPr="00955553">
        <w:rPr>
          <w:rFonts w:ascii="Times New Roman" w:hAnsi="Times New Roman" w:cs="Times New Roman"/>
        </w:rPr>
        <w:lastRenderedPageBreak/>
        <w:t>Every constraint in the requirements had a corresponding test. If the spec said a field had to be non-null and under a certain length, there was a test for null and a test for an over-length value. For example, the Contact Service requirements specified that the phone field had to be exactly 10 digits and could not be null:</w:t>
      </w:r>
    </w:p>
    <w:p w14:paraId="581A0C94" w14:textId="449E0BF3" w:rsidR="00466401" w:rsidRDefault="00466401" w:rsidP="00466401">
      <w:pPr>
        <w:spacing w:before="40" w:after="40"/>
        <w:ind w:left="720"/>
      </w:pPr>
      <w:r>
        <w:rPr>
          <w:rFonts w:ascii="Courier New" w:eastAsia="Courier New" w:hAnsi="Courier New" w:cs="Courier New"/>
          <w:color w:val="1F3864"/>
          <w:sz w:val="20"/>
          <w:szCs w:val="20"/>
        </w:rPr>
        <w:t>@Test</w:t>
      </w:r>
    </w:p>
    <w:p w14:paraId="7A617DE7" w14:textId="77777777" w:rsidR="00466401" w:rsidRDefault="00466401" w:rsidP="00466401">
      <w:pPr>
        <w:spacing w:before="40" w:after="40"/>
        <w:ind w:left="720"/>
      </w:pPr>
      <w:r>
        <w:rPr>
          <w:rFonts w:ascii="Courier New" w:eastAsia="Courier New" w:hAnsi="Courier New" w:cs="Courier New"/>
          <w:color w:val="1F3864"/>
          <w:sz w:val="20"/>
          <w:szCs w:val="20"/>
        </w:rPr>
        <w:t xml:space="preserve">void </w:t>
      </w:r>
      <w:proofErr w:type="spellStart"/>
      <w:r>
        <w:rPr>
          <w:rFonts w:ascii="Courier New" w:eastAsia="Courier New" w:hAnsi="Courier New" w:cs="Courier New"/>
          <w:color w:val="1F3864"/>
          <w:sz w:val="20"/>
          <w:szCs w:val="20"/>
        </w:rPr>
        <w:t>testPhoneNull</w:t>
      </w:r>
      <w:proofErr w:type="spellEnd"/>
      <w:r>
        <w:rPr>
          <w:rFonts w:ascii="Courier New" w:eastAsia="Courier New" w:hAnsi="Courier New" w:cs="Courier New"/>
          <w:color w:val="1F3864"/>
          <w:sz w:val="20"/>
          <w:szCs w:val="20"/>
        </w:rPr>
        <w:t>() {</w:t>
      </w:r>
    </w:p>
    <w:p w14:paraId="0927F597" w14:textId="77777777" w:rsidR="00466401" w:rsidRDefault="00466401" w:rsidP="00466401">
      <w:pPr>
        <w:spacing w:before="40" w:after="40"/>
        <w:ind w:left="720"/>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assertThrows</w:t>
      </w:r>
      <w:proofErr w:type="spellEnd"/>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IllegalArgumentException.class</w:t>
      </w:r>
      <w:proofErr w:type="spellEnd"/>
      <w:r>
        <w:rPr>
          <w:rFonts w:ascii="Courier New" w:eastAsia="Courier New" w:hAnsi="Courier New" w:cs="Courier New"/>
          <w:color w:val="1F3864"/>
          <w:sz w:val="20"/>
          <w:szCs w:val="20"/>
        </w:rPr>
        <w:t>, () -&gt; new Contact("1234567890", "John", "Doe", null, "123 Main St"));</w:t>
      </w:r>
    </w:p>
    <w:p w14:paraId="5D056045" w14:textId="77777777" w:rsidR="00466401" w:rsidRDefault="00466401" w:rsidP="00466401">
      <w:pPr>
        <w:spacing w:before="40" w:after="40"/>
        <w:ind w:left="720"/>
      </w:pPr>
      <w:r>
        <w:rPr>
          <w:rFonts w:ascii="Courier New" w:eastAsia="Courier New" w:hAnsi="Courier New" w:cs="Courier New"/>
          <w:color w:val="1F3864"/>
          <w:sz w:val="20"/>
          <w:szCs w:val="20"/>
        </w:rPr>
        <w:t>}</w:t>
      </w:r>
    </w:p>
    <w:p w14:paraId="324B1CAC" w14:textId="77777777" w:rsidR="00466401" w:rsidRDefault="00466401" w:rsidP="00466401">
      <w:pPr>
        <w:spacing w:before="60" w:after="60"/>
      </w:pPr>
    </w:p>
    <w:p w14:paraId="0697B1A7" w14:textId="77777777" w:rsidR="00466401" w:rsidRDefault="00466401" w:rsidP="00466401">
      <w:pPr>
        <w:spacing w:before="40" w:after="40"/>
        <w:ind w:left="720"/>
      </w:pPr>
      <w:r>
        <w:rPr>
          <w:rFonts w:ascii="Courier New" w:eastAsia="Courier New" w:hAnsi="Courier New" w:cs="Courier New"/>
          <w:color w:val="1F3864"/>
          <w:sz w:val="20"/>
          <w:szCs w:val="20"/>
        </w:rPr>
        <w:t>@Test</w:t>
      </w:r>
    </w:p>
    <w:p w14:paraId="04870BDE" w14:textId="77777777" w:rsidR="00466401" w:rsidRDefault="00466401" w:rsidP="00466401">
      <w:pPr>
        <w:spacing w:before="40" w:after="40"/>
        <w:ind w:left="720"/>
      </w:pPr>
      <w:r>
        <w:rPr>
          <w:rFonts w:ascii="Courier New" w:eastAsia="Courier New" w:hAnsi="Courier New" w:cs="Courier New"/>
          <w:color w:val="1F3864"/>
          <w:sz w:val="20"/>
          <w:szCs w:val="20"/>
        </w:rPr>
        <w:t xml:space="preserve">void </w:t>
      </w:r>
      <w:proofErr w:type="spellStart"/>
      <w:r>
        <w:rPr>
          <w:rFonts w:ascii="Courier New" w:eastAsia="Courier New" w:hAnsi="Courier New" w:cs="Courier New"/>
          <w:color w:val="1F3864"/>
          <w:sz w:val="20"/>
          <w:szCs w:val="20"/>
        </w:rPr>
        <w:t>testPhoneTooLong</w:t>
      </w:r>
      <w:proofErr w:type="spellEnd"/>
      <w:r>
        <w:rPr>
          <w:rFonts w:ascii="Courier New" w:eastAsia="Courier New" w:hAnsi="Courier New" w:cs="Courier New"/>
          <w:color w:val="1F3864"/>
          <w:sz w:val="20"/>
          <w:szCs w:val="20"/>
        </w:rPr>
        <w:t>() {</w:t>
      </w:r>
    </w:p>
    <w:p w14:paraId="4BDEFFF7" w14:textId="77777777" w:rsidR="00466401" w:rsidRDefault="00466401" w:rsidP="00466401">
      <w:pPr>
        <w:spacing w:before="40" w:after="40"/>
        <w:ind w:left="720"/>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assertThrows</w:t>
      </w:r>
      <w:proofErr w:type="spellEnd"/>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IllegalArgumentException.class</w:t>
      </w:r>
      <w:proofErr w:type="spellEnd"/>
      <w:r>
        <w:rPr>
          <w:rFonts w:ascii="Courier New" w:eastAsia="Courier New" w:hAnsi="Courier New" w:cs="Courier New"/>
          <w:color w:val="1F3864"/>
          <w:sz w:val="20"/>
          <w:szCs w:val="20"/>
        </w:rPr>
        <w:t>, () -&gt; new Contact("1234567890", "John", "Doe", "12345678901", "123 Main St"));</w:t>
      </w:r>
    </w:p>
    <w:p w14:paraId="6398B5E8" w14:textId="450E8909" w:rsidR="00466401" w:rsidRDefault="00466401" w:rsidP="00466401">
      <w:pPr>
        <w:ind w:firstLine="720"/>
      </w:pPr>
      <w:r>
        <w:rPr>
          <w:rFonts w:ascii="Courier New" w:eastAsia="Courier New" w:hAnsi="Courier New" w:cs="Courier New"/>
          <w:color w:val="1F3864"/>
          <w:sz w:val="20"/>
          <w:szCs w:val="20"/>
        </w:rPr>
        <w:t>}</w:t>
      </w:r>
    </w:p>
    <w:p w14:paraId="0319C172" w14:textId="77777777" w:rsidR="003B02FA" w:rsidRPr="00955553" w:rsidRDefault="003B02FA" w:rsidP="00955553">
      <w:pPr>
        <w:spacing w:line="480" w:lineRule="auto"/>
        <w:ind w:firstLine="720"/>
        <w:rPr>
          <w:rFonts w:ascii="Times New Roman" w:hAnsi="Times New Roman" w:cs="Times New Roman"/>
        </w:rPr>
      </w:pPr>
      <w:r w:rsidRPr="00955553">
        <w:rPr>
          <w:rFonts w:ascii="Times New Roman" w:hAnsi="Times New Roman" w:cs="Times New Roman"/>
        </w:rPr>
        <w:t>That direct connection between a requirement and a test method made it easy to confirm nothing was missed, and it also means the tests would catch regressions. If someone changed a field limit in the future, the corresponding test would fail immediately and flag the change.</w:t>
      </w:r>
    </w:p>
    <w:p w14:paraId="04BCDFCC" w14:textId="70EE5AAE" w:rsidR="00611BD6" w:rsidRPr="00955553" w:rsidRDefault="00611BD6" w:rsidP="00955553">
      <w:pPr>
        <w:spacing w:line="480" w:lineRule="auto"/>
        <w:rPr>
          <w:rFonts w:ascii="Times New Roman" w:hAnsi="Times New Roman" w:cs="Times New Roman"/>
          <w:b/>
          <w:bCs/>
          <w:u w:val="single"/>
        </w:rPr>
      </w:pPr>
      <w:r w:rsidRPr="00955553">
        <w:rPr>
          <w:rFonts w:ascii="Times New Roman" w:hAnsi="Times New Roman" w:cs="Times New Roman"/>
          <w:b/>
          <w:bCs/>
          <w:u w:val="single"/>
        </w:rPr>
        <w:t>Experience</w:t>
      </w:r>
    </w:p>
    <w:p w14:paraId="6387E96E" w14:textId="7FB247E5" w:rsidR="00D2515D" w:rsidRPr="00955553" w:rsidRDefault="00D2515D" w:rsidP="00955553">
      <w:pPr>
        <w:pStyle w:val="ListParagraph"/>
        <w:numPr>
          <w:ilvl w:val="0"/>
          <w:numId w:val="5"/>
        </w:numPr>
        <w:spacing w:line="480" w:lineRule="auto"/>
        <w:rPr>
          <w:rFonts w:ascii="Times New Roman" w:hAnsi="Times New Roman" w:cs="Times New Roman"/>
          <w:b/>
          <w:bCs/>
        </w:rPr>
      </w:pPr>
      <w:r w:rsidRPr="00955553">
        <w:rPr>
          <w:rFonts w:ascii="Times New Roman" w:hAnsi="Times New Roman" w:cs="Times New Roman"/>
          <w:b/>
          <w:bCs/>
        </w:rPr>
        <w:t>Technical Soundness</w:t>
      </w:r>
    </w:p>
    <w:p w14:paraId="59897987" w14:textId="64EF2222" w:rsidR="00D2515D" w:rsidRDefault="003B02FA" w:rsidP="00955553">
      <w:pPr>
        <w:spacing w:line="480" w:lineRule="auto"/>
        <w:ind w:firstLine="720"/>
      </w:pPr>
      <w:r w:rsidRPr="00955553">
        <w:rPr>
          <w:rFonts w:ascii="Times New Roman" w:hAnsi="Times New Roman" w:cs="Times New Roman"/>
        </w:rPr>
        <w:t xml:space="preserve">To keep the tests technically sound, I made sure each one was self-contained and did not rely on shared state. Anything a test needed was created inside that method so that no test could interfere with another. For example, in the </w:t>
      </w:r>
      <w:proofErr w:type="spellStart"/>
      <w:r w:rsidRPr="00955553">
        <w:rPr>
          <w:rFonts w:ascii="Times New Roman" w:hAnsi="Times New Roman" w:cs="Times New Roman"/>
        </w:rPr>
        <w:t>ContactServiceTest</w:t>
      </w:r>
      <w:proofErr w:type="spellEnd"/>
      <w:r w:rsidRPr="00955553">
        <w:rPr>
          <w:rFonts w:ascii="Times New Roman" w:hAnsi="Times New Roman" w:cs="Times New Roman"/>
        </w:rPr>
        <w:t>, any test that needed a contact to already exist in the system added it locally at the start:</w:t>
      </w:r>
    </w:p>
    <w:p w14:paraId="219A3D03" w14:textId="77777777" w:rsidR="00D2515D" w:rsidRDefault="00D2515D" w:rsidP="00D2515D">
      <w:pPr>
        <w:spacing w:before="40" w:after="40"/>
        <w:ind w:left="720"/>
      </w:pPr>
      <w:r>
        <w:rPr>
          <w:rFonts w:ascii="Courier New" w:eastAsia="Courier New" w:hAnsi="Courier New" w:cs="Courier New"/>
          <w:color w:val="1F3864"/>
          <w:sz w:val="20"/>
          <w:szCs w:val="20"/>
        </w:rPr>
        <w:t>@Test</w:t>
      </w:r>
    </w:p>
    <w:p w14:paraId="352371CF" w14:textId="77777777" w:rsidR="00D2515D" w:rsidRDefault="00D2515D" w:rsidP="00D2515D">
      <w:pPr>
        <w:spacing w:before="40" w:after="40"/>
        <w:ind w:left="720"/>
      </w:pPr>
      <w:r>
        <w:rPr>
          <w:rFonts w:ascii="Courier New" w:eastAsia="Courier New" w:hAnsi="Courier New" w:cs="Courier New"/>
          <w:color w:val="1F3864"/>
          <w:sz w:val="20"/>
          <w:szCs w:val="20"/>
        </w:rPr>
        <w:t xml:space="preserve">void </w:t>
      </w:r>
      <w:proofErr w:type="spellStart"/>
      <w:r>
        <w:rPr>
          <w:rFonts w:ascii="Courier New" w:eastAsia="Courier New" w:hAnsi="Courier New" w:cs="Courier New"/>
          <w:color w:val="1F3864"/>
          <w:sz w:val="20"/>
          <w:szCs w:val="20"/>
        </w:rPr>
        <w:t>testDeleteContact</w:t>
      </w:r>
      <w:proofErr w:type="spellEnd"/>
      <w:r>
        <w:rPr>
          <w:rFonts w:ascii="Courier New" w:eastAsia="Courier New" w:hAnsi="Courier New" w:cs="Courier New"/>
          <w:color w:val="1F3864"/>
          <w:sz w:val="20"/>
          <w:szCs w:val="20"/>
        </w:rPr>
        <w:t>() {</w:t>
      </w:r>
    </w:p>
    <w:p w14:paraId="2BD1E43F" w14:textId="77777777" w:rsidR="00D2515D" w:rsidRDefault="00D2515D" w:rsidP="00D2515D">
      <w:pPr>
        <w:spacing w:before="40" w:after="40"/>
        <w:ind w:left="720"/>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contactService.addContact</w:t>
      </w:r>
      <w:proofErr w:type="spellEnd"/>
      <w:r>
        <w:rPr>
          <w:rFonts w:ascii="Courier New" w:eastAsia="Courier New" w:hAnsi="Courier New" w:cs="Courier New"/>
          <w:color w:val="1F3864"/>
          <w:sz w:val="20"/>
          <w:szCs w:val="20"/>
        </w:rPr>
        <w:t>(new Contact("1234567890", "Jane", "Doe", "5551234567", "456 Oak Ave"));</w:t>
      </w:r>
    </w:p>
    <w:p w14:paraId="2E2E1AC2" w14:textId="77777777" w:rsidR="00D2515D" w:rsidRDefault="00D2515D" w:rsidP="00D2515D">
      <w:pPr>
        <w:spacing w:before="40" w:after="40"/>
        <w:ind w:left="720"/>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contactService.deleteContact</w:t>
      </w:r>
      <w:proofErr w:type="spellEnd"/>
      <w:r>
        <w:rPr>
          <w:rFonts w:ascii="Courier New" w:eastAsia="Courier New" w:hAnsi="Courier New" w:cs="Courier New"/>
          <w:color w:val="1F3864"/>
          <w:sz w:val="20"/>
          <w:szCs w:val="20"/>
        </w:rPr>
        <w:t>("1234567890");</w:t>
      </w:r>
    </w:p>
    <w:p w14:paraId="39C53E19" w14:textId="77777777" w:rsidR="00D2515D" w:rsidRDefault="00D2515D" w:rsidP="00D2515D">
      <w:pPr>
        <w:spacing w:before="40" w:after="40"/>
        <w:ind w:left="720"/>
      </w:pPr>
      <w:r>
        <w:rPr>
          <w:rFonts w:ascii="Courier New" w:eastAsia="Courier New" w:hAnsi="Courier New" w:cs="Courier New"/>
          <w:color w:val="1F3864"/>
          <w:sz w:val="20"/>
          <w:szCs w:val="20"/>
        </w:rPr>
        <w:lastRenderedPageBreak/>
        <w:t xml:space="preserve">    </w:t>
      </w:r>
      <w:proofErr w:type="spellStart"/>
      <w:r>
        <w:rPr>
          <w:rFonts w:ascii="Courier New" w:eastAsia="Courier New" w:hAnsi="Courier New" w:cs="Courier New"/>
          <w:color w:val="1F3864"/>
          <w:sz w:val="20"/>
          <w:szCs w:val="20"/>
        </w:rPr>
        <w:t>assertThrows</w:t>
      </w:r>
      <w:proofErr w:type="spellEnd"/>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IllegalArgumentException.class</w:t>
      </w:r>
      <w:proofErr w:type="spellEnd"/>
      <w:r>
        <w:rPr>
          <w:rFonts w:ascii="Courier New" w:eastAsia="Courier New" w:hAnsi="Courier New" w:cs="Courier New"/>
          <w:color w:val="1F3864"/>
          <w:sz w:val="20"/>
          <w:szCs w:val="20"/>
        </w:rPr>
        <w:t xml:space="preserve">, () -&gt; </w:t>
      </w:r>
      <w:proofErr w:type="spellStart"/>
      <w:r>
        <w:rPr>
          <w:rFonts w:ascii="Courier New" w:eastAsia="Courier New" w:hAnsi="Courier New" w:cs="Courier New"/>
          <w:color w:val="1F3864"/>
          <w:sz w:val="20"/>
          <w:szCs w:val="20"/>
        </w:rPr>
        <w:t>contactService.getContact</w:t>
      </w:r>
      <w:proofErr w:type="spellEnd"/>
      <w:r>
        <w:rPr>
          <w:rFonts w:ascii="Courier New" w:eastAsia="Courier New" w:hAnsi="Courier New" w:cs="Courier New"/>
          <w:color w:val="1F3864"/>
          <w:sz w:val="20"/>
          <w:szCs w:val="20"/>
        </w:rPr>
        <w:t>("1234567890"));</w:t>
      </w:r>
    </w:p>
    <w:p w14:paraId="6C45E2CF" w14:textId="5EEC12B5" w:rsidR="00D2515D" w:rsidRDefault="00D2515D" w:rsidP="00D2515D">
      <w:pPr>
        <w:ind w:firstLine="720"/>
        <w:rPr>
          <w:rFonts w:ascii="Courier New" w:eastAsia="Courier New" w:hAnsi="Courier New" w:cs="Courier New"/>
          <w:color w:val="1F3864"/>
          <w:sz w:val="20"/>
          <w:szCs w:val="20"/>
        </w:rPr>
      </w:pPr>
      <w:r>
        <w:rPr>
          <w:rFonts w:ascii="Courier New" w:eastAsia="Courier New" w:hAnsi="Courier New" w:cs="Courier New"/>
          <w:color w:val="1F3864"/>
          <w:sz w:val="20"/>
          <w:szCs w:val="20"/>
        </w:rPr>
        <w:t>}</w:t>
      </w:r>
    </w:p>
    <w:p w14:paraId="650E70B0" w14:textId="5311EA06" w:rsidR="00D2515D" w:rsidRPr="00955553" w:rsidRDefault="003B02FA" w:rsidP="00955553">
      <w:pPr>
        <w:spacing w:line="480" w:lineRule="auto"/>
        <w:rPr>
          <w:rFonts w:ascii="Times New Roman" w:hAnsi="Times New Roman" w:cs="Times New Roman"/>
        </w:rPr>
      </w:pPr>
      <w:r w:rsidRPr="00955553">
        <w:rPr>
          <w:rFonts w:ascii="Times New Roman" w:hAnsi="Times New Roman" w:cs="Times New Roman"/>
        </w:rPr>
        <w:t>That pattern kept each test completely independent. It sets up its own state, performs its action, and checks the result without depending on anything outside of it.</w:t>
      </w:r>
    </w:p>
    <w:p w14:paraId="4B0A0186" w14:textId="35B8F410" w:rsidR="00D2515D" w:rsidRPr="00955553" w:rsidRDefault="00D2515D" w:rsidP="00955553">
      <w:pPr>
        <w:pStyle w:val="ListParagraph"/>
        <w:numPr>
          <w:ilvl w:val="0"/>
          <w:numId w:val="5"/>
        </w:numPr>
        <w:spacing w:line="480" w:lineRule="auto"/>
        <w:rPr>
          <w:rFonts w:ascii="Times New Roman" w:hAnsi="Times New Roman" w:cs="Times New Roman"/>
          <w:b/>
          <w:bCs/>
        </w:rPr>
      </w:pPr>
      <w:r w:rsidRPr="00955553">
        <w:rPr>
          <w:rFonts w:ascii="Times New Roman" w:hAnsi="Times New Roman" w:cs="Times New Roman"/>
          <w:b/>
          <w:bCs/>
        </w:rPr>
        <w:t>Efficiency</w:t>
      </w:r>
    </w:p>
    <w:p w14:paraId="79E6A984" w14:textId="27916841" w:rsidR="00D2515D" w:rsidRDefault="003B02FA" w:rsidP="00955553">
      <w:pPr>
        <w:spacing w:line="480" w:lineRule="auto"/>
        <w:ind w:firstLine="720"/>
      </w:pPr>
      <w:r w:rsidRPr="00955553">
        <w:rPr>
          <w:rFonts w:ascii="Times New Roman" w:hAnsi="Times New Roman" w:cs="Times New Roman"/>
        </w:rPr>
        <w:t>I kept tests efficient by giving each one a single responsibility so that failures were easy to interpret. For the Appointment Service, I reused a simple pattern for generating a valid future date rather than repeating the same setup code across multiple tests:</w:t>
      </w:r>
    </w:p>
    <w:p w14:paraId="290E17D7" w14:textId="0B61BA16" w:rsidR="00D2515D" w:rsidRDefault="00D2515D" w:rsidP="00D2515D">
      <w:pPr>
        <w:spacing w:before="40" w:after="40"/>
        <w:ind w:left="720"/>
      </w:pPr>
      <w:r>
        <w:rPr>
          <w:rFonts w:ascii="Courier New" w:eastAsia="Courier New" w:hAnsi="Courier New" w:cs="Courier New"/>
          <w:color w:val="1F3864"/>
          <w:sz w:val="20"/>
          <w:szCs w:val="20"/>
        </w:rPr>
        <w:t xml:space="preserve">Date </w:t>
      </w:r>
      <w:proofErr w:type="spellStart"/>
      <w:r>
        <w:rPr>
          <w:rFonts w:ascii="Courier New" w:eastAsia="Courier New" w:hAnsi="Courier New" w:cs="Courier New"/>
          <w:color w:val="1F3864"/>
          <w:sz w:val="20"/>
          <w:szCs w:val="20"/>
        </w:rPr>
        <w:t>futureDate</w:t>
      </w:r>
      <w:proofErr w:type="spellEnd"/>
      <w:r>
        <w:rPr>
          <w:rFonts w:ascii="Courier New" w:eastAsia="Courier New" w:hAnsi="Courier New" w:cs="Courier New"/>
          <w:color w:val="1F3864"/>
          <w:sz w:val="20"/>
          <w:szCs w:val="20"/>
        </w:rPr>
        <w:t xml:space="preserve"> = new Date(</w:t>
      </w:r>
      <w:proofErr w:type="spellStart"/>
      <w:r>
        <w:rPr>
          <w:rFonts w:ascii="Courier New" w:eastAsia="Courier New" w:hAnsi="Courier New" w:cs="Courier New"/>
          <w:color w:val="1F3864"/>
          <w:sz w:val="20"/>
          <w:szCs w:val="20"/>
        </w:rPr>
        <w:t>System.currentTimeMillis</w:t>
      </w:r>
      <w:proofErr w:type="spellEnd"/>
      <w:r>
        <w:rPr>
          <w:rFonts w:ascii="Courier New" w:eastAsia="Courier New" w:hAnsi="Courier New" w:cs="Courier New"/>
          <w:color w:val="1F3864"/>
          <w:sz w:val="20"/>
          <w:szCs w:val="20"/>
        </w:rPr>
        <w:t>() + 86400000L);</w:t>
      </w:r>
    </w:p>
    <w:p w14:paraId="27C2154B" w14:textId="1CB55EA3" w:rsidR="00D2515D" w:rsidRDefault="00D2515D" w:rsidP="00D2515D">
      <w:pPr>
        <w:ind w:left="720"/>
        <w:rPr>
          <w:rFonts w:ascii="Courier New" w:eastAsia="Courier New" w:hAnsi="Courier New" w:cs="Courier New"/>
          <w:color w:val="1F3864"/>
          <w:sz w:val="20"/>
          <w:szCs w:val="20"/>
        </w:rPr>
      </w:pPr>
      <w:r>
        <w:rPr>
          <w:rFonts w:ascii="Courier New" w:eastAsia="Courier New" w:hAnsi="Courier New" w:cs="Courier New"/>
          <w:color w:val="1F3864"/>
          <w:sz w:val="20"/>
          <w:szCs w:val="20"/>
        </w:rPr>
        <w:t xml:space="preserve">Appointment appt = new Appointment("A001", </w:t>
      </w:r>
      <w:proofErr w:type="spellStart"/>
      <w:r>
        <w:rPr>
          <w:rFonts w:ascii="Courier New" w:eastAsia="Courier New" w:hAnsi="Courier New" w:cs="Courier New"/>
          <w:color w:val="1F3864"/>
          <w:sz w:val="20"/>
          <w:szCs w:val="20"/>
        </w:rPr>
        <w:t>futureDate</w:t>
      </w:r>
      <w:proofErr w:type="spellEnd"/>
      <w:r>
        <w:rPr>
          <w:rFonts w:ascii="Courier New" w:eastAsia="Courier New" w:hAnsi="Courier New" w:cs="Courier New"/>
          <w:color w:val="1F3864"/>
          <w:sz w:val="20"/>
          <w:szCs w:val="20"/>
        </w:rPr>
        <w:t>, "Follow-up consultation");</w:t>
      </w:r>
    </w:p>
    <w:p w14:paraId="4B42C16B" w14:textId="37B5E669" w:rsidR="003B02FA" w:rsidRPr="00955553" w:rsidRDefault="003B02FA" w:rsidP="00955553">
      <w:pPr>
        <w:spacing w:line="480" w:lineRule="auto"/>
        <w:rPr>
          <w:rFonts w:ascii="Times New Roman" w:hAnsi="Times New Roman" w:cs="Times New Roman"/>
        </w:rPr>
      </w:pPr>
      <w:r w:rsidRPr="00955553">
        <w:rPr>
          <w:rFonts w:ascii="Times New Roman" w:hAnsi="Times New Roman" w:cs="Times New Roman"/>
        </w:rPr>
        <w:t>That kept the tests readable and easy to maintain without duplicating logic throughout the test class</w:t>
      </w:r>
      <w:r w:rsidRPr="00955553">
        <w:rPr>
          <w:rFonts w:ascii="Times New Roman" w:hAnsi="Times New Roman" w:cs="Times New Roman"/>
        </w:rPr>
        <w:t>.</w:t>
      </w:r>
    </w:p>
    <w:p w14:paraId="7ACD024A" w14:textId="4943DB59" w:rsidR="00466401" w:rsidRPr="00955553" w:rsidRDefault="00466401" w:rsidP="00955553">
      <w:pPr>
        <w:spacing w:line="480" w:lineRule="auto"/>
        <w:rPr>
          <w:rFonts w:ascii="Times New Roman" w:hAnsi="Times New Roman" w:cs="Times New Roman"/>
          <w:b/>
          <w:bCs/>
          <w:u w:val="single"/>
        </w:rPr>
      </w:pPr>
      <w:r w:rsidRPr="00955553">
        <w:rPr>
          <w:rFonts w:ascii="Times New Roman" w:hAnsi="Times New Roman" w:cs="Times New Roman"/>
          <w:b/>
          <w:bCs/>
          <w:u w:val="single"/>
        </w:rPr>
        <w:t>Reflection</w:t>
      </w:r>
    </w:p>
    <w:p w14:paraId="5DF8CDD8" w14:textId="3804F870" w:rsidR="00466401" w:rsidRPr="00955553" w:rsidRDefault="00466401" w:rsidP="00955553">
      <w:pPr>
        <w:pStyle w:val="ListParagraph"/>
        <w:numPr>
          <w:ilvl w:val="0"/>
          <w:numId w:val="3"/>
        </w:numPr>
        <w:spacing w:line="480" w:lineRule="auto"/>
        <w:rPr>
          <w:rFonts w:ascii="Times New Roman" w:hAnsi="Times New Roman" w:cs="Times New Roman"/>
          <w:b/>
          <w:bCs/>
        </w:rPr>
      </w:pPr>
      <w:r w:rsidRPr="00955553">
        <w:rPr>
          <w:rFonts w:ascii="Times New Roman" w:hAnsi="Times New Roman" w:cs="Times New Roman"/>
          <w:b/>
          <w:bCs/>
        </w:rPr>
        <w:t>Testing Techniques Utilized</w:t>
      </w:r>
    </w:p>
    <w:p w14:paraId="27A3B462" w14:textId="369E7C55" w:rsidR="00466401" w:rsidRDefault="003B02FA" w:rsidP="00955553">
      <w:pPr>
        <w:spacing w:line="480" w:lineRule="auto"/>
        <w:ind w:firstLine="360"/>
        <w:rPr>
          <w:rFonts w:ascii="Times New Roman" w:hAnsi="Times New Roman" w:cs="Times New Roman"/>
        </w:rPr>
      </w:pPr>
      <w:r w:rsidRPr="00955553">
        <w:rPr>
          <w:rFonts w:ascii="Times New Roman" w:hAnsi="Times New Roman" w:cs="Times New Roman"/>
        </w:rPr>
        <w:t>The main technique I used was unit testing, which isolates individual components and verifies that each one works on its own without relying on external systems like a database or network. Everything ran in memory and produced the same results every time. Within that, I applied black-box testing principles when working with the service layer, meaning I tested behavior rather than implementation details. I also used equivalence partitioning and boundary value analysis, testing at and just beyond each constraint boundary rather than using random inputs</w:t>
      </w:r>
      <w:r w:rsidR="00466401" w:rsidRPr="00955553">
        <w:rPr>
          <w:rFonts w:ascii="Times New Roman" w:hAnsi="Times New Roman" w:cs="Times New Roman"/>
        </w:rPr>
        <w:t>.</w:t>
      </w:r>
    </w:p>
    <w:p w14:paraId="336092B6" w14:textId="77777777" w:rsidR="00E84AE7" w:rsidRPr="00955553" w:rsidRDefault="00E84AE7" w:rsidP="00955553">
      <w:pPr>
        <w:spacing w:line="480" w:lineRule="auto"/>
        <w:ind w:firstLine="360"/>
        <w:rPr>
          <w:rFonts w:ascii="Times New Roman" w:hAnsi="Times New Roman" w:cs="Times New Roman"/>
        </w:rPr>
      </w:pPr>
    </w:p>
    <w:p w14:paraId="16917FA0" w14:textId="02192F2F" w:rsidR="00466401" w:rsidRPr="00955553" w:rsidRDefault="00466401" w:rsidP="00955553">
      <w:pPr>
        <w:pStyle w:val="ListParagraph"/>
        <w:numPr>
          <w:ilvl w:val="0"/>
          <w:numId w:val="3"/>
        </w:numPr>
        <w:spacing w:line="480" w:lineRule="auto"/>
        <w:rPr>
          <w:rFonts w:ascii="Times New Roman" w:hAnsi="Times New Roman" w:cs="Times New Roman"/>
          <w:b/>
          <w:bCs/>
        </w:rPr>
      </w:pPr>
      <w:r w:rsidRPr="00955553">
        <w:rPr>
          <w:rFonts w:ascii="Times New Roman" w:hAnsi="Times New Roman" w:cs="Times New Roman"/>
          <w:b/>
          <w:bCs/>
        </w:rPr>
        <w:lastRenderedPageBreak/>
        <w:t>Testing Techniques Not Utilized</w:t>
      </w:r>
    </w:p>
    <w:p w14:paraId="54B19282" w14:textId="38BF8487" w:rsidR="00466401" w:rsidRPr="00955553" w:rsidRDefault="003B02FA" w:rsidP="00955553">
      <w:pPr>
        <w:spacing w:line="480" w:lineRule="auto"/>
        <w:ind w:firstLine="360"/>
        <w:rPr>
          <w:rFonts w:ascii="Times New Roman" w:hAnsi="Times New Roman" w:cs="Times New Roman"/>
        </w:rPr>
      </w:pPr>
      <w:r w:rsidRPr="00955553">
        <w:rPr>
          <w:rFonts w:ascii="Times New Roman" w:hAnsi="Times New Roman" w:cs="Times New Roman"/>
        </w:rPr>
        <w:t>Integration testing, system testing, performance testing, and formal regression testing were not part of this project. Integration testing would have been needed if the services connected to a real database or API, since it verifies that components work correctly together rather than in isolation. System testing evaluates the full application end-to-end against its requirements and is more appropriate once the system is complete. Performance testing measures how the system holds up under load, which would matter before deploying a real back-end service. Regression testing as a formal automated suite would fit into a CI/CD pipeline to catch anything that breaks unexpectedly on every commit. Each of these techniques fills a gap that unit testing alone cannot cover, and a production environment would likely use all of them together.</w:t>
      </w:r>
    </w:p>
    <w:p w14:paraId="6F5AC9A8" w14:textId="78A6C652" w:rsidR="00466401" w:rsidRPr="00955553" w:rsidRDefault="00466401" w:rsidP="00955553">
      <w:pPr>
        <w:spacing w:line="480" w:lineRule="auto"/>
        <w:rPr>
          <w:rFonts w:ascii="Times New Roman" w:hAnsi="Times New Roman" w:cs="Times New Roman"/>
        </w:rPr>
      </w:pPr>
      <w:r w:rsidRPr="00955553">
        <w:rPr>
          <w:rFonts w:ascii="Times New Roman" w:hAnsi="Times New Roman" w:cs="Times New Roman"/>
          <w:b/>
          <w:bCs/>
          <w:u w:val="single"/>
        </w:rPr>
        <w:t>Mindset</w:t>
      </w:r>
    </w:p>
    <w:p w14:paraId="4C9587CB" w14:textId="77777777" w:rsidR="00466401" w:rsidRPr="00955553" w:rsidRDefault="00466401" w:rsidP="00955553">
      <w:pPr>
        <w:pStyle w:val="ListParagraph"/>
        <w:numPr>
          <w:ilvl w:val="0"/>
          <w:numId w:val="4"/>
        </w:numPr>
        <w:spacing w:line="480" w:lineRule="auto"/>
        <w:rPr>
          <w:rFonts w:ascii="Times New Roman" w:hAnsi="Times New Roman" w:cs="Times New Roman"/>
          <w:b/>
          <w:bCs/>
        </w:rPr>
      </w:pPr>
      <w:r w:rsidRPr="00955553">
        <w:rPr>
          <w:rFonts w:ascii="Times New Roman" w:hAnsi="Times New Roman" w:cs="Times New Roman"/>
          <w:b/>
          <w:bCs/>
        </w:rPr>
        <w:t>Caution</w:t>
      </w:r>
    </w:p>
    <w:p w14:paraId="24370729" w14:textId="1AA68048" w:rsidR="00466401" w:rsidRDefault="003B02FA" w:rsidP="00955553">
      <w:pPr>
        <w:spacing w:line="480" w:lineRule="auto"/>
        <w:ind w:firstLine="720"/>
        <w:rPr>
          <w:rFonts w:ascii="Times New Roman" w:hAnsi="Times New Roman" w:cs="Times New Roman"/>
        </w:rPr>
      </w:pPr>
      <w:r w:rsidRPr="00955553">
        <w:rPr>
          <w:rFonts w:ascii="Times New Roman" w:hAnsi="Times New Roman" w:cs="Times New Roman"/>
        </w:rPr>
        <w:t xml:space="preserve">Testing requires assuming things might not work rather than assuming they will. I tried to stay in that mindset by consistently asking what could go wrong and whether there was a test to catch it. The relationship between the model class and service class was one area that required extra care. The Contact class validates in the constructor, but </w:t>
      </w:r>
      <w:proofErr w:type="spellStart"/>
      <w:r w:rsidRPr="00955553">
        <w:rPr>
          <w:rFonts w:ascii="Times New Roman" w:hAnsi="Times New Roman" w:cs="Times New Roman"/>
        </w:rPr>
        <w:t>ContactService</w:t>
      </w:r>
      <w:proofErr w:type="spellEnd"/>
      <w:r w:rsidRPr="00955553">
        <w:rPr>
          <w:rFonts w:ascii="Times New Roman" w:hAnsi="Times New Roman" w:cs="Times New Roman"/>
        </w:rPr>
        <w:t xml:space="preserve"> has its own rules about duplicate IDs and missing contacts. Those layers interact in subtle ways, so I made sure to always build valid objects in my service tests so that model-level validation never accidentally masked a service-level issue I was trying to test. I was also deliberate about making sure a passing </w:t>
      </w:r>
      <w:proofErr w:type="spellStart"/>
      <w:r w:rsidRPr="00955553">
        <w:rPr>
          <w:rFonts w:ascii="Times New Roman" w:hAnsi="Times New Roman" w:cs="Times New Roman"/>
        </w:rPr>
        <w:t>assertThrows</w:t>
      </w:r>
      <w:proofErr w:type="spellEnd"/>
      <w:r w:rsidRPr="00955553">
        <w:rPr>
          <w:rFonts w:ascii="Times New Roman" w:hAnsi="Times New Roman" w:cs="Times New Roman"/>
        </w:rPr>
        <w:t xml:space="preserve"> was passing for the right reason, which meant only changing one thing at a time per test.</w:t>
      </w:r>
    </w:p>
    <w:p w14:paraId="1D14EEDF" w14:textId="77777777" w:rsidR="005839C6" w:rsidRPr="00955553" w:rsidRDefault="005839C6" w:rsidP="00955553">
      <w:pPr>
        <w:spacing w:line="480" w:lineRule="auto"/>
        <w:ind w:firstLine="720"/>
        <w:rPr>
          <w:rFonts w:ascii="Times New Roman" w:hAnsi="Times New Roman" w:cs="Times New Roman"/>
        </w:rPr>
      </w:pPr>
    </w:p>
    <w:p w14:paraId="1CB45CA8" w14:textId="46C86FC7" w:rsidR="00466401" w:rsidRPr="00955553" w:rsidRDefault="00466401" w:rsidP="00955553">
      <w:pPr>
        <w:pStyle w:val="ListParagraph"/>
        <w:numPr>
          <w:ilvl w:val="0"/>
          <w:numId w:val="4"/>
        </w:numPr>
        <w:spacing w:line="480" w:lineRule="auto"/>
        <w:rPr>
          <w:rFonts w:ascii="Times New Roman" w:hAnsi="Times New Roman" w:cs="Times New Roman"/>
          <w:b/>
          <w:bCs/>
        </w:rPr>
      </w:pPr>
      <w:r w:rsidRPr="00955553">
        <w:rPr>
          <w:rFonts w:ascii="Times New Roman" w:hAnsi="Times New Roman" w:cs="Times New Roman"/>
          <w:b/>
          <w:bCs/>
        </w:rPr>
        <w:lastRenderedPageBreak/>
        <w:t>Bias</w:t>
      </w:r>
    </w:p>
    <w:p w14:paraId="4D66B5B2" w14:textId="0F3CBED8" w:rsidR="00466401" w:rsidRPr="00955553" w:rsidRDefault="003B02FA" w:rsidP="00955553">
      <w:pPr>
        <w:spacing w:line="480" w:lineRule="auto"/>
        <w:ind w:firstLine="720"/>
        <w:rPr>
          <w:rFonts w:ascii="Times New Roman" w:hAnsi="Times New Roman" w:cs="Times New Roman"/>
        </w:rPr>
      </w:pPr>
      <w:r w:rsidRPr="00955553">
        <w:rPr>
          <w:rFonts w:ascii="Times New Roman" w:hAnsi="Times New Roman" w:cs="Times New Roman"/>
        </w:rPr>
        <w:t>Bias is a real problem when the developer and the tester are the same person. You naturally tend to test the paths you already know work. I tried to limit that by treating the requirements document as my test specification instead of relying on my memory of the implementation. If the requirements said a field had a maximum length, I wrote tests for valid length, over-length, and null regardless of what I thought the code would do. That keeps the tests grounded in what the system is supposed to do. I can see how this would be a bigger problem on a larger codebase, which is a big part of why independent code review and dedicated QA are still valuable even when automated testing is in place.</w:t>
      </w:r>
    </w:p>
    <w:p w14:paraId="5529E62C" w14:textId="09F5A9CF" w:rsidR="00466401" w:rsidRPr="00955553" w:rsidRDefault="00466401" w:rsidP="00955553">
      <w:pPr>
        <w:pStyle w:val="ListParagraph"/>
        <w:numPr>
          <w:ilvl w:val="0"/>
          <w:numId w:val="4"/>
        </w:numPr>
        <w:spacing w:line="480" w:lineRule="auto"/>
        <w:rPr>
          <w:rFonts w:ascii="Times New Roman" w:hAnsi="Times New Roman" w:cs="Times New Roman"/>
          <w:b/>
          <w:bCs/>
        </w:rPr>
      </w:pPr>
      <w:r w:rsidRPr="00955553">
        <w:rPr>
          <w:rFonts w:ascii="Times New Roman" w:hAnsi="Times New Roman" w:cs="Times New Roman"/>
          <w:b/>
          <w:bCs/>
        </w:rPr>
        <w:t>Discipline</w:t>
      </w:r>
    </w:p>
    <w:p w14:paraId="0DF114A2" w14:textId="63F8ED7E" w:rsidR="00466401" w:rsidRPr="00466401" w:rsidRDefault="003B02FA" w:rsidP="00955553">
      <w:pPr>
        <w:spacing w:line="480" w:lineRule="auto"/>
        <w:ind w:firstLine="720"/>
      </w:pPr>
      <w:r w:rsidRPr="00955553">
        <w:rPr>
          <w:rFonts w:ascii="Times New Roman" w:hAnsi="Times New Roman" w:cs="Times New Roman"/>
        </w:rPr>
        <w:t>Discipline meant writing tests for every field constraint rather than just the ones that seemed most likely to fail. It would have been faster to write a couple tests per class and move on, but gaps in coverage are exactly where future bugs tend to hide. Technical debt is real, and a missing test is a debt that gets paid later through a production bug or a developer unknowingly breaking untested behavior. Going forward I want to keep treating test coverage as part of the deliverable rather than something that gets done if there is time. Writing tests alongside the code rather than after it keeps the design testable and surfaces problems early when they are still easy to fix.</w:t>
      </w:r>
    </w:p>
    <w:sectPr w:rsidR="00466401" w:rsidRPr="004664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AC7CD0"/>
    <w:multiLevelType w:val="hybridMultilevel"/>
    <w:tmpl w:val="32F89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323BDA"/>
    <w:multiLevelType w:val="hybridMultilevel"/>
    <w:tmpl w:val="AE94E1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BB506B8"/>
    <w:multiLevelType w:val="hybridMultilevel"/>
    <w:tmpl w:val="43EE7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7D48CC"/>
    <w:multiLevelType w:val="hybridMultilevel"/>
    <w:tmpl w:val="8FE83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7D4E1A"/>
    <w:multiLevelType w:val="hybridMultilevel"/>
    <w:tmpl w:val="D59C4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2441621">
    <w:abstractNumId w:val="0"/>
  </w:num>
  <w:num w:numId="2" w16cid:durableId="1777022697">
    <w:abstractNumId w:val="1"/>
  </w:num>
  <w:num w:numId="3" w16cid:durableId="937569057">
    <w:abstractNumId w:val="3"/>
  </w:num>
  <w:num w:numId="4" w16cid:durableId="1531869411">
    <w:abstractNumId w:val="4"/>
  </w:num>
  <w:num w:numId="5" w16cid:durableId="12873504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401"/>
    <w:rsid w:val="001A3C6F"/>
    <w:rsid w:val="003B02FA"/>
    <w:rsid w:val="00466401"/>
    <w:rsid w:val="005839C6"/>
    <w:rsid w:val="00611BD6"/>
    <w:rsid w:val="00775A95"/>
    <w:rsid w:val="00955553"/>
    <w:rsid w:val="00A97BD1"/>
    <w:rsid w:val="00D2515D"/>
    <w:rsid w:val="00E84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6C5FA"/>
  <w15:chartTrackingRefBased/>
  <w15:docId w15:val="{B9D4728C-86D5-4DDD-9DB7-A90D19067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4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64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64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64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64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64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4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4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4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4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64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64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64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64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64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4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4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401"/>
    <w:rPr>
      <w:rFonts w:eastAsiaTheme="majorEastAsia" w:cstheme="majorBidi"/>
      <w:color w:val="272727" w:themeColor="text1" w:themeTint="D8"/>
    </w:rPr>
  </w:style>
  <w:style w:type="paragraph" w:styleId="Title">
    <w:name w:val="Title"/>
    <w:basedOn w:val="Normal"/>
    <w:next w:val="Normal"/>
    <w:link w:val="TitleChar"/>
    <w:uiPriority w:val="10"/>
    <w:qFormat/>
    <w:rsid w:val="004664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4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4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4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401"/>
    <w:pPr>
      <w:spacing w:before="160"/>
      <w:jc w:val="center"/>
    </w:pPr>
    <w:rPr>
      <w:i/>
      <w:iCs/>
      <w:color w:val="404040" w:themeColor="text1" w:themeTint="BF"/>
    </w:rPr>
  </w:style>
  <w:style w:type="character" w:customStyle="1" w:styleId="QuoteChar">
    <w:name w:val="Quote Char"/>
    <w:basedOn w:val="DefaultParagraphFont"/>
    <w:link w:val="Quote"/>
    <w:uiPriority w:val="29"/>
    <w:rsid w:val="00466401"/>
    <w:rPr>
      <w:i/>
      <w:iCs/>
      <w:color w:val="404040" w:themeColor="text1" w:themeTint="BF"/>
    </w:rPr>
  </w:style>
  <w:style w:type="paragraph" w:styleId="ListParagraph">
    <w:name w:val="List Paragraph"/>
    <w:basedOn w:val="Normal"/>
    <w:uiPriority w:val="34"/>
    <w:qFormat/>
    <w:rsid w:val="00466401"/>
    <w:pPr>
      <w:ind w:left="720"/>
      <w:contextualSpacing/>
    </w:pPr>
  </w:style>
  <w:style w:type="character" w:styleId="IntenseEmphasis">
    <w:name w:val="Intense Emphasis"/>
    <w:basedOn w:val="DefaultParagraphFont"/>
    <w:uiPriority w:val="21"/>
    <w:qFormat/>
    <w:rsid w:val="00466401"/>
    <w:rPr>
      <w:i/>
      <w:iCs/>
      <w:color w:val="0F4761" w:themeColor="accent1" w:themeShade="BF"/>
    </w:rPr>
  </w:style>
  <w:style w:type="paragraph" w:styleId="IntenseQuote">
    <w:name w:val="Intense Quote"/>
    <w:basedOn w:val="Normal"/>
    <w:next w:val="Normal"/>
    <w:link w:val="IntenseQuoteChar"/>
    <w:uiPriority w:val="30"/>
    <w:qFormat/>
    <w:rsid w:val="004664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6401"/>
    <w:rPr>
      <w:i/>
      <w:iCs/>
      <w:color w:val="0F4761" w:themeColor="accent1" w:themeShade="BF"/>
    </w:rPr>
  </w:style>
  <w:style w:type="character" w:styleId="IntenseReference">
    <w:name w:val="Intense Reference"/>
    <w:basedOn w:val="DefaultParagraphFont"/>
    <w:uiPriority w:val="32"/>
    <w:qFormat/>
    <w:rsid w:val="004664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1082</Words>
  <Characters>6169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LeBlanc, Travis</dc:creator>
  <cp:keywords/>
  <dc:description/>
  <cp:lastModifiedBy>LeBlanc, Travis</cp:lastModifiedBy>
  <cp:revision>6</cp:revision>
  <dcterms:created xsi:type="dcterms:W3CDTF">2026-04-27T00:47:00Z</dcterms:created>
  <dcterms:modified xsi:type="dcterms:W3CDTF">2026-04-27T01:12:00Z</dcterms:modified>
</cp:coreProperties>
</file>