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1" w:lineRule="atLeast"/>
        <w:rPr>
          <w:rFonts w:hint="default" w:ascii="Poppins" w:hAnsi="Poppins" w:eastAsia="Poppins" w:cs="Poppins"/>
          <w:b/>
          <w:bCs/>
          <w:i w:val="0"/>
          <w:iCs w:val="0"/>
          <w:caps w:val="0"/>
          <w:color w:val="111111"/>
          <w:spacing w:val="0"/>
          <w:sz w:val="42"/>
          <w:szCs w:val="42"/>
          <w:shd w:val="clear" w:fill="FFFFFF"/>
        </w:rPr>
      </w:pPr>
      <w:r>
        <w:rPr>
          <w:rFonts w:hint="default" w:ascii="Poppins" w:hAnsi="Poppins" w:eastAsia="Poppins" w:cs="Poppins"/>
          <w:b/>
          <w:bCs/>
          <w:i w:val="0"/>
          <w:iCs w:val="0"/>
          <w:caps w:val="0"/>
          <w:color w:val="111111"/>
          <w:spacing w:val="0"/>
          <w:sz w:val="42"/>
          <w:szCs w:val="42"/>
          <w:shd w:val="clear" w:fill="FFFFFF"/>
        </w:rPr>
        <w:t>Teknik Analisis Korelasi: Contoh dan Jenis-jenisnya</w:t>
      </w:r>
    </w:p>
    <w:p>
      <w:pPr>
        <w:pStyle w:val="2"/>
        <w:keepNext w:val="0"/>
        <w:keepLines w:val="0"/>
        <w:widowControl/>
        <w:suppressLineNumbers w:val="0"/>
        <w:spacing w:line="21" w:lineRule="atLeast"/>
        <w:rPr>
          <w:rFonts w:hint="default" w:ascii="Poppins" w:hAnsi="Poppins" w:eastAsia="Poppins" w:cs="Poppins"/>
          <w:color w:val="111111"/>
          <w:sz w:val="31"/>
          <w:szCs w:val="31"/>
        </w:rPr>
      </w:pPr>
      <w:r>
        <w:rPr>
          <w:rFonts w:hint="default" w:ascii="Poppins" w:hAnsi="Poppins" w:eastAsia="Poppins" w:cs="Poppins"/>
          <w:color w:val="111111"/>
          <w:sz w:val="31"/>
          <w:szCs w:val="31"/>
        </w:rPr>
        <w:t>Pengertian Analisis Korelasi</w:t>
      </w:r>
    </w:p>
    <w:p>
      <w:pPr>
        <w:pStyle w:val="10"/>
        <w:keepNext w:val="0"/>
        <w:keepLines w:val="0"/>
        <w:widowControl/>
        <w:suppressLineNumbers w:val="0"/>
        <w:spacing w:before="0" w:beforeAutospacing="0"/>
      </w:pPr>
      <w:r>
        <w:rPr>
          <w:color w:val="5D9CEC"/>
          <w:u w:val="none"/>
        </w:rPr>
        <w:fldChar w:fldCharType="begin"/>
      </w:r>
      <w:r>
        <w:rPr>
          <w:color w:val="5D9CEC"/>
          <w:u w:val="none"/>
        </w:rPr>
        <w:instrText xml:space="preserve"> HYPERLINK "https://id.wikipedia.org/wiki/Korelasi" </w:instrText>
      </w:r>
      <w:r>
        <w:rPr>
          <w:color w:val="5D9CEC"/>
          <w:u w:val="none"/>
        </w:rPr>
        <w:fldChar w:fldCharType="separate"/>
      </w:r>
      <w:r>
        <w:rPr>
          <w:rStyle w:val="9"/>
          <w:color w:val="5D9CEC"/>
          <w:u w:val="none"/>
        </w:rPr>
        <w:t>Korelasi</w:t>
      </w:r>
      <w:r>
        <w:rPr>
          <w:color w:val="5D9CEC"/>
          <w:u w:val="none"/>
        </w:rPr>
        <w:fldChar w:fldCharType="end"/>
      </w:r>
      <w:r>
        <w:t> merupakan istilah yang biasa digunakan untuk menggambarkan ada tidaknya hubungan suatu hal dengan hal lain. Secara sederhana memang seperti itulah pengertian korelasi. Analisis korelasi adalah suatu cara atau metode untuk mengetahui ada atau tidaknya hubungan linear antar variabel. Apabila terdapat hubungan maka perubahan-perubahan yang terjadi pada salah satu variabel X akan mengakibatkan terjadinya perubahan pada variabel lainnya (Y). Istilah tersebut dikatakan istilah sebab akibat, dan istilah tersebut menjadi ciri khas dari analisis korelasi.</w:t>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Fonts w:hint="default" w:ascii="Poppins" w:hAnsi="Poppins" w:eastAsia="Poppins" w:cs="Poppins"/>
          <w:color w:val="111111"/>
          <w:sz w:val="27"/>
          <w:szCs w:val="27"/>
        </w:rPr>
        <w:t>Contoh Kasus yang Memiliki Korelasi</w:t>
      </w:r>
    </w:p>
    <w:p>
      <w:pPr>
        <w:keepNext w:val="0"/>
        <w:keepLines w:val="0"/>
        <w:widowControl/>
        <w:numPr>
          <w:ilvl w:val="0"/>
          <w:numId w:val="1"/>
        </w:numPr>
        <w:suppressLineNumbers w:val="0"/>
        <w:spacing w:before="0" w:beforeAutospacing="1" w:after="0" w:afterAutospacing="1"/>
        <w:ind w:left="720" w:hanging="360"/>
      </w:pPr>
      <w:r>
        <w:t>Hubungan antara kenaikan harga BBM (X) dengan harga kebutuhan pokok (Y)</w:t>
      </w:r>
    </w:p>
    <w:p>
      <w:pPr>
        <w:keepNext w:val="0"/>
        <w:keepLines w:val="0"/>
        <w:widowControl/>
        <w:numPr>
          <w:ilvl w:val="0"/>
          <w:numId w:val="1"/>
        </w:numPr>
        <w:suppressLineNumbers w:val="0"/>
        <w:spacing w:before="0" w:beforeAutospacing="1" w:after="0" w:afterAutospacing="1"/>
        <w:ind w:left="720" w:hanging="360"/>
      </w:pPr>
      <w:r>
        <w:t>Hubungan tingkat pendidikan (X) dengan tingkat pendapatan (Y)</w:t>
      </w:r>
    </w:p>
    <w:p>
      <w:pPr>
        <w:keepNext w:val="0"/>
        <w:keepLines w:val="0"/>
        <w:widowControl/>
        <w:numPr>
          <w:ilvl w:val="0"/>
          <w:numId w:val="1"/>
        </w:numPr>
        <w:suppressLineNumbers w:val="0"/>
        <w:spacing w:before="0" w:beforeAutospacing="1" w:after="0" w:afterAutospacing="1"/>
        <w:ind w:left="720" w:hanging="360"/>
      </w:pPr>
      <w:r>
        <w:t>Hubungan umur pernikahan pertama (X) dengan jumlah anak yang dilahirkan (Y)</w:t>
      </w:r>
    </w:p>
    <w:p>
      <w:pPr>
        <w:keepNext w:val="0"/>
        <w:keepLines w:val="0"/>
        <w:widowControl/>
        <w:numPr>
          <w:ilvl w:val="0"/>
          <w:numId w:val="1"/>
        </w:numPr>
        <w:suppressLineNumbers w:val="0"/>
        <w:spacing w:before="0" w:beforeAutospacing="1" w:after="0" w:afterAutospacing="1"/>
        <w:ind w:left="720" w:hanging="360"/>
      </w:pPr>
      <w:r>
        <w:t>Hubungan tingkat pendidikan ibu (X) dengan tingkat kesehatan/tingkat gizi bayi (Y), dsb.</w:t>
      </w:r>
    </w:p>
    <w:p>
      <w:pPr>
        <w:pStyle w:val="3"/>
        <w:keepNext w:val="0"/>
        <w:keepLines w:val="0"/>
        <w:widowControl/>
        <w:suppressLineNumbers w:val="0"/>
        <w:spacing w:before="0" w:beforeAutospacing="0" w:line="21" w:lineRule="atLeast"/>
        <w:rPr>
          <w:rFonts w:hint="default" w:ascii="Poppins" w:hAnsi="Poppins" w:eastAsia="Poppins" w:cs="Poppins"/>
          <w:color w:val="111111"/>
          <w:sz w:val="31"/>
          <w:szCs w:val="31"/>
        </w:rPr>
      </w:pPr>
      <w:r>
        <w:rPr>
          <w:rFonts w:hint="default" w:ascii="Poppins" w:hAnsi="Poppins" w:eastAsia="Poppins" w:cs="Poppins"/>
          <w:color w:val="111111"/>
          <w:sz w:val="31"/>
          <w:szCs w:val="31"/>
        </w:rPr>
        <w:t>Hubungan Antar Variabel</w:t>
      </w:r>
    </w:p>
    <w:p>
      <w:pPr>
        <w:pStyle w:val="10"/>
        <w:keepNext w:val="0"/>
        <w:keepLines w:val="0"/>
        <w:widowControl/>
        <w:suppressLineNumbers w:val="0"/>
        <w:spacing w:before="0" w:beforeAutospacing="0"/>
      </w:pPr>
      <w:r>
        <w:t>Sebelum masuk dalam pembahasan lebih jauh, ada empat jenis korelasi yang harus kalian ahami:</w:t>
      </w:r>
    </w:p>
    <w:p>
      <w:pPr>
        <w:keepNext w:val="0"/>
        <w:keepLines w:val="0"/>
        <w:widowControl/>
        <w:numPr>
          <w:ilvl w:val="0"/>
          <w:numId w:val="2"/>
        </w:numPr>
        <w:suppressLineNumbers w:val="0"/>
        <w:spacing w:before="0" w:beforeAutospacing="1" w:after="0" w:afterAutospacing="1"/>
        <w:ind w:left="720" w:hanging="360"/>
      </w:pPr>
      <w:r>
        <w:t>korelasi positif</w:t>
      </w:r>
    </w:p>
    <w:p>
      <w:pPr>
        <w:keepNext w:val="0"/>
        <w:keepLines w:val="0"/>
        <w:widowControl/>
        <w:numPr>
          <w:ilvl w:val="0"/>
          <w:numId w:val="2"/>
        </w:numPr>
        <w:suppressLineNumbers w:val="0"/>
        <w:spacing w:before="0" w:beforeAutospacing="1" w:after="0" w:afterAutospacing="1"/>
        <w:ind w:left="720" w:hanging="360"/>
      </w:pPr>
      <w:r>
        <w:t>korelasi negatif</w:t>
      </w:r>
    </w:p>
    <w:p>
      <w:pPr>
        <w:keepNext w:val="0"/>
        <w:keepLines w:val="0"/>
        <w:widowControl/>
        <w:numPr>
          <w:ilvl w:val="0"/>
          <w:numId w:val="2"/>
        </w:numPr>
        <w:suppressLineNumbers w:val="0"/>
        <w:spacing w:before="0" w:beforeAutospacing="1" w:after="0" w:afterAutospacing="1"/>
        <w:ind w:left="720" w:hanging="360"/>
      </w:pPr>
      <w:r>
        <w:t>korelasi lemah</w:t>
      </w:r>
    </w:p>
    <w:p>
      <w:pPr>
        <w:keepNext w:val="0"/>
        <w:keepLines w:val="0"/>
        <w:widowControl/>
        <w:numPr>
          <w:ilvl w:val="0"/>
          <w:numId w:val="2"/>
        </w:numPr>
        <w:suppressLineNumbers w:val="0"/>
        <w:spacing w:before="0" w:beforeAutospacing="1" w:after="0" w:afterAutospacing="1"/>
        <w:ind w:left="720" w:hanging="360"/>
      </w:pPr>
      <w:r>
        <w:t>tidak berkorelasi</w:t>
      </w:r>
    </w:p>
    <w:p>
      <w:pPr>
        <w:keepNext w:val="0"/>
        <w:keepLines w:val="0"/>
        <w:widowControl/>
        <w:numPr>
          <w:ilvl w:val="0"/>
          <w:numId w:val="2"/>
        </w:numPr>
        <w:suppressLineNumbers w:val="0"/>
        <w:spacing w:before="0" w:beforeAutospacing="1" w:after="0" w:afterAutospacing="1"/>
        <w:ind w:left="720" w:hanging="360"/>
      </w:pPr>
      <w:r>
        <w:t>dan korelasi sempurna</w:t>
      </w:r>
    </w:p>
    <w:p>
      <w:pPr>
        <w:keepNext w:val="0"/>
        <w:keepLines w:val="0"/>
        <w:widowControl/>
        <w:suppressLineNumbers w:val="0"/>
        <w:spacing w:before="0" w:beforeAutospacing="0" w:after="210" w:afterAutospacing="0"/>
        <w:jc w:val="left"/>
      </w:pPr>
      <w:r>
        <w:rPr>
          <w:rFonts w:ascii="SimSun" w:hAnsi="SimSun" w:eastAsia="SimSun" w:cs="SimSun"/>
          <w:b/>
          <w:bCs/>
          <w:color w:val="5D9CEC"/>
          <w:kern w:val="0"/>
          <w:sz w:val="24"/>
          <w:szCs w:val="24"/>
          <w:u w:val="none"/>
          <w:bdr w:val="single" w:color="34495E" w:sz="24" w:space="0"/>
          <w:shd w:val="clear" w:fill="EAEAEA"/>
          <w:lang w:val="en-US" w:eastAsia="zh-CN" w:bidi="ar"/>
        </w:rPr>
        <w:fldChar w:fldCharType="begin"/>
      </w:r>
      <w:r>
        <w:rPr>
          <w:rFonts w:ascii="SimSun" w:hAnsi="SimSun" w:eastAsia="SimSun" w:cs="SimSun"/>
          <w:b/>
          <w:bCs/>
          <w:color w:val="5D9CEC"/>
          <w:kern w:val="0"/>
          <w:sz w:val="24"/>
          <w:szCs w:val="24"/>
          <w:u w:val="none"/>
          <w:bdr w:val="single" w:color="34495E" w:sz="24" w:space="0"/>
          <w:shd w:val="clear" w:fill="EAEAEA"/>
          <w:lang w:val="en-US" w:eastAsia="zh-CN" w:bidi="ar"/>
        </w:rPr>
        <w:instrText xml:space="preserve"> HYPERLINK "https://www.statmat.net/pengertian-mean-median-dan-modus/" \t "https://www.statmat.net/analisis-korelasi/_blank" </w:instrText>
      </w:r>
      <w:r>
        <w:rPr>
          <w:rFonts w:ascii="SimSun" w:hAnsi="SimSun" w:eastAsia="SimSun" w:cs="SimSun"/>
          <w:b/>
          <w:bCs/>
          <w:color w:val="5D9CEC"/>
          <w:kern w:val="0"/>
          <w:sz w:val="24"/>
          <w:szCs w:val="24"/>
          <w:u w:val="none"/>
          <w:bdr w:val="single" w:color="34495E" w:sz="24" w:space="0"/>
          <w:shd w:val="clear" w:fill="EAEAEA"/>
          <w:lang w:val="en-US" w:eastAsia="zh-CN" w:bidi="ar"/>
        </w:rPr>
        <w:fldChar w:fldCharType="separate"/>
      </w:r>
      <w:r>
        <w:rPr>
          <w:rFonts w:ascii="SimSun" w:hAnsi="SimSun" w:eastAsia="SimSun" w:cs="SimSun"/>
          <w:b/>
          <w:bCs/>
          <w:color w:val="5D9CEC"/>
          <w:kern w:val="0"/>
          <w:sz w:val="24"/>
          <w:szCs w:val="24"/>
          <w:u w:val="none"/>
          <w:bdr w:val="single" w:color="34495E" w:sz="24" w:space="0"/>
          <w:shd w:val="clear" w:fill="EAEAEA"/>
          <w:lang w:val="en-US" w:eastAsia="zh-CN" w:bidi="ar"/>
        </w:rPr>
        <w:fldChar w:fldCharType="end"/>
      </w:r>
    </w:p>
    <w:p>
      <w:pPr>
        <w:pStyle w:val="10"/>
        <w:keepNext w:val="0"/>
        <w:keepLines w:val="0"/>
        <w:widowControl/>
        <w:suppressLineNumbers w:val="0"/>
        <w:spacing w:before="0" w:beforeAutospacing="0"/>
      </w:pPr>
      <w:r>
        <w:t>Suatu korelasi yang terjadi antara 2 variabel tidak selamanya linier, seperti adanya penambahan nilai variabel Y jika variabel X bertambah, korelasi seperti ini yang disebut sebagai korelasi positif. Terkadang ditemukan ada suatu hubungan yang apabila salah satu nilai variabel bertambah variabel lainnya justru berkurang, hubungan seperti ini disebut sebagai korelasi negatif. Tidak hanya korelasi positif dan negatif, namun juga terkadang ditemukan kasus dimana hubungan antar variabel sangat lemah bahkan tidak ditemukan korelasi.</w:t>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Fonts w:hint="default" w:ascii="Poppins" w:hAnsi="Poppins" w:eastAsia="Poppins" w:cs="Poppins"/>
          <w:color w:val="111111"/>
          <w:sz w:val="27"/>
          <w:szCs w:val="27"/>
        </w:rPr>
        <w:t>Korelasi Positif</w:t>
      </w:r>
    </w:p>
    <w:p>
      <w:pPr>
        <w:pStyle w:val="10"/>
        <w:keepNext w:val="0"/>
        <w:keepLines w:val="0"/>
        <w:widowControl/>
        <w:suppressLineNumbers w:val="0"/>
        <w:spacing w:before="0" w:beforeAutospacing="0"/>
      </w:pPr>
      <w:r>
        <w:t>Korelasi positif atinya suatu hubungan antara variabel X dan Y yang ditunjukan dengan hubungan sebab akibat dimana apabila terjadi penambahan nilai pada variabel X maka akan diikuti terjadinya penambahan nilai variabel Y.</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Contoh Korelasi Positif</w:t>
      </w:r>
    </w:p>
    <w:p>
      <w:pPr>
        <w:keepNext w:val="0"/>
        <w:keepLines w:val="0"/>
        <w:widowControl/>
        <w:numPr>
          <w:ilvl w:val="0"/>
          <w:numId w:val="3"/>
        </w:numPr>
        <w:suppressLineNumbers w:val="0"/>
        <w:spacing w:before="0" w:beforeAutospacing="1" w:after="0" w:afterAutospacing="1"/>
        <w:ind w:left="720" w:hanging="360"/>
      </w:pPr>
      <w:r>
        <w:t>Dalam pernaian, jika dilakukan penambahan pupuk (X), maka produksi padi akan meningkat (Y)</w:t>
      </w:r>
    </w:p>
    <w:p>
      <w:pPr>
        <w:keepNext w:val="0"/>
        <w:keepLines w:val="0"/>
        <w:widowControl/>
        <w:numPr>
          <w:ilvl w:val="0"/>
          <w:numId w:val="3"/>
        </w:numPr>
        <w:suppressLineNumbers w:val="0"/>
        <w:spacing w:before="0" w:beforeAutospacing="1" w:after="0" w:afterAutospacing="1"/>
        <w:ind w:left="720" w:hanging="360"/>
      </w:pPr>
      <w:r>
        <w:t>Tentu saja semakain tinggi badan (X) seorang anak maka, berat badannya akab bertambah pula(Y)</w:t>
      </w:r>
    </w:p>
    <w:p>
      <w:pPr>
        <w:keepNext w:val="0"/>
        <w:keepLines w:val="0"/>
        <w:widowControl/>
        <w:numPr>
          <w:ilvl w:val="0"/>
          <w:numId w:val="3"/>
        </w:numPr>
        <w:suppressLineNumbers w:val="0"/>
        <w:spacing w:before="0" w:beforeAutospacing="1" w:after="0" w:afterAutospacing="1"/>
        <w:ind w:left="720" w:hanging="360"/>
      </w:pPr>
      <w:r>
        <w:t>Semakin luas lahan yang ditanami coklat (X) maka produksi coklat akan meningkat</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Ilustrasi Korelasi Positif</w:t>
      </w:r>
    </w:p>
    <w:p>
      <w:pPr>
        <w:keepNext w:val="0"/>
        <w:keepLines w:val="0"/>
        <w:widowControl/>
        <w:suppressLineNumbers w:val="0"/>
        <w:jc w:val="left"/>
      </w:pPr>
      <w:r>
        <w:rPr>
          <w:rFonts w:ascii="SimSun" w:hAnsi="SimSun" w:eastAsia="SimSun" w:cs="SimSun"/>
          <w:color w:val="5D9CEC"/>
          <w:sz w:val="24"/>
          <w:szCs w:val="24"/>
          <w:u w:val="none"/>
          <w:bdr w:val="none" w:color="auto" w:sz="0" w:space="0"/>
        </w:rPr>
        <w:drawing>
          <wp:inline distT="0" distB="0" distL="114300" distR="114300">
            <wp:extent cx="5887085" cy="3335020"/>
            <wp:effectExtent l="0" t="0" r="18415" b="17780"/>
            <wp:docPr id="2"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887085" cy="3335020"/>
                    </a:xfrm>
                    <a:prstGeom prst="rect">
                      <a:avLst/>
                    </a:prstGeom>
                    <a:noFill/>
                    <a:ln w="9525">
                      <a:noFill/>
                    </a:ln>
                  </pic:spPr>
                </pic:pic>
              </a:graphicData>
            </a:graphic>
          </wp:inline>
        </w:drawing>
      </w:r>
      <w:r>
        <w:rPr>
          <w:rStyle w:val="8"/>
          <w:rFonts w:ascii="SimSun" w:hAnsi="SimSun" w:eastAsia="SimSun" w:cs="SimSun"/>
          <w:kern w:val="0"/>
          <w:sz w:val="24"/>
          <w:szCs w:val="24"/>
          <w:lang w:val="en-US" w:eastAsia="zh-CN" w:bidi="ar"/>
        </w:rPr>
        <w:t>Korelasi Positif</w:t>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Fonts w:hint="default" w:ascii="Poppins" w:hAnsi="Poppins" w:eastAsia="Poppins" w:cs="Poppins"/>
          <w:color w:val="111111"/>
          <w:sz w:val="27"/>
          <w:szCs w:val="27"/>
        </w:rPr>
        <w:t>Korelasi negative</w:t>
      </w:r>
    </w:p>
    <w:p>
      <w:pPr>
        <w:pStyle w:val="10"/>
        <w:keepNext w:val="0"/>
        <w:keepLines w:val="0"/>
        <w:widowControl/>
        <w:suppressLineNumbers w:val="0"/>
        <w:spacing w:before="0" w:beforeAutospacing="0"/>
      </w:pPr>
      <w:r>
        <w:t>Jika pada korelasi positif peningkatan nilai X akan diikuti penambahan nilai Y, korelasi negatif berlaku sebaliknya. Jika nilai variabel X meningkat nilai variabel Y justru mengalami penurunan.</w:t>
      </w:r>
    </w:p>
    <w:p>
      <w:pPr>
        <w:pStyle w:val="5"/>
        <w:keepNext w:val="0"/>
        <w:keepLines w:val="0"/>
        <w:widowControl/>
        <w:suppressLineNumbers w:val="0"/>
        <w:spacing w:before="0" w:beforeAutospacing="0" w:line="21" w:lineRule="atLeast"/>
        <w:rPr>
          <w:rStyle w:val="11"/>
          <w:rFonts w:hint="default" w:ascii="Poppins" w:hAnsi="Poppins" w:eastAsia="Poppins" w:cs="Poppins"/>
          <w:b/>
          <w:bCs/>
          <w:color w:val="111111"/>
          <w:sz w:val="23"/>
          <w:szCs w:val="23"/>
        </w:rPr>
      </w:pPr>
    </w:p>
    <w:p>
      <w:pPr>
        <w:pStyle w:val="5"/>
        <w:keepNext w:val="0"/>
        <w:keepLines w:val="0"/>
        <w:widowControl/>
        <w:suppressLineNumbers w:val="0"/>
        <w:spacing w:before="0" w:beforeAutospacing="0" w:line="21" w:lineRule="atLeast"/>
        <w:rPr>
          <w:rStyle w:val="11"/>
          <w:rFonts w:hint="default" w:ascii="Poppins" w:hAnsi="Poppins" w:eastAsia="Poppins" w:cs="Poppins"/>
          <w:b/>
          <w:bCs/>
          <w:color w:val="111111"/>
          <w:sz w:val="23"/>
          <w:szCs w:val="23"/>
        </w:rPr>
      </w:pP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Contoh Korelasi Negatif</w:t>
      </w:r>
    </w:p>
    <w:p>
      <w:pPr>
        <w:keepNext w:val="0"/>
        <w:keepLines w:val="0"/>
        <w:widowControl/>
        <w:numPr>
          <w:ilvl w:val="0"/>
          <w:numId w:val="4"/>
        </w:numPr>
        <w:suppressLineNumbers w:val="0"/>
        <w:spacing w:before="0" w:beforeAutospacing="1" w:after="0" w:afterAutospacing="1"/>
        <w:ind w:left="720" w:hanging="360"/>
      </w:pPr>
      <w:r>
        <w:t>Apabila harga barang (X) meningkat maka kemungkinan permintaan terhadap barang tersebut mengalami penurunan.</w:t>
      </w:r>
    </w:p>
    <w:p>
      <w:pPr>
        <w:keepNext w:val="0"/>
        <w:keepLines w:val="0"/>
        <w:widowControl/>
        <w:suppressLineNumbers w:val="0"/>
        <w:jc w:val="left"/>
      </w:pPr>
      <w:r>
        <w:rPr>
          <w:rFonts w:ascii="SimSun" w:hAnsi="SimSun" w:eastAsia="SimSun" w:cs="SimSun"/>
          <w:color w:val="5D9CEC"/>
          <w:sz w:val="24"/>
          <w:szCs w:val="24"/>
          <w:u w:val="none"/>
          <w:bdr w:val="none" w:color="auto" w:sz="0" w:space="0"/>
        </w:rPr>
        <w:drawing>
          <wp:inline distT="0" distB="0" distL="114300" distR="114300">
            <wp:extent cx="8496300" cy="5162550"/>
            <wp:effectExtent l="0" t="0" r="0" b="0"/>
            <wp:docPr id="8" name="Picture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7"/>
                    <a:stretch>
                      <a:fillRect/>
                    </a:stretch>
                  </pic:blipFill>
                  <pic:spPr>
                    <a:xfrm>
                      <a:off x="0" y="0"/>
                      <a:ext cx="8496300" cy="51625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korelasi negatif</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Fonts w:hint="default" w:ascii="Poppins" w:hAnsi="Poppins" w:eastAsia="Poppins" w:cs="Poppins"/>
          <w:color w:val="111111"/>
          <w:sz w:val="23"/>
          <w:szCs w:val="23"/>
        </w:rPr>
        <w:t>Tidak ada Korelasi atau Korelasi sangat Lemah</w:t>
      </w:r>
    </w:p>
    <w:p>
      <w:pPr>
        <w:pStyle w:val="10"/>
        <w:keepNext w:val="0"/>
        <w:keepLines w:val="0"/>
        <w:widowControl/>
        <w:suppressLineNumbers w:val="0"/>
        <w:spacing w:before="0" w:beforeAutospacing="0"/>
      </w:pPr>
      <w:r>
        <w:t>Korelasi ini terjadi apabila kedua variabel (X dan Y) tidak menunjukkan adanya hubungan linear.</w:t>
      </w:r>
    </w:p>
    <w:p>
      <w:pPr>
        <w:pStyle w:val="10"/>
        <w:keepNext w:val="0"/>
        <w:keepLines w:val="0"/>
        <w:widowControl/>
        <w:suppressLineNumbers w:val="0"/>
        <w:spacing w:before="0" w:beforeAutospacing="0"/>
        <w:rPr>
          <w:rStyle w:val="11"/>
          <w:b/>
          <w:bCs/>
        </w:rPr>
      </w:pPr>
    </w:p>
    <w:p>
      <w:pPr>
        <w:pStyle w:val="10"/>
        <w:keepNext w:val="0"/>
        <w:keepLines w:val="0"/>
        <w:widowControl/>
        <w:suppressLineNumbers w:val="0"/>
        <w:spacing w:before="0" w:beforeAutospacing="0"/>
        <w:rPr>
          <w:rStyle w:val="11"/>
          <w:b/>
          <w:bCs/>
        </w:rPr>
      </w:pPr>
    </w:p>
    <w:p>
      <w:pPr>
        <w:pStyle w:val="10"/>
        <w:keepNext w:val="0"/>
        <w:keepLines w:val="0"/>
        <w:widowControl/>
        <w:suppressLineNumbers w:val="0"/>
        <w:spacing w:before="0" w:beforeAutospacing="0"/>
        <w:rPr>
          <w:rStyle w:val="11"/>
          <w:b/>
          <w:bCs/>
        </w:rPr>
      </w:pPr>
    </w:p>
    <w:p>
      <w:pPr>
        <w:pStyle w:val="10"/>
        <w:keepNext w:val="0"/>
        <w:keepLines w:val="0"/>
        <w:widowControl/>
        <w:suppressLineNumbers w:val="0"/>
        <w:spacing w:before="0" w:beforeAutospacing="0"/>
        <w:rPr>
          <w:rStyle w:val="11"/>
          <w:b/>
          <w:bCs/>
        </w:rPr>
      </w:pPr>
    </w:p>
    <w:p>
      <w:pPr>
        <w:pStyle w:val="10"/>
        <w:keepNext w:val="0"/>
        <w:keepLines w:val="0"/>
        <w:widowControl/>
        <w:suppressLineNumbers w:val="0"/>
        <w:spacing w:before="0" w:beforeAutospacing="0"/>
        <w:rPr>
          <w:rStyle w:val="11"/>
          <w:b/>
          <w:bCs/>
        </w:rPr>
      </w:pPr>
    </w:p>
    <w:p>
      <w:pPr>
        <w:pStyle w:val="10"/>
        <w:keepNext w:val="0"/>
        <w:keepLines w:val="0"/>
        <w:widowControl/>
        <w:suppressLineNumbers w:val="0"/>
        <w:spacing w:before="0" w:beforeAutospacing="0"/>
      </w:pPr>
      <w:r>
        <w:rPr>
          <w:rStyle w:val="11"/>
          <w:b/>
          <w:bCs/>
        </w:rPr>
        <w:t>Contoh soal:</w:t>
      </w:r>
    </w:p>
    <w:p>
      <w:pPr>
        <w:keepNext w:val="0"/>
        <w:keepLines w:val="0"/>
        <w:widowControl/>
        <w:numPr>
          <w:ilvl w:val="0"/>
          <w:numId w:val="5"/>
        </w:numPr>
        <w:suppressLineNumbers w:val="0"/>
        <w:spacing w:before="0" w:beforeAutospacing="1" w:after="0" w:afterAutospacing="1"/>
        <w:ind w:left="720" w:hanging="360"/>
      </w:pPr>
      <w:r>
        <w:t>Panjang rambut (X) dengan tinggi badan (tidak bisa dihitung hubungannya atau tidak ada hubungannya)</w:t>
      </w:r>
    </w:p>
    <w:p>
      <w:pPr>
        <w:keepNext w:val="0"/>
        <w:keepLines w:val="0"/>
        <w:widowControl/>
        <w:suppressLineNumbers w:val="0"/>
        <w:jc w:val="left"/>
      </w:pPr>
      <w:r>
        <w:rPr>
          <w:rFonts w:ascii="SimSun" w:hAnsi="SimSun" w:eastAsia="SimSun" w:cs="SimSun"/>
          <w:color w:val="5D9CEC"/>
          <w:sz w:val="24"/>
          <w:szCs w:val="24"/>
          <w:u w:val="none"/>
          <w:bdr w:val="none" w:color="auto" w:sz="0" w:space="0"/>
        </w:rPr>
        <w:drawing>
          <wp:inline distT="0" distB="0" distL="114300" distR="114300">
            <wp:extent cx="5945505" cy="3124835"/>
            <wp:effectExtent l="0" t="0" r="17145" b="18415"/>
            <wp:docPr id="10" name="Picture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9"/>
                    <a:stretch>
                      <a:fillRect/>
                    </a:stretch>
                  </pic:blipFill>
                  <pic:spPr>
                    <a:xfrm>
                      <a:off x="0" y="0"/>
                      <a:ext cx="5945505" cy="3124835"/>
                    </a:xfrm>
                    <a:prstGeom prst="rect">
                      <a:avLst/>
                    </a:prstGeom>
                    <a:noFill/>
                    <a:ln w="9525">
                      <a:noFill/>
                    </a:ln>
                  </pic:spPr>
                </pic:pic>
              </a:graphicData>
            </a:graphic>
          </wp:inline>
        </w:drawing>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Fonts w:hint="default" w:ascii="Poppins" w:hAnsi="Poppins" w:eastAsia="Poppins" w:cs="Poppins"/>
          <w:color w:val="111111"/>
          <w:sz w:val="27"/>
          <w:szCs w:val="27"/>
        </w:rPr>
        <w:t>Korelasi Sempurna</w:t>
      </w:r>
    </w:p>
    <w:p>
      <w:pPr>
        <w:pStyle w:val="10"/>
        <w:keepNext w:val="0"/>
        <w:keepLines w:val="0"/>
        <w:widowControl/>
        <w:suppressLineNumbers w:val="0"/>
        <w:spacing w:before="0" w:beforeAutospacing="0"/>
      </w:pPr>
      <w:r>
        <w:t>Korelasi sempurna biasanya terjadi apabila kenaikan / penurunan variabel X selalu sebanding dengan kenaikan /penurunan variabel Y. Jika digambarkan dengan diagram titik atau diagram pencar, titik-titik berderet membentuk satu garis lurus, dengan hampir tidak ada pencaran.</w:t>
      </w:r>
    </w:p>
    <w:p>
      <w:pPr>
        <w:keepNext w:val="0"/>
        <w:keepLines w:val="0"/>
        <w:widowControl/>
        <w:numPr>
          <w:ilvl w:val="0"/>
          <w:numId w:val="6"/>
        </w:numPr>
        <w:suppressLineNumbers w:val="0"/>
        <w:spacing w:before="0" w:beforeAutospacing="1" w:after="0" w:afterAutospacing="1"/>
        <w:ind w:left="720" w:hanging="360"/>
      </w:pPr>
      <w:r>
        <w:t>Besar hubungan antara variable bebas dan variable tidak bebas tersebut biasanya diukur dengan koefisien korelasi</w:t>
      </w:r>
    </w:p>
    <w:p>
      <w:pPr>
        <w:keepNext w:val="0"/>
        <w:keepLines w:val="0"/>
        <w:widowControl/>
        <w:numPr>
          <w:ilvl w:val="0"/>
          <w:numId w:val="6"/>
        </w:numPr>
        <w:suppressLineNumbers w:val="0"/>
        <w:spacing w:before="0" w:beforeAutospacing="1" w:after="0" w:afterAutospacing="1"/>
        <w:ind w:left="720" w:hanging="360"/>
      </w:pPr>
      <w:r>
        <w:t>Simbolnya:</w:t>
      </w:r>
    </w:p>
    <w:p>
      <w:pPr>
        <w:keepNext w:val="0"/>
        <w:keepLines w:val="0"/>
        <w:widowControl/>
        <w:numPr>
          <w:ilvl w:val="1"/>
          <w:numId w:val="7"/>
        </w:numPr>
        <w:suppressLineNumbers w:val="0"/>
        <w:tabs>
          <w:tab w:val="left" w:pos="1440"/>
        </w:tabs>
        <w:spacing w:before="0" w:beforeAutospacing="1" w:after="0" w:afterAutospacing="1"/>
        <w:ind w:left="1440" w:hanging="360"/>
      </w:pPr>
      <w:r>
        <w:t>ρ = koefisien korelasi populasi dan r = koefisien korelasi sampel</w:t>
      </w:r>
    </w:p>
    <w:p>
      <w:pPr>
        <w:keepNext w:val="0"/>
        <w:keepLines w:val="0"/>
        <w:widowControl/>
        <w:numPr>
          <w:ilvl w:val="0"/>
          <w:numId w:val="6"/>
        </w:numPr>
        <w:suppressLineNumbers w:val="0"/>
        <w:spacing w:before="0" w:beforeAutospacing="1" w:after="0" w:afterAutospacing="1"/>
        <w:ind w:left="720" w:hanging="360"/>
      </w:pPr>
      <w:r>
        <w:t>Nilai koefisien korelasi berada dalam selang </w:t>
      </w:r>
      <w:r>
        <w:rPr>
          <w:rStyle w:val="11"/>
          <w:b/>
          <w:bCs/>
        </w:rPr>
        <w:t>-1 s.d +1</w:t>
      </w:r>
      <w:r>
        <w:t>, dimana jika:</w:t>
      </w:r>
    </w:p>
    <w:p>
      <w:pPr>
        <w:keepNext w:val="0"/>
        <w:keepLines w:val="0"/>
        <w:widowControl/>
        <w:numPr>
          <w:ilvl w:val="1"/>
          <w:numId w:val="5"/>
        </w:numPr>
        <w:suppressLineNumbers w:val="0"/>
        <w:spacing w:before="0" w:beforeAutospacing="1" w:after="0" w:afterAutospacing="1"/>
        <w:ind w:left="1440" w:hanging="360"/>
      </w:pPr>
      <w:r>
        <w:t>Koefisien korelasi bernilai 0 (nol), berarti tidak ada hubungan antara kedua variabel tersebut.</w:t>
      </w:r>
    </w:p>
    <w:p>
      <w:pPr>
        <w:keepNext w:val="0"/>
        <w:keepLines w:val="0"/>
        <w:widowControl/>
        <w:numPr>
          <w:ilvl w:val="1"/>
          <w:numId w:val="5"/>
        </w:numPr>
        <w:suppressLineNumbers w:val="0"/>
        <w:spacing w:before="0" w:beforeAutospacing="1" w:after="0" w:afterAutospacing="1"/>
        <w:ind w:left="1440" w:hanging="360"/>
      </w:pPr>
      <w:r>
        <w:t>Koefisien korelasi bernilai negatif, berarti hubungan antara kedua variabel tersebut negatif atau saling berbanding terbalik</w:t>
      </w:r>
    </w:p>
    <w:p>
      <w:pPr>
        <w:keepNext w:val="0"/>
        <w:keepLines w:val="0"/>
        <w:widowControl/>
        <w:numPr>
          <w:ilvl w:val="1"/>
          <w:numId w:val="5"/>
        </w:numPr>
        <w:suppressLineNumbers w:val="0"/>
        <w:spacing w:before="0" w:beforeAutospacing="1" w:after="0" w:afterAutospacing="1"/>
        <w:ind w:left="1440" w:hanging="360"/>
      </w:pPr>
      <w:r>
        <w:t>Koefisien korelasi bernilai positif, berarti hubungan antara kedua variabel tersebut positif atau saling berbanding lurus</w:t>
      </w:r>
    </w:p>
    <w:p>
      <w:pPr>
        <w:keepNext w:val="0"/>
        <w:keepLines w:val="0"/>
        <w:widowControl/>
        <w:suppressLineNumbers w:val="0"/>
        <w:spacing w:before="0" w:beforeAutospacing="0" w:after="210" w:afterAutospacing="0"/>
        <w:jc w:val="left"/>
      </w:pPr>
      <w:r>
        <w:rPr>
          <w:rFonts w:ascii="SimSun" w:hAnsi="SimSun" w:eastAsia="SimSun" w:cs="SimSun"/>
          <w:b/>
          <w:bCs/>
          <w:color w:val="5D9CEC"/>
          <w:kern w:val="0"/>
          <w:sz w:val="24"/>
          <w:szCs w:val="24"/>
          <w:u w:val="none"/>
          <w:bdr w:val="single" w:color="34495E" w:sz="24" w:space="0"/>
          <w:shd w:val="clear" w:fill="EAEAEA"/>
          <w:lang w:val="en-US" w:eastAsia="zh-CN" w:bidi="ar"/>
        </w:rPr>
        <w:fldChar w:fldCharType="begin"/>
      </w:r>
      <w:r>
        <w:rPr>
          <w:rFonts w:ascii="SimSun" w:hAnsi="SimSun" w:eastAsia="SimSun" w:cs="SimSun"/>
          <w:b/>
          <w:bCs/>
          <w:color w:val="5D9CEC"/>
          <w:kern w:val="0"/>
          <w:sz w:val="24"/>
          <w:szCs w:val="24"/>
          <w:u w:val="none"/>
          <w:bdr w:val="single" w:color="34495E" w:sz="24" w:space="0"/>
          <w:shd w:val="clear" w:fill="EAEAEA"/>
          <w:lang w:val="en-US" w:eastAsia="zh-CN" w:bidi="ar"/>
        </w:rPr>
        <w:instrText xml:space="preserve"> HYPERLINK "https://www.statmat.net/pengertian-pendidikan-prasekolah-dan-contohnya/" \t "https://www.statmat.net/analisis-korelasi/_blank" </w:instrText>
      </w:r>
      <w:r>
        <w:rPr>
          <w:rFonts w:ascii="SimSun" w:hAnsi="SimSun" w:eastAsia="SimSun" w:cs="SimSun"/>
          <w:b/>
          <w:bCs/>
          <w:color w:val="5D9CEC"/>
          <w:kern w:val="0"/>
          <w:sz w:val="24"/>
          <w:szCs w:val="24"/>
          <w:u w:val="none"/>
          <w:bdr w:val="single" w:color="34495E" w:sz="24" w:space="0"/>
          <w:shd w:val="clear" w:fill="EAEAEA"/>
          <w:lang w:val="en-US" w:eastAsia="zh-CN" w:bidi="ar"/>
        </w:rPr>
        <w:fldChar w:fldCharType="separate"/>
      </w:r>
      <w:r>
        <w:rPr>
          <w:rFonts w:ascii="SimSun" w:hAnsi="SimSun" w:eastAsia="SimSun" w:cs="SimSun"/>
          <w:b/>
          <w:bCs/>
          <w:color w:val="5D9CEC"/>
          <w:kern w:val="0"/>
          <w:sz w:val="24"/>
          <w:szCs w:val="24"/>
          <w:u w:val="none"/>
          <w:bdr w:val="single" w:color="34495E" w:sz="24" w:space="0"/>
          <w:shd w:val="clear" w:fill="EAEAEA"/>
          <w:lang w:val="en-US" w:eastAsia="zh-CN" w:bidi="ar"/>
        </w:rPr>
        <w:fldChar w:fldCharType="end"/>
      </w:r>
    </w:p>
    <w:p>
      <w:pPr>
        <w:pStyle w:val="10"/>
        <w:keepNext w:val="0"/>
        <w:keepLines w:val="0"/>
        <w:widowControl/>
        <w:suppressLineNumbers w:val="0"/>
        <w:spacing w:before="0" w:beforeAutospacing="0"/>
      </w:pPr>
      <w:r>
        <w:rPr>
          <w:rStyle w:val="11"/>
          <w:b/>
          <w:bCs/>
        </w:rPr>
        <w:t>Catatan</w:t>
      </w:r>
      <w:r>
        <w:t>:</w:t>
      </w:r>
    </w:p>
    <w:p>
      <w:pPr>
        <w:keepNext w:val="0"/>
        <w:keepLines w:val="0"/>
        <w:widowControl/>
        <w:numPr>
          <w:ilvl w:val="0"/>
          <w:numId w:val="8"/>
        </w:numPr>
        <w:suppressLineNumbers w:val="0"/>
        <w:spacing w:before="0" w:beforeAutospacing="1" w:after="0" w:afterAutospacing="1"/>
        <w:ind w:left="720" w:hanging="360"/>
      </w:pPr>
      <w:r>
        <w:t>Jika variabel 1 dan 2 saling bebas maka r = 0, tetapi jika r = 0 belum tentu saling bebas, karena mungkin variabel tersebut tidak saling bebas tetapi tidak berhubungan</w:t>
      </w:r>
    </w:p>
    <w:p>
      <w:pPr>
        <w:keepNext w:val="0"/>
        <w:keepLines w:val="0"/>
        <w:widowControl/>
        <w:numPr>
          <w:ilvl w:val="0"/>
          <w:numId w:val="8"/>
        </w:numPr>
        <w:suppressLineNumbers w:val="0"/>
        <w:spacing w:before="0" w:beforeAutospacing="1" w:after="0" w:afterAutospacing="1"/>
        <w:ind w:left="720" w:hanging="360"/>
      </w:pPr>
      <w:r>
        <w:t>Korelasi tidak bisa digunakan untuk melihat hubungan kausalitas</w:t>
      </w:r>
    </w:p>
    <w:p>
      <w:pPr>
        <w:pStyle w:val="3"/>
        <w:keepNext w:val="0"/>
        <w:keepLines w:val="0"/>
        <w:widowControl/>
        <w:suppressLineNumbers w:val="0"/>
        <w:spacing w:before="0" w:beforeAutospacing="0" w:line="21" w:lineRule="atLeast"/>
        <w:rPr>
          <w:rFonts w:hint="default" w:ascii="Poppins" w:hAnsi="Poppins" w:eastAsia="Poppins" w:cs="Poppins"/>
          <w:color w:val="111111"/>
          <w:sz w:val="31"/>
          <w:szCs w:val="31"/>
        </w:rPr>
      </w:pPr>
      <w:r>
        <w:rPr>
          <w:rFonts w:hint="default" w:ascii="Poppins" w:hAnsi="Poppins" w:eastAsia="Poppins" w:cs="Poppins"/>
          <w:color w:val="111111"/>
          <w:sz w:val="31"/>
          <w:szCs w:val="31"/>
        </w:rPr>
        <w:t>Cara Mengetahui Ada Tidaknya Korelasi</w:t>
      </w:r>
    </w:p>
    <w:p>
      <w:pPr>
        <w:pStyle w:val="10"/>
        <w:keepNext w:val="0"/>
        <w:keepLines w:val="0"/>
        <w:widowControl/>
        <w:suppressLineNumbers w:val="0"/>
        <w:spacing w:before="0" w:beforeAutospacing="0"/>
      </w:pPr>
      <w:r>
        <w:t>Teknik untuk mengetahui ada atau tidaknya korelasi antara 2 variabel dapat dilakukan melalui beberapa cara,yaitu membuat diagram pencar dan menghitung koefisien korelasi.</w:t>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Style w:val="11"/>
          <w:rFonts w:hint="default" w:ascii="Poppins" w:hAnsi="Poppins" w:eastAsia="Poppins" w:cs="Poppins"/>
          <w:b/>
          <w:bCs/>
          <w:color w:val="111111"/>
          <w:sz w:val="27"/>
          <w:szCs w:val="27"/>
        </w:rPr>
        <w:t>Diagram Pencar (</w:t>
      </w:r>
      <w:r>
        <w:rPr>
          <w:rStyle w:val="8"/>
          <w:rFonts w:hint="default" w:ascii="Poppins" w:hAnsi="Poppins" w:eastAsia="Poppins" w:cs="Poppins"/>
          <w:b/>
          <w:bCs/>
          <w:color w:val="111111"/>
          <w:sz w:val="27"/>
          <w:szCs w:val="27"/>
        </w:rPr>
        <w:t>Scatter plot</w:t>
      </w:r>
      <w:r>
        <w:rPr>
          <w:rStyle w:val="11"/>
          <w:rFonts w:hint="default" w:ascii="Poppins" w:hAnsi="Poppins" w:eastAsia="Poppins" w:cs="Poppins"/>
          <w:b/>
          <w:bCs/>
          <w:color w:val="111111"/>
          <w:sz w:val="27"/>
          <w:szCs w:val="27"/>
        </w:rPr>
        <w:t>)</w:t>
      </w:r>
    </w:p>
    <w:p>
      <w:pPr>
        <w:keepNext w:val="0"/>
        <w:keepLines w:val="0"/>
        <w:widowControl/>
        <w:suppressLineNumbers w:val="0"/>
        <w:spacing w:after="210" w:afterAutospacing="0"/>
        <w:jc w:val="left"/>
      </w:pPr>
      <w:r>
        <w:rPr>
          <w:rFonts w:ascii="SimSun" w:hAnsi="SimSun" w:eastAsia="SimSun" w:cs="SimSun"/>
          <w:kern w:val="0"/>
          <w:sz w:val="24"/>
          <w:szCs w:val="24"/>
          <w:lang w:val="en-US" w:eastAsia="zh-CN" w:bidi="ar"/>
        </w:rPr>
        <w:t>scatter graph and limited growth model</w:t>
      </w:r>
    </w:p>
    <w:p>
      <w:pPr>
        <w:pStyle w:val="10"/>
        <w:keepNext w:val="0"/>
        <w:keepLines w:val="0"/>
        <w:widowControl/>
        <w:suppressLineNumbers w:val="0"/>
        <w:spacing w:before="0" w:beforeAutospacing="0"/>
      </w:pPr>
      <w:r>
        <w:t>Untuk menunjukkan ada tidaknya hubungan (korelasi) antara 2 variabel (X dan Y) kita dapat menggunakan diagram pencar. Diagram pencar adalah sebaran nilai-nilai dari variabel – variabel pada sumbu x dan y.</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Tujuan Dibuatnya Diagram Pencar</w:t>
      </w:r>
    </w:p>
    <w:p>
      <w:pPr>
        <w:pStyle w:val="10"/>
        <w:keepNext w:val="0"/>
        <w:keepLines w:val="0"/>
        <w:widowControl/>
        <w:suppressLineNumbers w:val="0"/>
        <w:spacing w:before="0" w:beforeAutospacing="0"/>
      </w:pPr>
      <w:r>
        <w:t>Untuk mengetahui apakah titik-titik koordinat pada sumbu x dan y, adan apa pola yang terbentuk dari sebaran tersebut.</w:t>
      </w:r>
    </w:p>
    <w:p>
      <w:pPr>
        <w:pStyle w:val="10"/>
        <w:keepNext w:val="0"/>
        <w:keepLines w:val="0"/>
        <w:widowControl/>
        <w:suppressLineNumbers w:val="0"/>
        <w:spacing w:before="0" w:beforeAutospacing="0"/>
      </w:pPr>
      <w:r>
        <w:t>Dari diagram pencar tersebut dapat dibuat sebuah garis yang kira-kira membagi dua titik-titik koordinat pada kedua sisi garis. Dari garis tersebut dapat diketahui korelasi antara kedua variabel.</w:t>
      </w:r>
    </w:p>
    <w:p>
      <w:pPr>
        <w:pStyle w:val="10"/>
        <w:keepNext w:val="0"/>
        <w:keepLines w:val="0"/>
        <w:widowControl/>
        <w:suppressLineNumbers w:val="0"/>
        <w:spacing w:before="0" w:beforeAutospacing="0"/>
      </w:pPr>
      <w:r>
        <w:t>Jika garis mengarah keatas berarti korelasi positif, jika arah garis menurun berarti korelasi negatif. Jika tidak dapat dibuat sebuah garis maka tidak ada korelasi,dan jika titik-titik tepat melalui garisnyaberarti korelasi sempurna</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Manfaat Diagram Pencar </w:t>
      </w:r>
    </w:p>
    <w:p>
      <w:pPr>
        <w:keepNext w:val="0"/>
        <w:keepLines w:val="0"/>
        <w:widowControl/>
        <w:numPr>
          <w:ilvl w:val="0"/>
          <w:numId w:val="9"/>
        </w:numPr>
        <w:suppressLineNumbers w:val="0"/>
        <w:spacing w:before="0" w:beforeAutospacing="1" w:after="0" w:afterAutospacing="1"/>
        <w:ind w:left="720" w:hanging="360"/>
      </w:pPr>
      <w:r>
        <w:t>membantu menunjukkan apakah terdapat hubungan yang bermanfaat antara dua variabel</w:t>
      </w:r>
    </w:p>
    <w:p>
      <w:pPr>
        <w:keepNext w:val="0"/>
        <w:keepLines w:val="0"/>
        <w:widowControl/>
        <w:numPr>
          <w:ilvl w:val="0"/>
          <w:numId w:val="9"/>
        </w:numPr>
        <w:suppressLineNumbers w:val="0"/>
        <w:spacing w:before="0" w:beforeAutospacing="1" w:after="0" w:afterAutospacing="1"/>
        <w:ind w:left="720" w:hanging="360"/>
      </w:pPr>
      <w:r>
        <w:t>membantu menetapkan tipe persamaan yang menunjukkan hubungan antara dua variabel tersebut</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Berbagai bentuk diagram pencar</w:t>
      </w:r>
    </w:p>
    <w:p>
      <w:pPr>
        <w:keepNext w:val="0"/>
        <w:keepLines w:val="0"/>
        <w:widowControl/>
        <w:suppressLineNumbers w:val="0"/>
        <w:jc w:val="left"/>
      </w:pPr>
      <w:r>
        <w:rPr>
          <w:rFonts w:ascii="SimSun" w:hAnsi="SimSun" w:eastAsia="SimSun" w:cs="SimSun"/>
          <w:color w:val="5D9CEC"/>
          <w:sz w:val="24"/>
          <w:szCs w:val="24"/>
          <w:u w:val="none"/>
          <w:bdr w:val="none" w:color="auto" w:sz="0" w:space="0"/>
        </w:rPr>
        <w:drawing>
          <wp:inline distT="0" distB="0" distL="114300" distR="114300">
            <wp:extent cx="5981700" cy="9505950"/>
            <wp:effectExtent l="0" t="0" r="0" b="0"/>
            <wp:docPr id="5" name="Picture 6" descr="IMG_26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11"/>
                    <a:stretch>
                      <a:fillRect/>
                    </a:stretch>
                  </pic:blipFill>
                  <pic:spPr>
                    <a:xfrm>
                      <a:off x="0" y="0"/>
                      <a:ext cx="5981700" cy="95059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Bentuk-bentuk pola scatter plot</w:t>
      </w:r>
    </w:p>
    <w:p>
      <w:pPr>
        <w:pStyle w:val="3"/>
        <w:keepNext w:val="0"/>
        <w:keepLines w:val="0"/>
        <w:widowControl/>
        <w:suppressLineNumbers w:val="0"/>
        <w:spacing w:before="0" w:beforeAutospacing="0" w:line="21" w:lineRule="atLeast"/>
        <w:rPr>
          <w:rFonts w:hint="default" w:ascii="Poppins" w:hAnsi="Poppins" w:eastAsia="Poppins" w:cs="Poppins"/>
          <w:color w:val="111111"/>
          <w:sz w:val="31"/>
          <w:szCs w:val="31"/>
        </w:rPr>
      </w:pPr>
      <w:r>
        <w:rPr>
          <w:rStyle w:val="11"/>
          <w:rFonts w:hint="default" w:ascii="Poppins" w:hAnsi="Poppins" w:eastAsia="Poppins" w:cs="Poppins"/>
          <w:b/>
          <w:bCs/>
          <w:color w:val="111111"/>
          <w:sz w:val="31"/>
          <w:szCs w:val="31"/>
        </w:rPr>
        <w:t>Koefisien Korelasi</w:t>
      </w:r>
    </w:p>
    <w:p>
      <w:pPr>
        <w:pStyle w:val="10"/>
        <w:keepNext w:val="0"/>
        <w:keepLines w:val="0"/>
        <w:widowControl/>
        <w:suppressLineNumbers w:val="0"/>
        <w:spacing w:before="0" w:beforeAutospacing="0"/>
      </w:pPr>
      <w:r>
        <w:t>Untuk mengetahui ada / tidaknya hubungan antara kedua variabel (X dan Y) dan seberapa erat hubungan antara kedua variabel tersebut dapat diketahui dengan menghitung koefisien korelasi dari kedua variabel. Jika koefisien korelasi bertanda positif (+) maka dapat disimpulkan hubungan kedua variabel positif danbegitu juga halnya bila koefisien korelasi bertanda negative (-)</w:t>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Fonts w:hint="default" w:ascii="Poppins" w:hAnsi="Poppins" w:eastAsia="Poppins" w:cs="Poppins"/>
          <w:color w:val="111111"/>
          <w:sz w:val="27"/>
          <w:szCs w:val="27"/>
        </w:rPr>
        <w:t>A. Koefisien Korelasi Pearson</w:t>
      </w:r>
    </w:p>
    <w:p>
      <w:pPr>
        <w:pStyle w:val="10"/>
        <w:keepNext w:val="0"/>
        <w:keepLines w:val="0"/>
        <w:widowControl/>
        <w:suppressLineNumbers w:val="0"/>
        <w:spacing w:before="0" w:beforeAutospacing="0"/>
      </w:pPr>
      <w:r>
        <w:t>Apabila antara dua variabel (X dan Y) yang masing-masing mempunyai skala pengukuran sekurang-kurangnya interval (ratio) dan hubungannya merupakan hubungan linear, maka keeratan hubungan antara kedua variabel itu dapat dihitung dengan menggunakan </w:t>
      </w:r>
      <w:r>
        <w:rPr>
          <w:rStyle w:val="11"/>
          <w:b/>
          <w:bCs/>
        </w:rPr>
        <w:t>formula korelasi Pearson</w:t>
      </w:r>
      <w:r>
        <w:t> yang diberi symbol dengan r</w:t>
      </w:r>
      <w:r>
        <w:rPr>
          <w:sz w:val="21"/>
          <w:szCs w:val="21"/>
          <w:vertAlign w:val="baseline"/>
        </w:rPr>
        <w:t>yx</w:t>
      </w:r>
      <w:r>
        <w:t> dan r</w:t>
      </w:r>
      <w:r>
        <w:rPr>
          <w:sz w:val="21"/>
          <w:szCs w:val="21"/>
          <w:vertAlign w:val="baseline"/>
        </w:rPr>
        <w:t>xy</w:t>
      </w:r>
      <w:r>
        <w:t> untuk sample p</w:t>
      </w:r>
      <w:r>
        <w:rPr>
          <w:sz w:val="21"/>
          <w:szCs w:val="21"/>
          <w:vertAlign w:val="baseline"/>
        </w:rPr>
        <w:t>yx</w:t>
      </w:r>
      <w:r>
        <w:t> dan p</w:t>
      </w:r>
      <w:r>
        <w:rPr>
          <w:sz w:val="21"/>
          <w:szCs w:val="21"/>
          <w:vertAlign w:val="baseline"/>
        </w:rPr>
        <w:t>xy</w:t>
      </w:r>
      <w:r>
        <w:t> untuk populasi.</w:t>
      </w:r>
    </w:p>
    <w:p>
      <w:pPr>
        <w:pStyle w:val="10"/>
        <w:keepNext w:val="0"/>
        <w:keepLines w:val="0"/>
        <w:widowControl/>
        <w:suppressLineNumbers w:val="0"/>
        <w:spacing w:before="0" w:beforeAutospacing="0"/>
      </w:pPr>
      <w:r>
        <w:t>Koefisien korelasi Pearson antara dua variabel yang datanya tidak berkelompok :</w:t>
      </w:r>
    </w:p>
    <w:p>
      <w:pPr>
        <w:keepNext w:val="0"/>
        <w:keepLines w:val="0"/>
        <w:widowControl/>
        <w:suppressLineNumbers w:val="0"/>
        <w:jc w:val="left"/>
      </w:pPr>
      <w:r>
        <w:rPr>
          <w:rFonts w:ascii="SimSun" w:hAnsi="SimSun" w:eastAsia="SimSun" w:cs="SimSun"/>
          <w:color w:val="5D9CEC"/>
          <w:sz w:val="24"/>
          <w:szCs w:val="24"/>
          <w:u w:val="none"/>
          <w:bdr w:val="none" w:color="auto" w:sz="0" w:space="0"/>
        </w:rPr>
        <w:drawing>
          <wp:inline distT="0" distB="0" distL="114300" distR="114300">
            <wp:extent cx="5915025" cy="3429000"/>
            <wp:effectExtent l="0" t="0" r="9525" b="0"/>
            <wp:docPr id="6" name="Picture 7" descr="IMG_26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3"/>
                    <a:stretch>
                      <a:fillRect/>
                    </a:stretch>
                  </pic:blipFill>
                  <pic:spPr>
                    <a:xfrm>
                      <a:off x="0" y="0"/>
                      <a:ext cx="5915025" cy="34290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formula korelasi Pearson</w:t>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Style w:val="11"/>
          <w:rFonts w:hint="default" w:ascii="Poppins" w:hAnsi="Poppins" w:eastAsia="Poppins" w:cs="Poppins"/>
          <w:b/>
          <w:bCs/>
          <w:color w:val="111111"/>
          <w:sz w:val="27"/>
          <w:szCs w:val="27"/>
        </w:rPr>
        <w:t>B. Koefisien Korelasi Rank Spearman (Ordinal)</w:t>
      </w:r>
    </w:p>
    <w:p>
      <w:pPr>
        <w:pStyle w:val="10"/>
        <w:keepNext w:val="0"/>
        <w:keepLines w:val="0"/>
        <w:widowControl/>
        <w:suppressLineNumbers w:val="0"/>
        <w:spacing w:before="0" w:beforeAutospacing="0"/>
      </w:pPr>
      <w:r>
        <w:t>Untuk mengukur keeratan hubungan antara dua variabel X dan Y yang kedua-duanya mempunyai skala pengukuran sekurang-kurangnya ordinal dapat dihitung dengan menggunakan formula korelasi Spearman. Koefisien Korelasi Spearman antara X dan Y atau Y dan X:</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Jika tidak ada data kembar</w:t>
      </w:r>
    </w:p>
    <w:p>
      <w:pPr>
        <w:pStyle w:val="10"/>
        <w:keepNext w:val="0"/>
        <w:keepLines w:val="0"/>
        <w:widowControl/>
        <w:suppressLineNumbers w:val="0"/>
        <w:spacing w:before="0" w:beforeAutospacing="0"/>
      </w:pPr>
      <w:r>
        <w:t>Apabila tidak terdapat data kembar dalam kelompok data maka anda dapat menggunakan rumus  berikut: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1"/>
        <w:ind w:left="0" w:right="0"/>
      </w:pPr>
      <w:r>
        <w:rPr>
          <w:rFonts w:ascii="MathJax_Math-italic" w:hAnsi="MathJax_Math-italic" w:eastAsia="MathJax_Math-italic" w:cs="MathJax_Math-italic"/>
          <w:b w:val="0"/>
          <w:bCs w:val="0"/>
          <w:i w:val="0"/>
          <w:iCs w:val="0"/>
          <w:caps w:val="0"/>
          <w:spacing w:val="0"/>
          <w:sz w:val="29"/>
          <w:szCs w:val="29"/>
          <w:u w:val="none"/>
          <w:bdr w:val="none" w:color="auto" w:sz="0" w:space="0"/>
          <w:shd w:val="clear" w:fill="EEEEEE"/>
        </w:rPr>
        <w:t>r</w:t>
      </w:r>
      <w:r>
        <w:rPr>
          <w:rFonts w:ascii="MathJax_Main" w:hAnsi="MathJax_Main" w:eastAsia="MathJax_Main" w:cs="MathJax_Main"/>
          <w:b w:val="0"/>
          <w:bCs w:val="0"/>
          <w:i w:val="0"/>
          <w:iCs w:val="0"/>
          <w:caps w:val="0"/>
          <w:spacing w:val="0"/>
          <w:sz w:val="29"/>
          <w:szCs w:val="29"/>
          <w:u w:val="none"/>
          <w:bdr w:val="none" w:color="auto" w:sz="0" w:space="0"/>
          <w:shd w:val="clear" w:fill="EEEEEE"/>
        </w:rPr>
        <w:t>=</w:t>
      </w:r>
      <w:r>
        <w:rPr>
          <w:rFonts w:hint="default" w:ascii="MathJax_Main" w:hAnsi="MathJax_Main" w:eastAsia="MathJax_Main" w:cs="MathJax_Main"/>
          <w:b w:val="0"/>
          <w:bCs w:val="0"/>
          <w:i w:val="0"/>
          <w:iCs w:val="0"/>
          <w:caps w:val="0"/>
          <w:spacing w:val="0"/>
          <w:sz w:val="29"/>
          <w:szCs w:val="29"/>
          <w:u w:val="none"/>
          <w:bdr w:val="none" w:color="auto" w:sz="0" w:space="0"/>
          <w:shd w:val="clear" w:fill="EEEEEE"/>
        </w:rPr>
        <w:t>1−</w:t>
      </w:r>
      <w:r>
        <w:rPr>
          <w:rFonts w:hint="default" w:ascii="MathJax_Main" w:hAnsi="MathJax_Main" w:eastAsia="MathJax_Main" w:cs="MathJax_Main"/>
          <w:b w:val="0"/>
          <w:bCs w:val="0"/>
          <w:i w:val="0"/>
          <w:iCs w:val="0"/>
          <w:caps w:val="0"/>
          <w:spacing w:val="0"/>
          <w:sz w:val="21"/>
          <w:szCs w:val="21"/>
          <w:u w:val="none"/>
          <w:bdr w:val="none" w:color="auto" w:sz="0" w:space="0"/>
          <w:shd w:val="clear" w:fill="EEEEEE"/>
        </w:rPr>
        <w:t>6</w:t>
      </w:r>
      <w:r>
        <w:rPr>
          <w:rFonts w:ascii="MathJax_Size1" w:hAnsi="MathJax_Size1" w:eastAsia="MathJax_Size1" w:cs="MathJax_Size1"/>
          <w:b w:val="0"/>
          <w:bCs w:val="0"/>
          <w:i w:val="0"/>
          <w:iCs w:val="0"/>
          <w:caps w:val="0"/>
          <w:spacing w:val="0"/>
          <w:sz w:val="21"/>
          <w:szCs w:val="21"/>
          <w:u w:val="none"/>
          <w:bdr w:val="none" w:color="auto" w:sz="0" w:space="0"/>
          <w:shd w:val="clear" w:fill="EEEEEE"/>
        </w:rPr>
        <w:t>∑</w:t>
      </w:r>
      <w:r>
        <w:rPr>
          <w:rFonts w:hint="default" w:ascii="MathJax_Math-italic" w:hAnsi="MathJax_Math-italic" w:eastAsia="MathJax_Math-italic" w:cs="MathJax_Math-italic"/>
          <w:b w:val="0"/>
          <w:bCs w:val="0"/>
          <w:i w:val="0"/>
          <w:iCs w:val="0"/>
          <w:caps w:val="0"/>
          <w:spacing w:val="0"/>
          <w:sz w:val="14"/>
          <w:szCs w:val="14"/>
          <w:u w:val="none"/>
          <w:bdr w:val="none" w:color="auto" w:sz="0" w:space="0"/>
          <w:shd w:val="clear" w:fill="EEEEEE"/>
        </w:rPr>
        <w:t>ni</w:t>
      </w:r>
      <w:r>
        <w:rPr>
          <w:rFonts w:hint="default" w:ascii="MathJax_Main" w:hAnsi="MathJax_Main" w:eastAsia="MathJax_Main" w:cs="MathJax_Main"/>
          <w:b w:val="0"/>
          <w:bCs w:val="0"/>
          <w:i w:val="0"/>
          <w:iCs w:val="0"/>
          <w:caps w:val="0"/>
          <w:spacing w:val="0"/>
          <w:sz w:val="14"/>
          <w:szCs w:val="14"/>
          <w:u w:val="none"/>
          <w:bdr w:val="none" w:color="auto" w:sz="0" w:space="0"/>
          <w:shd w:val="clear" w:fill="EEEEEE"/>
        </w:rPr>
        <w:t>=1</w:t>
      </w:r>
      <w:r>
        <w:rPr>
          <w:rFonts w:hint="default" w:ascii="MathJax_Math-italic" w:hAnsi="MathJax_Math-italic" w:eastAsia="MathJax_Math-italic" w:cs="MathJax_Math-italic"/>
          <w:b w:val="0"/>
          <w:bCs w:val="0"/>
          <w:i w:val="0"/>
          <w:iCs w:val="0"/>
          <w:caps w:val="0"/>
          <w:spacing w:val="0"/>
          <w:sz w:val="21"/>
          <w:szCs w:val="21"/>
          <w:u w:val="none"/>
          <w:bdr w:val="none" w:color="auto" w:sz="0" w:space="0"/>
          <w:shd w:val="clear" w:fill="EEEEEE"/>
        </w:rPr>
        <w:t>d</w:t>
      </w:r>
      <w:r>
        <w:rPr>
          <w:rFonts w:hint="default" w:ascii="MathJax_Main" w:hAnsi="MathJax_Main" w:eastAsia="MathJax_Main" w:cs="MathJax_Main"/>
          <w:b w:val="0"/>
          <w:bCs w:val="0"/>
          <w:i w:val="0"/>
          <w:iCs w:val="0"/>
          <w:caps w:val="0"/>
          <w:spacing w:val="0"/>
          <w:sz w:val="14"/>
          <w:szCs w:val="14"/>
          <w:u w:val="none"/>
          <w:bdr w:val="none" w:color="auto" w:sz="0" w:space="0"/>
          <w:shd w:val="clear" w:fill="EEEEEE"/>
        </w:rPr>
        <w:t>2</w:t>
      </w:r>
      <w:r>
        <w:rPr>
          <w:rFonts w:hint="default" w:ascii="MathJax_Math-italic" w:hAnsi="MathJax_Math-italic" w:eastAsia="MathJax_Math-italic" w:cs="MathJax_Math-italic"/>
          <w:b w:val="0"/>
          <w:bCs w:val="0"/>
          <w:i w:val="0"/>
          <w:iCs w:val="0"/>
          <w:caps w:val="0"/>
          <w:spacing w:val="0"/>
          <w:sz w:val="14"/>
          <w:szCs w:val="14"/>
          <w:u w:val="none"/>
          <w:bdr w:val="none" w:color="auto" w:sz="0" w:space="0"/>
          <w:shd w:val="clear" w:fill="EEEEEE"/>
        </w:rPr>
        <w:t>i</w:t>
      </w:r>
      <w:r>
        <w:rPr>
          <w:rFonts w:hint="default" w:ascii="MathJax_Math-italic" w:hAnsi="MathJax_Math-italic" w:eastAsia="MathJax_Math-italic" w:cs="MathJax_Math-italic"/>
          <w:b w:val="0"/>
          <w:bCs w:val="0"/>
          <w:i w:val="0"/>
          <w:iCs w:val="0"/>
          <w:caps w:val="0"/>
          <w:spacing w:val="0"/>
          <w:sz w:val="21"/>
          <w:szCs w:val="21"/>
          <w:u w:val="none"/>
          <w:bdr w:val="none" w:color="auto" w:sz="0" w:space="0"/>
          <w:shd w:val="clear" w:fill="EEEEEE"/>
        </w:rPr>
        <w:t>n</w:t>
      </w:r>
      <w:r>
        <w:rPr>
          <w:rFonts w:hint="default" w:ascii="MathJax_Main" w:hAnsi="MathJax_Main" w:eastAsia="MathJax_Main" w:cs="MathJax_Main"/>
          <w:b w:val="0"/>
          <w:bCs w:val="0"/>
          <w:i w:val="0"/>
          <w:iCs w:val="0"/>
          <w:caps w:val="0"/>
          <w:spacing w:val="0"/>
          <w:sz w:val="14"/>
          <w:szCs w:val="14"/>
          <w:u w:val="none"/>
          <w:bdr w:val="none" w:color="auto" w:sz="0" w:space="0"/>
          <w:shd w:val="clear" w:fill="EEEEEE"/>
        </w:rPr>
        <w:t>3</w:t>
      </w:r>
      <w:r>
        <w:rPr>
          <w:rFonts w:hint="default" w:ascii="MathJax_Main" w:hAnsi="MathJax_Main" w:eastAsia="MathJax_Main" w:cs="MathJax_Main"/>
          <w:b w:val="0"/>
          <w:bCs w:val="0"/>
          <w:i w:val="0"/>
          <w:iCs w:val="0"/>
          <w:caps w:val="0"/>
          <w:spacing w:val="0"/>
          <w:sz w:val="21"/>
          <w:szCs w:val="21"/>
          <w:u w:val="none"/>
          <w:bdr w:val="none" w:color="auto" w:sz="0" w:space="0"/>
          <w:shd w:val="clear" w:fill="EEEEEE"/>
        </w:rPr>
        <w:t>−</w:t>
      </w:r>
      <w:r>
        <w:rPr>
          <w:rFonts w:hint="default" w:ascii="MathJax_Math-italic" w:hAnsi="MathJax_Math-italic" w:eastAsia="MathJax_Math-italic" w:cs="MathJax_Math-italic"/>
          <w:b w:val="0"/>
          <w:bCs w:val="0"/>
          <w:i w:val="0"/>
          <w:iCs w:val="0"/>
          <w:caps w:val="0"/>
          <w:spacing w:val="0"/>
          <w:sz w:val="21"/>
          <w:szCs w:val="21"/>
          <w:u w:val="none"/>
          <w:bdr w:val="none" w:color="auto" w:sz="0" w:space="0"/>
          <w:shd w:val="clear" w:fill="EEEEEE"/>
        </w:rPr>
        <w:t>n</w:t>
      </w:r>
    </w:p>
    <w:p>
      <w:pPr>
        <w:keepNext w:val="0"/>
        <w:keepLines w:val="0"/>
        <w:widowControl/>
        <w:numPr>
          <w:ilvl w:val="0"/>
          <w:numId w:val="10"/>
        </w:numPr>
        <w:suppressLineNumbers w:val="0"/>
        <w:spacing w:before="0" w:beforeAutospacing="1" w:after="0" w:afterAutospacing="1"/>
        <w:ind w:left="720" w:hanging="360"/>
      </w:pPr>
      <w:r>
        <w:t>d</w:t>
      </w:r>
      <w:r>
        <w:rPr>
          <w:sz w:val="21"/>
          <w:szCs w:val="21"/>
          <w:vertAlign w:val="baseline"/>
        </w:rPr>
        <w:t>i</w:t>
      </w:r>
      <w:r>
        <w:t> = selisih ranking antara ranking variabel X dan Y</w:t>
      </w:r>
    </w:p>
    <w:p>
      <w:pPr>
        <w:keepNext w:val="0"/>
        <w:keepLines w:val="0"/>
        <w:widowControl/>
        <w:numPr>
          <w:ilvl w:val="0"/>
          <w:numId w:val="10"/>
        </w:numPr>
        <w:suppressLineNumbers w:val="0"/>
        <w:spacing w:before="0" w:beforeAutospacing="1" w:after="0" w:afterAutospacing="1"/>
        <w:ind w:left="720" w:hanging="360"/>
      </w:pPr>
      <w:r>
        <w:t>n = banyaknya data</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Jika ada data kembar</w:t>
      </w:r>
    </w:p>
    <w:p>
      <w:pPr>
        <w:pStyle w:val="10"/>
        <w:keepNext w:val="0"/>
        <w:keepLines w:val="0"/>
        <w:widowControl/>
        <w:suppressLineNumbers w:val="0"/>
        <w:spacing w:before="0" w:beforeAutospacing="0"/>
      </w:pPr>
      <w:r>
        <w:t>Jika dalam kelompok  data terdapat data kembar maka formula di atas tidak dapat digunakan dan anda harus menggunakan formula di bawah ini;</w:t>
      </w:r>
    </w:p>
    <w:p>
      <w:pPr>
        <w:keepNext w:val="0"/>
        <w:keepLines w:val="0"/>
        <w:widowControl/>
        <w:suppressLineNumbers w:val="0"/>
        <w:jc w:val="left"/>
      </w:pPr>
      <w:r>
        <w:rPr>
          <w:rFonts w:ascii="SimSun" w:hAnsi="SimSun" w:eastAsia="SimSun" w:cs="SimSun"/>
          <w:color w:val="5D9CEC"/>
          <w:sz w:val="24"/>
          <w:szCs w:val="24"/>
          <w:u w:val="none"/>
          <w:bdr w:val="none" w:color="auto" w:sz="0" w:space="0"/>
        </w:rPr>
        <w:drawing>
          <wp:inline distT="0" distB="0" distL="114300" distR="114300">
            <wp:extent cx="3962400" cy="1038225"/>
            <wp:effectExtent l="0" t="0" r="0" b="9525"/>
            <wp:docPr id="4" name="Picture 8" descr="IMG_26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IMG_263"/>
                    <pic:cNvPicPr>
                      <a:picLocks noChangeAspect="1"/>
                    </pic:cNvPicPr>
                  </pic:nvPicPr>
                  <pic:blipFill>
                    <a:blip r:embed="rId15"/>
                    <a:stretch>
                      <a:fillRect/>
                    </a:stretch>
                  </pic:blipFill>
                  <pic:spPr>
                    <a:xfrm>
                      <a:off x="0" y="0"/>
                      <a:ext cx="3962400" cy="1038225"/>
                    </a:xfrm>
                    <a:prstGeom prst="rect">
                      <a:avLst/>
                    </a:prstGeom>
                    <a:noFill/>
                    <a:ln w="9525">
                      <a:noFill/>
                    </a:ln>
                  </pic:spPr>
                </pic:pic>
              </a:graphicData>
            </a:graphic>
          </wp:inline>
        </w:drawing>
      </w:r>
      <w:r>
        <w:rPr>
          <w:rFonts w:ascii="SimSun" w:hAnsi="SimSun" w:eastAsia="SimSun" w:cs="SimSun"/>
          <w:kern w:val="0"/>
          <w:sz w:val="24"/>
          <w:szCs w:val="24"/>
          <w:lang w:val="en-US" w:eastAsia="zh-CN" w:bidi="ar"/>
        </w:rPr>
        <w:t>Koefisien korelasi Spearman dengan data kembar</w:t>
      </w:r>
    </w:p>
    <w:p>
      <w:pPr>
        <w:pStyle w:val="10"/>
        <w:keepNext w:val="0"/>
        <w:keepLines w:val="0"/>
        <w:widowControl/>
        <w:suppressLineNumbers w:val="0"/>
        <w:spacing w:before="0" w:beforeAutospacing="0"/>
      </w:pPr>
      <w:r>
        <w:rPr>
          <w:rStyle w:val="11"/>
          <w:b/>
          <w:bCs/>
        </w:rPr>
        <w:t>Catatan</w:t>
      </w:r>
      <w:r>
        <w:t>:</w:t>
      </w:r>
    </w:p>
    <w:p>
      <w:pPr>
        <w:pStyle w:val="10"/>
        <w:keepNext w:val="0"/>
        <w:keepLines w:val="0"/>
        <w:widowControl/>
        <w:suppressLineNumbers w:val="0"/>
        <w:spacing w:before="0" w:beforeAutospacing="0"/>
      </w:pPr>
      <w:r>
        <w:t>Urutkan nilai observasi dan diberi rangking dari besar ke kecil</w:t>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Style w:val="11"/>
          <w:rFonts w:hint="default" w:ascii="Poppins" w:hAnsi="Poppins" w:eastAsia="Poppins" w:cs="Poppins"/>
          <w:b/>
          <w:bCs/>
          <w:color w:val="111111"/>
          <w:sz w:val="27"/>
          <w:szCs w:val="27"/>
        </w:rPr>
        <w:t>C. Koefisien korelasi data berkelompok</w:t>
      </w:r>
    </w:p>
    <w:p>
      <w:pPr>
        <w:pStyle w:val="10"/>
        <w:keepNext w:val="0"/>
        <w:keepLines w:val="0"/>
        <w:widowControl/>
        <w:suppressLineNumbers w:val="0"/>
        <w:spacing w:before="0" w:beforeAutospacing="0"/>
      </w:pPr>
      <w:r>
        <w:t>Untuk data bekelompok rumusnya adalah sebagai berikut</w:t>
      </w:r>
    </w:p>
    <w:p>
      <w:pPr>
        <w:keepNext w:val="0"/>
        <w:keepLines w:val="0"/>
        <w:widowControl/>
        <w:suppressLineNumbers w:val="0"/>
        <w:jc w:val="left"/>
      </w:pPr>
      <w:r>
        <w:rPr>
          <w:rFonts w:ascii="SimSun" w:hAnsi="SimSun" w:eastAsia="SimSun" w:cs="SimSun"/>
          <w:color w:val="5D9CEC"/>
          <w:sz w:val="24"/>
          <w:szCs w:val="24"/>
          <w:u w:val="none"/>
          <w:bdr w:val="none" w:color="auto" w:sz="0" w:space="0"/>
        </w:rPr>
        <w:drawing>
          <wp:inline distT="0" distB="0" distL="114300" distR="114300">
            <wp:extent cx="4772025" cy="2743200"/>
            <wp:effectExtent l="0" t="0" r="9525" b="0"/>
            <wp:docPr id="7" name="Picture 9" descr="IMG_26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4"/>
                    <pic:cNvPicPr>
                      <a:picLocks noChangeAspect="1"/>
                    </pic:cNvPicPr>
                  </pic:nvPicPr>
                  <pic:blipFill>
                    <a:blip r:embed="rId17"/>
                    <a:stretch>
                      <a:fillRect/>
                    </a:stretch>
                  </pic:blipFill>
                  <pic:spPr>
                    <a:xfrm>
                      <a:off x="0" y="0"/>
                      <a:ext cx="4772025" cy="2743200"/>
                    </a:xfrm>
                    <a:prstGeom prst="rect">
                      <a:avLst/>
                    </a:prstGeom>
                    <a:noFill/>
                    <a:ln w="9525">
                      <a:noFill/>
                    </a:ln>
                  </pic:spPr>
                </pic:pic>
              </a:graphicData>
            </a:graphic>
          </wp:inline>
        </w:drawing>
      </w:r>
    </w:p>
    <w:p>
      <w:pPr>
        <w:pStyle w:val="4"/>
        <w:keepNext w:val="0"/>
        <w:keepLines w:val="0"/>
        <w:widowControl/>
        <w:suppressLineNumbers w:val="0"/>
        <w:spacing w:before="0" w:beforeAutospacing="0" w:line="21" w:lineRule="atLeast"/>
        <w:rPr>
          <w:rFonts w:hint="default" w:ascii="Poppins" w:hAnsi="Poppins" w:eastAsia="Poppins" w:cs="Poppins"/>
          <w:color w:val="111111"/>
          <w:sz w:val="27"/>
          <w:szCs w:val="27"/>
        </w:rPr>
      </w:pPr>
      <w:r>
        <w:rPr>
          <w:rFonts w:hint="default" w:ascii="Poppins" w:hAnsi="Poppins" w:eastAsia="Poppins" w:cs="Poppins"/>
          <w:color w:val="111111"/>
          <w:sz w:val="27"/>
          <w:szCs w:val="27"/>
        </w:rPr>
        <w:t>D. Koefisien Korelasi Kualitatif</w:t>
      </w:r>
    </w:p>
    <w:p>
      <w:pPr>
        <w:pStyle w:val="10"/>
        <w:keepNext w:val="0"/>
        <w:keepLines w:val="0"/>
        <w:widowControl/>
        <w:suppressLineNumbers w:val="0"/>
        <w:spacing w:before="0" w:beforeAutospacing="0"/>
      </w:pPr>
      <w:r>
        <w:t>Untuk data kualitatif, koefisien korelasi dapat dihitung dengan menggunakan Contingent Coefficient, rumusnya adalah sebagai berikut: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1"/>
        <w:ind w:left="0" w:right="0"/>
      </w:pPr>
      <w:r>
        <w:rPr>
          <w:rFonts w:hint="default" w:ascii="MathJax_Math-italic" w:hAnsi="MathJax_Math-italic" w:eastAsia="MathJax_Math-italic" w:cs="MathJax_Math-italic"/>
          <w:b w:val="0"/>
          <w:bCs w:val="0"/>
          <w:i w:val="0"/>
          <w:iCs w:val="0"/>
          <w:caps w:val="0"/>
          <w:spacing w:val="0"/>
          <w:sz w:val="29"/>
          <w:szCs w:val="29"/>
          <w:u w:val="none"/>
          <w:bdr w:val="none" w:color="auto" w:sz="0" w:space="0"/>
          <w:shd w:val="clear" w:fill="EEEEEE"/>
        </w:rPr>
        <w:t>Cc</w:t>
      </w:r>
      <w:r>
        <w:rPr>
          <w:rFonts w:hint="default" w:ascii="MathJax_Main" w:hAnsi="MathJax_Main" w:eastAsia="MathJax_Main" w:cs="MathJax_Main"/>
          <w:b w:val="0"/>
          <w:bCs w:val="0"/>
          <w:i w:val="0"/>
          <w:iCs w:val="0"/>
          <w:caps w:val="0"/>
          <w:spacing w:val="0"/>
          <w:sz w:val="29"/>
          <w:szCs w:val="29"/>
          <w:u w:val="none"/>
          <w:bdr w:val="none" w:color="auto" w:sz="0" w:space="0"/>
          <w:shd w:val="clear" w:fill="EEEEEE"/>
        </w:rPr>
        <w:t>=</w:t>
      </w:r>
      <w:r>
        <w:rPr>
          <w:rFonts w:hint="default" w:ascii="MathJax_Math-italic" w:hAnsi="MathJax_Math-italic" w:eastAsia="MathJax_Math-italic" w:cs="MathJax_Math-italic"/>
          <w:b w:val="0"/>
          <w:bCs w:val="0"/>
          <w:i w:val="0"/>
          <w:iCs w:val="0"/>
          <w:caps w:val="0"/>
          <w:spacing w:val="0"/>
          <w:sz w:val="21"/>
          <w:szCs w:val="21"/>
          <w:u w:val="none"/>
          <w:bdr w:val="none" w:color="auto" w:sz="0" w:space="0"/>
          <w:shd w:val="clear" w:fill="EEEEEE"/>
        </w:rPr>
        <w:t>χ</w:t>
      </w:r>
      <w:r>
        <w:rPr>
          <w:rFonts w:hint="default" w:ascii="MathJax_Main" w:hAnsi="MathJax_Main" w:eastAsia="MathJax_Main" w:cs="MathJax_Main"/>
          <w:b w:val="0"/>
          <w:bCs w:val="0"/>
          <w:i w:val="0"/>
          <w:iCs w:val="0"/>
          <w:caps w:val="0"/>
          <w:spacing w:val="0"/>
          <w:sz w:val="14"/>
          <w:szCs w:val="14"/>
          <w:u w:val="none"/>
          <w:bdr w:val="none" w:color="auto" w:sz="0" w:space="0"/>
          <w:shd w:val="clear" w:fill="EEEEEE"/>
        </w:rPr>
        <w:t>2</w:t>
      </w:r>
      <w:r>
        <w:rPr>
          <w:rFonts w:hint="default" w:ascii="MathJax_Math-italic" w:hAnsi="MathJax_Math-italic" w:eastAsia="MathJax_Math-italic" w:cs="MathJax_Math-italic"/>
          <w:b w:val="0"/>
          <w:bCs w:val="0"/>
          <w:i w:val="0"/>
          <w:iCs w:val="0"/>
          <w:caps w:val="0"/>
          <w:spacing w:val="0"/>
          <w:sz w:val="21"/>
          <w:szCs w:val="21"/>
          <w:u w:val="none"/>
          <w:bdr w:val="none" w:color="auto" w:sz="0" w:space="0"/>
          <w:shd w:val="clear" w:fill="EEEEEE"/>
        </w:rPr>
        <w:t>χ</w:t>
      </w:r>
      <w:r>
        <w:rPr>
          <w:rFonts w:hint="default" w:ascii="MathJax_Main" w:hAnsi="MathJax_Main" w:eastAsia="MathJax_Main" w:cs="MathJax_Main"/>
          <w:b w:val="0"/>
          <w:bCs w:val="0"/>
          <w:i w:val="0"/>
          <w:iCs w:val="0"/>
          <w:caps w:val="0"/>
          <w:spacing w:val="0"/>
          <w:sz w:val="14"/>
          <w:szCs w:val="14"/>
          <w:u w:val="none"/>
          <w:bdr w:val="none" w:color="auto" w:sz="0" w:space="0"/>
          <w:shd w:val="clear" w:fill="EEEEEE"/>
        </w:rPr>
        <w:t>2</w:t>
      </w:r>
      <w:r>
        <w:rPr>
          <w:rFonts w:hint="default" w:ascii="MathJax_Main" w:hAnsi="MathJax_Main" w:eastAsia="MathJax_Main" w:cs="MathJax_Main"/>
          <w:b w:val="0"/>
          <w:bCs w:val="0"/>
          <w:i w:val="0"/>
          <w:iCs w:val="0"/>
          <w:caps w:val="0"/>
          <w:spacing w:val="0"/>
          <w:sz w:val="21"/>
          <w:szCs w:val="21"/>
          <w:u w:val="none"/>
          <w:bdr w:val="none" w:color="auto" w:sz="0" w:space="0"/>
          <w:shd w:val="clear" w:fill="EEEEEE"/>
        </w:rPr>
        <w:t>+</w:t>
      </w:r>
      <w:r>
        <w:rPr>
          <w:rFonts w:hint="default" w:ascii="MathJax_Math-italic" w:hAnsi="MathJax_Math-italic" w:eastAsia="MathJax_Math-italic" w:cs="MathJax_Math-italic"/>
          <w:b w:val="0"/>
          <w:bCs w:val="0"/>
          <w:i w:val="0"/>
          <w:iCs w:val="0"/>
          <w:caps w:val="0"/>
          <w:spacing w:val="0"/>
          <w:sz w:val="21"/>
          <w:szCs w:val="21"/>
          <w:u w:val="none"/>
          <w:bdr w:val="none" w:color="auto" w:sz="0" w:space="0"/>
          <w:shd w:val="clear" w:fill="EEEEEE"/>
        </w:rPr>
        <w:t>n</w:t>
      </w:r>
      <w:r>
        <w:rPr>
          <w:rFonts w:hint="default" w:ascii="MathJax_Main" w:hAnsi="MathJax_Main" w:eastAsia="MathJax_Main" w:cs="MathJax_Main"/>
          <w:b w:val="0"/>
          <w:bCs w:val="0"/>
          <w:i w:val="0"/>
          <w:iCs w:val="0"/>
          <w:caps w:val="0"/>
          <w:spacing w:val="0"/>
          <w:sz w:val="29"/>
          <w:szCs w:val="29"/>
          <w:u w:val="none"/>
          <w:bdr w:val="none" w:color="auto" w:sz="0" w:space="0"/>
          <w:shd w:val="clear" w:fill="EEEEEE"/>
        </w:rPr>
        <w:t>−−−−</w:t>
      </w:r>
      <w:r>
        <w:rPr>
          <w:rFonts w:ascii="MathJax_Size3" w:hAnsi="MathJax_Size3" w:eastAsia="MathJax_Size3" w:cs="MathJax_Size3"/>
          <w:b w:val="0"/>
          <w:bCs w:val="0"/>
          <w:i w:val="0"/>
          <w:iCs w:val="0"/>
          <w:caps w:val="0"/>
          <w:spacing w:val="0"/>
          <w:sz w:val="29"/>
          <w:szCs w:val="29"/>
          <w:u w:val="none"/>
          <w:bdr w:val="none" w:color="auto" w:sz="0" w:space="0"/>
          <w:shd w:val="clear" w:fill="EEEEEE"/>
        </w:rPr>
        <w:t>√</w:t>
      </w:r>
      <w:r>
        <w:rPr>
          <w:rFonts w:hint="default" w:ascii="MathJax_Main" w:hAnsi="MathJax_Main" w:eastAsia="MathJax_Main" w:cs="MathJax_Main"/>
          <w:b w:val="0"/>
          <w:bCs w:val="0"/>
          <w:i w:val="0"/>
          <w:iCs w:val="0"/>
          <w:caps w:val="0"/>
          <w:spacing w:val="0"/>
          <w:sz w:val="29"/>
          <w:szCs w:val="29"/>
          <w:u w:val="none"/>
          <w:bdr w:val="none" w:color="auto" w:sz="0" w:space="0"/>
          <w:shd w:val="clear" w:fill="EEEEEE"/>
        </w:rPr>
        <w:t>;</w:t>
      </w:r>
      <w:r>
        <w:rPr>
          <w:rFonts w:hint="default" w:ascii="MathJax_Math-italic" w:hAnsi="MathJax_Math-italic" w:eastAsia="MathJax_Math-italic" w:cs="MathJax_Math-italic"/>
          <w:b w:val="0"/>
          <w:bCs w:val="0"/>
          <w:i w:val="0"/>
          <w:iCs w:val="0"/>
          <w:caps w:val="0"/>
          <w:spacing w:val="0"/>
          <w:sz w:val="29"/>
          <w:szCs w:val="29"/>
          <w:u w:val="none"/>
          <w:bdr w:val="none" w:color="auto" w:sz="0" w:space="0"/>
          <w:shd w:val="clear" w:fill="EEEEEE"/>
        </w:rPr>
        <w:t>χ</w:t>
      </w:r>
      <w:r>
        <w:rPr>
          <w:rFonts w:hint="default" w:ascii="MathJax_Main" w:hAnsi="MathJax_Main" w:eastAsia="MathJax_Main" w:cs="MathJax_Main"/>
          <w:b w:val="0"/>
          <w:bCs w:val="0"/>
          <w:i w:val="0"/>
          <w:iCs w:val="0"/>
          <w:caps w:val="0"/>
          <w:spacing w:val="0"/>
          <w:sz w:val="21"/>
          <w:szCs w:val="21"/>
          <w:u w:val="none"/>
          <w:bdr w:val="none" w:color="auto" w:sz="0" w:space="0"/>
          <w:shd w:val="clear" w:fill="EEEEEE"/>
        </w:rPr>
        <w:t>2</w:t>
      </w:r>
      <w:r>
        <w:rPr>
          <w:rFonts w:hint="default" w:ascii="MathJax_Main" w:hAnsi="MathJax_Main" w:eastAsia="MathJax_Main" w:cs="MathJax_Main"/>
          <w:b w:val="0"/>
          <w:bCs w:val="0"/>
          <w:i w:val="0"/>
          <w:iCs w:val="0"/>
          <w:caps w:val="0"/>
          <w:spacing w:val="0"/>
          <w:sz w:val="29"/>
          <w:szCs w:val="29"/>
          <w:u w:val="none"/>
          <w:bdr w:val="none" w:color="auto" w:sz="0" w:space="0"/>
          <w:shd w:val="clear" w:fill="EEEEEE"/>
        </w:rPr>
        <w:t>=</w:t>
      </w:r>
      <w:r>
        <w:rPr>
          <w:rFonts w:hint="default" w:ascii="MathJax_Math-italic" w:hAnsi="MathJax_Math-italic" w:eastAsia="MathJax_Math-italic" w:cs="MathJax_Math-italic"/>
          <w:b w:val="0"/>
          <w:bCs w:val="0"/>
          <w:i w:val="0"/>
          <w:iCs w:val="0"/>
          <w:caps w:val="0"/>
          <w:spacing w:val="0"/>
          <w:sz w:val="29"/>
          <w:szCs w:val="29"/>
          <w:u w:val="none"/>
          <w:bdr w:val="none" w:color="auto" w:sz="0" w:space="0"/>
          <w:shd w:val="clear" w:fill="EEEEEE"/>
        </w:rPr>
        <w:t>Chi</w:t>
      </w:r>
      <w:r>
        <w:rPr>
          <w:rFonts w:hint="default" w:ascii="MathJax_Main" w:hAnsi="MathJax_Main" w:eastAsia="MathJax_Main" w:cs="MathJax_Main"/>
          <w:b w:val="0"/>
          <w:bCs w:val="0"/>
          <w:i w:val="0"/>
          <w:iCs w:val="0"/>
          <w:caps w:val="0"/>
          <w:spacing w:val="0"/>
          <w:sz w:val="29"/>
          <w:szCs w:val="29"/>
          <w:u w:val="none"/>
          <w:bdr w:val="none" w:color="auto" w:sz="0" w:space="0"/>
          <w:shd w:val="clear" w:fill="EEEEEE"/>
        </w:rPr>
        <w:t>−</w:t>
      </w:r>
      <w:r>
        <w:rPr>
          <w:rFonts w:hint="default" w:ascii="MathJax_Math-italic" w:hAnsi="MathJax_Math-italic" w:eastAsia="MathJax_Math-italic" w:cs="MathJax_Math-italic"/>
          <w:b w:val="0"/>
          <w:bCs w:val="0"/>
          <w:i w:val="0"/>
          <w:iCs w:val="0"/>
          <w:caps w:val="0"/>
          <w:spacing w:val="0"/>
          <w:sz w:val="29"/>
          <w:szCs w:val="29"/>
          <w:u w:val="none"/>
          <w:bdr w:val="none" w:color="auto" w:sz="0" w:space="0"/>
          <w:shd w:val="clear" w:fill="EEEEEE"/>
        </w:rPr>
        <w:t>square</w:t>
      </w:r>
    </w:p>
    <w:p>
      <w:pPr>
        <w:pStyle w:val="5"/>
        <w:keepNext w:val="0"/>
        <w:keepLines w:val="0"/>
        <w:widowControl/>
        <w:suppressLineNumbers w:val="0"/>
        <w:spacing w:before="0" w:beforeAutospacing="0" w:line="21" w:lineRule="atLeast"/>
        <w:rPr>
          <w:rFonts w:hint="default" w:ascii="Poppins" w:hAnsi="Poppins" w:eastAsia="Poppins" w:cs="Poppins"/>
          <w:color w:val="111111"/>
          <w:sz w:val="23"/>
          <w:szCs w:val="23"/>
        </w:rPr>
      </w:pPr>
      <w:r>
        <w:rPr>
          <w:rStyle w:val="11"/>
          <w:rFonts w:hint="default" w:ascii="Poppins" w:hAnsi="Poppins" w:eastAsia="Poppins" w:cs="Poppins"/>
          <w:b/>
          <w:bCs/>
          <w:color w:val="111111"/>
          <w:sz w:val="23"/>
          <w:szCs w:val="23"/>
        </w:rPr>
        <w:t>Penafsiran Koefisien Korelasi</w:t>
      </w:r>
    </w:p>
    <w:p>
      <w:pPr>
        <w:pStyle w:val="10"/>
        <w:keepNext w:val="0"/>
        <w:keepLines w:val="0"/>
        <w:widowControl/>
        <w:suppressLineNumbers w:val="0"/>
        <w:spacing w:before="0" w:beforeAutospacing="0"/>
      </w:pPr>
      <w:r>
        <w:t>Untuk menentukan keeratan hubungan, bisa digunakan kriteria Guilford (1956) sesuai tabel berikut ini:</w:t>
      </w:r>
    </w:p>
    <w:p>
      <w:pPr>
        <w:keepNext w:val="0"/>
        <w:keepLines w:val="0"/>
        <w:widowControl/>
        <w:suppressLineNumbers w:val="0"/>
        <w:spacing w:after="210" w:afterAutospacing="0"/>
        <w:jc w:val="left"/>
      </w:pPr>
      <w:r>
        <w:rPr>
          <w:rFonts w:ascii="SimSun" w:hAnsi="SimSun" w:eastAsia="SimSun" w:cs="SimSun"/>
          <w:color w:val="5D9CEC"/>
          <w:sz w:val="24"/>
          <w:szCs w:val="24"/>
          <w:u w:val="none"/>
          <w:bdr w:val="none" w:color="auto" w:sz="0" w:space="0"/>
        </w:rPr>
        <w:drawing>
          <wp:inline distT="0" distB="0" distL="114300" distR="114300">
            <wp:extent cx="4762500" cy="1590675"/>
            <wp:effectExtent l="0" t="0" r="0" b="9525"/>
            <wp:docPr id="3" name="Picture 10" descr="IMG_2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MG_265"/>
                    <pic:cNvPicPr>
                      <a:picLocks noChangeAspect="1"/>
                    </pic:cNvPicPr>
                  </pic:nvPicPr>
                  <pic:blipFill>
                    <a:blip r:embed="rId19"/>
                    <a:stretch>
                      <a:fillRect/>
                    </a:stretch>
                  </pic:blipFill>
                  <pic:spPr>
                    <a:xfrm>
                      <a:off x="0" y="0"/>
                      <a:ext cx="4762500" cy="1590675"/>
                    </a:xfrm>
                    <a:prstGeom prst="rect">
                      <a:avLst/>
                    </a:prstGeom>
                    <a:noFill/>
                    <a:ln w="9525">
                      <a:noFill/>
                    </a:ln>
                  </pic:spPr>
                </pic:pic>
              </a:graphicData>
            </a:graphic>
          </wp:inline>
        </w:drawing>
      </w:r>
      <w:r>
        <w:rPr>
          <w:rStyle w:val="8"/>
          <w:rFonts w:ascii="SimSun" w:hAnsi="SimSun" w:eastAsia="SimSun" w:cs="SimSun"/>
          <w:kern w:val="0"/>
          <w:sz w:val="24"/>
          <w:szCs w:val="24"/>
          <w:lang w:val="en-US" w:eastAsia="zh-CN" w:bidi="ar"/>
        </w:rPr>
        <w:t>Kriteria guilford </w:t>
      </w:r>
      <w:r>
        <w:rPr>
          <w:rFonts w:ascii="SimSun" w:hAnsi="SimSun" w:eastAsia="SimSun" w:cs="SimSun"/>
          <w:kern w:val="0"/>
          <w:sz w:val="24"/>
          <w:szCs w:val="24"/>
          <w:lang w:val="en-US" w:eastAsia="zh-CN" w:bidi="ar"/>
        </w:rPr>
        <w:t>(1956).</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FA05FF"/>
    <w:multiLevelType w:val="multilevel"/>
    <w:tmpl w:val="B1FA05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2C7F2AF"/>
    <w:multiLevelType w:val="multilevel"/>
    <w:tmpl w:val="B2C7F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3D7E5A"/>
    <w:multiLevelType w:val="multilevel"/>
    <w:tmpl w:val="CF3D7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EE35095"/>
    <w:multiLevelType w:val="multilevel"/>
    <w:tmpl w:val="0EE350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29B5919"/>
    <w:multiLevelType w:val="multilevel"/>
    <w:tmpl w:val="129B5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C15B7BB"/>
    <w:multiLevelType w:val="multilevel"/>
    <w:tmpl w:val="1C15B7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43BAC5C"/>
    <w:multiLevelType w:val="multilevel"/>
    <w:tmpl w:val="343BAC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D90166"/>
    <w:multiLevelType w:val="multilevel"/>
    <w:tmpl w:val="61D90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5FAEA0E"/>
    <w:multiLevelType w:val="multilevel"/>
    <w:tmpl w:val="65FAEA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1"/>
  </w:num>
  <w:num w:numId="3">
    <w:abstractNumId w:val="6"/>
  </w:num>
  <w:num w:numId="4">
    <w:abstractNumId w:val="2"/>
  </w:num>
  <w:num w:numId="5">
    <w:abstractNumId w:val="7"/>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0939F7"/>
    <w:rsid w:val="240939F7"/>
    <w:rsid w:val="7AD52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statmat.net/wp-content/uploads/2017/11/Analisis-Korelasi-Korelasi-Lemah-dan-Korelasi-Tidak-Berhubungan.jpg" TargetMode="External"/><Relationship Id="rId7" Type="http://schemas.openxmlformats.org/officeDocument/2006/relationships/image" Target="media/image2.jpeg"/><Relationship Id="rId6" Type="http://schemas.openxmlformats.org/officeDocument/2006/relationships/hyperlink" Target="https://www.statmat.net/wp-content/uploads/2017/11/Analisis-Korelasi-Korelasi-Negatif.jpg" TargetMode="External"/><Relationship Id="rId5" Type="http://schemas.openxmlformats.org/officeDocument/2006/relationships/image" Target="media/image1.jpeg"/><Relationship Id="rId4" Type="http://schemas.openxmlformats.org/officeDocument/2006/relationships/hyperlink" Target="https://www.statmat.net/wp-content/uploads/2017/11/Analisis-Korelasi-Korelasi-Positif.jp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www.statmat.net/wp-content/uploads/2017/11/Kriteria-analisis-korelasi-guilford.jpg" TargetMode="External"/><Relationship Id="rId17" Type="http://schemas.openxmlformats.org/officeDocument/2006/relationships/image" Target="media/image7.png"/><Relationship Id="rId16" Type="http://schemas.openxmlformats.org/officeDocument/2006/relationships/hyperlink" Target="https://www.statmat.net/wp-content/uploads/2017/11/Rumus-Koefisien-Korelasi-Berkelompok-analisis-korelasi.png" TargetMode="External"/><Relationship Id="rId15" Type="http://schemas.openxmlformats.org/officeDocument/2006/relationships/image" Target="media/image6.png"/><Relationship Id="rId14" Type="http://schemas.openxmlformats.org/officeDocument/2006/relationships/hyperlink" Target="https://www.statmat.net/wp-content/uploads/2017/11/Rumus-Koefisien-Korelasi-Rank-Spearman-analisis-korelasi.png" TargetMode="External"/><Relationship Id="rId13" Type="http://schemas.openxmlformats.org/officeDocument/2006/relationships/image" Target="media/image5.png"/><Relationship Id="rId12" Type="http://schemas.openxmlformats.org/officeDocument/2006/relationships/hyperlink" Target="https://www.statmat.net/wp-content/uploads/2017/11/Koefisien-Korelasi-analisis-korelasi.png" TargetMode="External"/><Relationship Id="rId11" Type="http://schemas.openxmlformats.org/officeDocument/2006/relationships/image" Target="media/image4.jpeg"/><Relationship Id="rId10" Type="http://schemas.openxmlformats.org/officeDocument/2006/relationships/hyperlink" Target="https://www.statmat.net/wp-content/uploads/2017/11/Diagram-Pencar-1-Analisis-korelasi.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2022-06-22T03:38:00Z</dcterms:created>
  <dc:creator>User</dc:creator>
  <cp:lastModifiedBy>User</cp:lastModifiedBy>
  <dcterms:modified xsi:type="dcterms:W3CDTF">2022-06-22T03:49:23Z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61AB9F5EE75E44EF84B3F1E8081B5C5B</vt:lpwstr>
  </property>
</Properties>
</file>