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Input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Variabel Input</w:t>
            </w:r>
          </w:p>
        </w:tc>
        <w:tc>
          <w:trPr/>
          <w:p>
            <w:r>
              <w:t>Nilai</w:t>
            </w:r>
          </w:p>
        </w:tc>
      </w:tr>
      <w:tr>
        <w:tc>
          <w:trPr/>
          <w:p>
            <w:r>
              <w:t>Nama Peneliti</w:t>
            </w:r>
          </w:p>
        </w:tc>
        <w:tc>
          <w:trPr/>
          <w:p>
            <w:r>
              <w:t>dewi</w:t>
            </w:r>
          </w:p>
        </w:tc>
      </w:tr>
      <w:tr>
        <w:tc>
          <w:trPr/>
          <w:p>
            <w:r>
              <w:t>Provinsi</w:t>
            </w:r>
          </w:p>
        </w:tc>
        <w:tc>
          <w:trPr/>
          <w:p>
            <w:r>
              <w:t>jambi</w:t>
            </w:r>
          </w:p>
        </w:tc>
      </w:tr>
      <w:tr>
        <w:tc>
          <w:trPr/>
          <w:p>
            <w:r>
              <w:t>Kabupaten</w:t>
            </w:r>
          </w:p>
        </w:tc>
        <w:tc>
          <w:trPr/>
          <w:p>
            <w:r>
              <w:t>tanjungjabungtimur</w:t>
            </w:r>
          </w:p>
        </w:tc>
      </w:tr>
      <w:tr>
        <w:tc>
          <w:trPr/>
          <w:p>
            <w:r>
              <w:t>Kecamatan</w:t>
            </w:r>
          </w:p>
        </w:tc>
        <w:tc>
          <w:trPr/>
          <w:p>
            <w:r>
              <w:t>kualajambi</w:t>
            </w:r>
          </w:p>
        </w:tc>
      </w:tr>
      <w:tr>
        <w:tc>
          <w:trPr/>
          <w:p>
            <w:r>
              <w:t>Desa</w:t>
            </w:r>
          </w:p>
        </w:tc>
        <w:tc>
          <w:trPr/>
          <w:p>
            <w:r>
              <w:t>telukmajelis</w:t>
            </w:r>
          </w:p>
        </w:tc>
      </w:tr>
      <w:tr>
        <w:tc>
          <w:trPr/>
          <w:p>
            <w:r>
              <w:t>Sistem Usaha Tani</w:t>
            </w:r>
          </w:p>
        </w:tc>
        <w:tc>
          <w:trPr/>
          <w:p>
            <w:r>
              <w:t>mono</w:t>
            </w:r>
          </w:p>
        </w:tc>
      </w:tr>
      <w:tr>
        <w:tc>
          <w:trPr/>
          <w:p>
            <w:r>
              <w:t>Komoditas</w:t>
            </w:r>
          </w:p>
        </w:tc>
        <w:tc>
          <w:trPr/>
          <w:p>
            <w:r>
              <w:t>oilpalm</w:t>
            </w:r>
          </w:p>
        </w:tc>
      </w:tr>
      <w:tr>
        <w:tc>
          <w:trPr/>
          <w:p>
            <w:r>
              <w:t>Tahun</w:t>
            </w:r>
          </w:p>
        </w:tc>
        <w:tc>
          <w:trPr/>
          <w:p>
            <w:r>
              <w:t>2016</w:t>
            </w:r>
          </w:p>
        </w:tc>
      </w:tr>
      <w:tr>
        <w:tc>
          <w:trPr/>
          <w:p>
            <w:r>
              <w:t>Nilai Tukar Rupiah</w:t>
            </w:r>
          </w:p>
        </w:tc>
        <w:tc>
          <w:trPr/>
          <w:p>
            <w:r>
              <w:t>10000</w:t>
            </w:r>
          </w:p>
        </w:tc>
      </w:tr>
      <w:tr>
        <w:tc>
          <w:trPr/>
          <w:p>
            <w:r>
              <w:t>Discount Rate Private</w:t>
            </w:r>
          </w:p>
        </w:tc>
        <w:tc>
          <w:trPr/>
          <w:p>
            <w:r>
              <w:t>7</w:t>
            </w:r>
          </w:p>
        </w:tc>
      </w:tr>
      <w:tr>
        <w:tc>
          <w:trPr/>
          <w:p>
            <w:r>
              <w:t>Discount Rate Social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Waktu Input</w:t>
            </w:r>
          </w:p>
        </w:tc>
        <w:tc>
          <w:trPr/>
          <w:p>
            <w:r>
              <w:t>2020-02-28 11:01:36</w:t>
            </w:r>
          </w:p>
        </w:tc>
      </w:tr>
      <w:tr>
        <w:tc>
          <w:trPr/>
          <w:p>
            <w:r>
              <w:t>Nama Tabel Gabungan</w:t>
            </w:r>
          </w:p>
        </w:tc>
        <w:tc>
          <w:trPr/>
          <w:p>
            <w:r>
              <w:t>dewi_gab_1</w:t>
            </w:r>
          </w:p>
        </w:tc>
      </w:tr>
      <w:tr>
        <w:tc>
          <w:trPr/>
          <w:p>
            <w:r>
              <w:t>Nama Tabel Summary</w:t>
            </w:r>
          </w:p>
        </w:tc>
        <w:tc>
          <w:trPr/>
          <w:p>
            <w:r>
              <w:t>dewi_summary_1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NPV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PRIVATE</w:t>
            </w:r>
          </w:p>
        </w:tc>
        <w:tc>
          <w:trPr/>
          <w:p>
            <w:r>
              <w:t>SOCIAL</w:t>
            </w:r>
          </w:p>
        </w:tc>
      </w:tr>
      <w:tr>
        <w:tc>
          <w:trPr/>
          <w:p>
            <w:r>
              <w:t>75408820.330</w:t>
            </w:r>
          </w:p>
        </w:tc>
        <w:tc>
          <w:trPr/>
          <w:p>
            <w:r>
              <w:t>228776072.95</w:t>
            </w:r>
          </w:p>
        </w:tc>
      </w:tr>
      <w:tr>
        <w:tc>
          <w:trPr/>
          <w:p>
            <w:r>
              <w:t>   7540.882</w:t>
            </w:r>
          </w:p>
        </w:tc>
        <w:tc>
          <w:trPr/>
          <w:p>
            <w:r>
              <w:t>   22877.61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NPV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Non Labor Cost (Mrp/Ha)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PRIVATE</w:t>
            </w:r>
          </w:p>
        </w:tc>
        <w:tc>
          <w:trPr/>
          <w:p>
            <w:r>
              <w:t>SOCIAL</w:t>
            </w:r>
          </w:p>
        </w:tc>
      </w:tr>
      <w:tr>
        <w:tc>
          <w:trPr/>
          <w:p>
            <w:r>
              <w:t>101.6798</w:t>
            </w:r>
          </w:p>
        </w:tc>
        <w:tc>
          <w:trPr/>
          <w:p>
            <w:r>
              <w:t>118.1259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Non Labor Cost (Mrp/Ha)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Establishment Cost (1st year only, Mrp/Ha)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12573500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Harvesting Product (TOn/HOK)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0.231506090808416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Labor Req for Est (1st year only, HOK/Ha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76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2020-02-28T12:42:24Z</dcterms:modified>
  <cp:category/>
</cp:coreProperties>
</file>