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0D" w:rsidRDefault="00460C84" w:rsidP="00460C84">
      <w:pPr>
        <w:pStyle w:val="Titel"/>
      </w:pPr>
      <w:r>
        <w:t>Aufgaben zum Subnetting</w:t>
      </w:r>
    </w:p>
    <w:p w:rsidR="00460C84" w:rsidRDefault="00460C84" w:rsidP="00460C84">
      <w:pPr>
        <w:pStyle w:val="berschrift1"/>
      </w:pPr>
      <w:r>
        <w:t>Aufgabe 1: Ermitteln der Netzwerkeigenschaften</w:t>
      </w:r>
    </w:p>
    <w:p w:rsidR="00460C84" w:rsidRDefault="00460C84" w:rsidP="00460C84">
      <w:r w:rsidRPr="00460C84">
        <w:rPr>
          <w:b/>
        </w:rPr>
        <w:t>IP</w:t>
      </w:r>
      <w:r>
        <w:t>: 136.12.34.104</w:t>
      </w:r>
      <w:r w:rsidR="00DC6A24">
        <w:t xml:space="preserve"> </w:t>
      </w:r>
      <w:r w:rsidR="00DC6A24" w:rsidRPr="00460C84">
        <w:rPr>
          <w:rFonts w:cstheme="minorHAnsi"/>
          <w:b/>
        </w:rPr>
        <w:t>→</w:t>
      </w:r>
      <w:r w:rsidR="00DC6A24">
        <w:rPr>
          <w:rFonts w:cstheme="minorHAnsi"/>
          <w:b/>
        </w:rPr>
        <w:t xml:space="preserve"> </w:t>
      </w:r>
      <w:r w:rsidR="00DC6A24" w:rsidRPr="00DC6A24">
        <w:rPr>
          <w:color w:val="385623" w:themeColor="accent6" w:themeShade="80"/>
        </w:rPr>
        <w:t>Abschnitt 2</w:t>
      </w:r>
      <w:r>
        <w:br/>
      </w:r>
      <w:r w:rsidRPr="00460C84">
        <w:rPr>
          <w:b/>
        </w:rPr>
        <w:t>Subnetzmaske</w:t>
      </w:r>
      <w:r>
        <w:t>: 255.255.255.192</w:t>
      </w:r>
    </w:p>
    <w:p w:rsidR="00460C84" w:rsidRDefault="00460C84" w:rsidP="00460C84">
      <w:pPr>
        <w:rPr>
          <w:rFonts w:eastAsiaTheme="minorEastAsia"/>
        </w:rPr>
      </w:pPr>
      <w:r w:rsidRPr="00460C84">
        <w:rPr>
          <w:b/>
        </w:rPr>
        <w:t>Bildliche Darstellung</w:t>
      </w:r>
      <w:r>
        <w:t>:</w:t>
      </w:r>
      <w:r>
        <w:br/>
        <w:t>10001000.00001100.00100010.01101000 (IP)</w:t>
      </w:r>
      <w:r>
        <w:br/>
        <w:t>11111111.11111111.11111111.</w:t>
      </w:r>
      <w:r w:rsidRPr="00460C84">
        <w:rPr>
          <w:b/>
          <w:color w:val="C45911" w:themeColor="accent2" w:themeShade="BF"/>
        </w:rPr>
        <w:t>11</w:t>
      </w:r>
      <w:r w:rsidRPr="00460C84">
        <w:rPr>
          <w:b/>
          <w:color w:val="2F5496" w:themeColor="accent5" w:themeShade="BF"/>
        </w:rPr>
        <w:t>000000</w:t>
      </w:r>
      <w:r>
        <w:t xml:space="preserve"> (Subnetzmaske)</w:t>
      </w:r>
      <w:r>
        <w:br/>
      </w:r>
      <w:r w:rsidRPr="00460C84">
        <w:rPr>
          <w:rFonts w:cstheme="minorHAnsi"/>
          <w:b/>
        </w:rPr>
        <w:t>→</w:t>
      </w:r>
      <w:r>
        <w:t xml:space="preserve"> </w:t>
      </w:r>
      <w:r w:rsidRPr="00460C84">
        <w:rPr>
          <w:b/>
          <w:color w:val="C45911" w:themeColor="accent2" w:themeShade="BF"/>
        </w:rPr>
        <w:t>11</w:t>
      </w:r>
      <w:r w:rsidRPr="00460C84"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w:r w:rsidRPr="00460C84">
        <w:rPr>
          <w:rFonts w:eastAsiaTheme="minorEastAsia"/>
          <w:b/>
        </w:rPr>
        <w:t>4</w:t>
      </w:r>
      <w:r>
        <w:rPr>
          <w:rFonts w:eastAsiaTheme="minorEastAsia"/>
        </w:rPr>
        <w:t xml:space="preserve"> Abschnitte</w:t>
      </w:r>
      <w:r>
        <w:rPr>
          <w:rFonts w:eastAsiaTheme="minorEastAsia"/>
        </w:rPr>
        <w:br/>
      </w:r>
      <w:r w:rsidRPr="00460C84">
        <w:rPr>
          <w:rFonts w:cstheme="minorHAnsi"/>
          <w:b/>
        </w:rPr>
        <w:t>→</w:t>
      </w:r>
      <w:r>
        <w:t xml:space="preserve"> </w:t>
      </w:r>
      <w:r w:rsidRPr="00460C84">
        <w:rPr>
          <w:b/>
          <w:color w:val="2F5496" w:themeColor="accent5" w:themeShade="BF"/>
        </w:rPr>
        <w:t>000000</w:t>
      </w:r>
      <w:r w:rsidRPr="00460C84"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= </w:t>
      </w:r>
      <w:r>
        <w:rPr>
          <w:rFonts w:eastAsiaTheme="minorEastAsia"/>
          <w:b/>
        </w:rPr>
        <w:t>64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Nummern pro Abschnitt</w:t>
      </w:r>
    </w:p>
    <w:tbl>
      <w:tblPr>
        <w:tblStyle w:val="Gritternetztabelle6farbig"/>
        <w:tblW w:w="9850" w:type="dxa"/>
        <w:tblLook w:val="04A0" w:firstRow="1" w:lastRow="0" w:firstColumn="1" w:lastColumn="0" w:noHBand="0" w:noVBand="1"/>
      </w:tblPr>
      <w:tblGrid>
        <w:gridCol w:w="2018"/>
        <w:gridCol w:w="1958"/>
        <w:gridCol w:w="1958"/>
        <w:gridCol w:w="1958"/>
        <w:gridCol w:w="1958"/>
      </w:tblGrid>
      <w:tr w:rsidR="00DC6A24" w:rsidTr="00DC6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DC6A24" w:rsidRDefault="00DC6A24" w:rsidP="00460C84"/>
        </w:tc>
        <w:tc>
          <w:tcPr>
            <w:tcW w:w="1958" w:type="dxa"/>
          </w:tcPr>
          <w:p w:rsidR="00DC6A24" w:rsidRDefault="00DC6A24" w:rsidP="00460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Abschnitt 1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6A24">
              <w:rPr>
                <w:color w:val="385623" w:themeColor="accent6" w:themeShade="80"/>
              </w:rPr>
              <w:t>Abschnitt 2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Abschnitt 3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Abschnitt 4</w:t>
            </w:r>
          </w:p>
        </w:tc>
      </w:tr>
      <w:tr w:rsidR="00DC6A24" w:rsidTr="00DC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DC6A24" w:rsidRDefault="00DC6A24" w:rsidP="00460C84">
            <w:r>
              <w:t>Bereich</w:t>
            </w:r>
          </w:p>
        </w:tc>
        <w:tc>
          <w:tcPr>
            <w:tcW w:w="1958" w:type="dxa"/>
          </w:tcPr>
          <w:p w:rsidR="00DC6A24" w:rsidRPr="00DC6A24" w:rsidRDefault="00DC6A24" w:rsidP="004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3B3838" w:themeColor="background2" w:themeShade="40"/>
              </w:rPr>
            </w:pPr>
            <w:r w:rsidRPr="00DC6A24">
              <w:rPr>
                <w:b/>
                <w:i/>
                <w:color w:val="3B3838" w:themeColor="background2" w:themeShade="40"/>
              </w:rPr>
              <w:t>0-63</w:t>
            </w:r>
          </w:p>
        </w:tc>
        <w:tc>
          <w:tcPr>
            <w:tcW w:w="1958" w:type="dxa"/>
          </w:tcPr>
          <w:p w:rsidR="00DC6A24" w:rsidRPr="00DC6A24" w:rsidRDefault="00DC6A24" w:rsidP="004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3B3838" w:themeColor="background2" w:themeShade="40"/>
              </w:rPr>
            </w:pPr>
            <w:r w:rsidRPr="00DC6A24">
              <w:rPr>
                <w:b/>
                <w:i/>
                <w:color w:val="3B3838" w:themeColor="background2" w:themeShade="40"/>
              </w:rPr>
              <w:t>64-127</w:t>
            </w:r>
          </w:p>
        </w:tc>
        <w:tc>
          <w:tcPr>
            <w:tcW w:w="1958" w:type="dxa"/>
          </w:tcPr>
          <w:p w:rsidR="00DC6A24" w:rsidRPr="00DC6A24" w:rsidRDefault="00DC6A24" w:rsidP="004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3B3838" w:themeColor="background2" w:themeShade="40"/>
              </w:rPr>
            </w:pPr>
            <w:r w:rsidRPr="00DC6A24">
              <w:rPr>
                <w:b/>
                <w:i/>
                <w:color w:val="3B3838" w:themeColor="background2" w:themeShade="40"/>
              </w:rPr>
              <w:t>128-191</w:t>
            </w:r>
          </w:p>
        </w:tc>
        <w:tc>
          <w:tcPr>
            <w:tcW w:w="1958" w:type="dxa"/>
          </w:tcPr>
          <w:p w:rsidR="00DC6A24" w:rsidRPr="00DC6A24" w:rsidRDefault="00DC6A24" w:rsidP="004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3B3838" w:themeColor="background2" w:themeShade="40"/>
              </w:rPr>
            </w:pPr>
            <w:r w:rsidRPr="00DC6A24">
              <w:rPr>
                <w:b/>
                <w:i/>
                <w:color w:val="3B3838" w:themeColor="background2" w:themeShade="40"/>
              </w:rPr>
              <w:t>192-255</w:t>
            </w:r>
          </w:p>
        </w:tc>
      </w:tr>
      <w:tr w:rsidR="00DC6A24" w:rsidTr="00DC6A2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DC6A24" w:rsidRDefault="00DC6A24" w:rsidP="00460C84">
            <w:r>
              <w:t>Netzwerk-ID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136.12.34.</w:t>
            </w:r>
            <w:r w:rsidRPr="00DC6A24">
              <w:rPr>
                <w:b/>
                <w:color w:val="3B3838" w:themeColor="background2" w:themeShade="40"/>
              </w:rPr>
              <w:t>0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136.12.34.</w:t>
            </w:r>
            <w:r w:rsidRPr="00DC6A24">
              <w:rPr>
                <w:b/>
                <w:color w:val="3B3838" w:themeColor="background2" w:themeShade="40"/>
              </w:rPr>
              <w:t>64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136.12.34.</w:t>
            </w:r>
            <w:r w:rsidRPr="00DC6A24">
              <w:rPr>
                <w:b/>
                <w:color w:val="3B3838" w:themeColor="background2" w:themeShade="40"/>
              </w:rPr>
              <w:t>128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136.12.34.</w:t>
            </w:r>
            <w:r w:rsidRPr="00DC6A24">
              <w:rPr>
                <w:b/>
                <w:color w:val="3B3838" w:themeColor="background2" w:themeShade="40"/>
              </w:rPr>
              <w:t>192</w:t>
            </w:r>
          </w:p>
        </w:tc>
      </w:tr>
      <w:tr w:rsidR="00DC6A24" w:rsidTr="00DC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DC6A24" w:rsidRDefault="00DC6A24" w:rsidP="00460C84">
            <w:r>
              <w:t>Erste nutzbare IP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136.12.34.</w:t>
            </w:r>
            <w:r>
              <w:t>1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136.12.34.</w:t>
            </w:r>
            <w:r>
              <w:t>65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136.12.34.</w:t>
            </w:r>
            <w:r>
              <w:t>129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136.12.34.</w:t>
            </w:r>
            <w:r>
              <w:t>193</w:t>
            </w:r>
          </w:p>
        </w:tc>
      </w:tr>
      <w:tr w:rsidR="00DC6A24" w:rsidTr="00DC6A2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DC6A24" w:rsidRDefault="00DC6A24" w:rsidP="00460C84">
            <w:r>
              <w:t>Letzte nutzbare IP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136.12.34.</w:t>
            </w:r>
            <w:r>
              <w:t>62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136.12.34.</w:t>
            </w:r>
            <w:r w:rsidR="009F4B0D">
              <w:t>126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136.12.34.</w:t>
            </w:r>
            <w:r>
              <w:t>190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136.12.34.</w:t>
            </w:r>
            <w:r>
              <w:t>254</w:t>
            </w:r>
          </w:p>
        </w:tc>
      </w:tr>
      <w:tr w:rsidR="00DC6A24" w:rsidTr="00DC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DC6A24" w:rsidRDefault="00DC6A24" w:rsidP="00460C84">
            <w:r>
              <w:t>Broadcast-IP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136.12.34.</w:t>
            </w:r>
            <w:r w:rsidRPr="00DC6A24">
              <w:rPr>
                <w:b/>
                <w:color w:val="3B3838" w:themeColor="background2" w:themeShade="40"/>
              </w:rPr>
              <w:t>63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136.12.34.</w:t>
            </w:r>
            <w:r w:rsidRPr="00DC6A24">
              <w:rPr>
                <w:b/>
                <w:color w:val="3B3838" w:themeColor="background2" w:themeShade="40"/>
              </w:rPr>
              <w:t>127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136.12.34.</w:t>
            </w:r>
            <w:r w:rsidRPr="00DC6A24">
              <w:rPr>
                <w:b/>
                <w:color w:val="3B3838" w:themeColor="background2" w:themeShade="40"/>
              </w:rPr>
              <w:t>191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136.12.34.</w:t>
            </w:r>
            <w:r w:rsidRPr="00DC6A24">
              <w:rPr>
                <w:b/>
                <w:color w:val="3B3838" w:themeColor="background2" w:themeShade="40"/>
              </w:rPr>
              <w:t>255</w:t>
            </w:r>
          </w:p>
        </w:tc>
      </w:tr>
      <w:tr w:rsidR="00DC6A24" w:rsidTr="00DC6A2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:rsidR="00DC6A24" w:rsidRDefault="00DC6A24" w:rsidP="00460C84">
            <w:r>
              <w:t>Anzahl nutzbarer IP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64-2 = 62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1958" w:type="dxa"/>
          </w:tcPr>
          <w:p w:rsidR="00DC6A24" w:rsidRDefault="00DC6A24" w:rsidP="00460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</w:tr>
    </w:tbl>
    <w:p w:rsidR="009F4B0D" w:rsidRDefault="00DC6A24" w:rsidP="00460C84">
      <w:r>
        <w:br/>
      </w:r>
      <w:r w:rsidRPr="00DC6A24">
        <w:rPr>
          <w:b/>
        </w:rPr>
        <w:t>Lösung für gegebene IP:</w:t>
      </w:r>
      <w:r w:rsidRPr="00DC6A24">
        <w:rPr>
          <w:b/>
        </w:rPr>
        <w:br/>
      </w:r>
      <w:r w:rsidRPr="00DC6A24">
        <w:t>- Netzwerk</w:t>
      </w:r>
      <w:r>
        <w:t xml:space="preserve">-ID: </w:t>
      </w:r>
      <w:r>
        <w:t>136.12.34.</w:t>
      </w:r>
      <w:r>
        <w:t>64</w:t>
      </w:r>
      <w:r>
        <w:br/>
        <w:t xml:space="preserve">- Erste nutzbare Host IP Nummer: </w:t>
      </w:r>
      <w:r>
        <w:t>136.12.34.</w:t>
      </w:r>
      <w:r w:rsidR="009F4B0D">
        <w:t>65</w:t>
      </w:r>
      <w:r w:rsidR="009F4B0D">
        <w:br/>
        <w:t xml:space="preserve">- Letzte nutzbare Host IP Nummer: </w:t>
      </w:r>
      <w:r w:rsidR="009F4B0D">
        <w:t>136.12.34.</w:t>
      </w:r>
      <w:r w:rsidR="00501BB4">
        <w:t>126</w:t>
      </w:r>
      <w:r w:rsidR="009F4B0D">
        <w:br/>
        <w:t xml:space="preserve">- Broadcast IP Nummer: </w:t>
      </w:r>
      <w:r w:rsidR="009F4B0D">
        <w:t>136.12.34.</w:t>
      </w:r>
      <w:r w:rsidR="009F4B0D">
        <w:t>127</w:t>
      </w:r>
      <w:r w:rsidR="009F4B0D">
        <w:br/>
        <w:t>- Anzahl nutzbarer Hosts: 62</w:t>
      </w:r>
    </w:p>
    <w:p w:rsidR="009F4B0D" w:rsidRDefault="004319CA" w:rsidP="004319CA">
      <w:pPr>
        <w:pStyle w:val="berschrift1"/>
      </w:pPr>
      <w:r>
        <w:t>Aufgabe 2: Ermitteln der Netzwerkeigenschaften (Anderes Vorgehen)</w:t>
      </w:r>
    </w:p>
    <w:p w:rsidR="004319CA" w:rsidRDefault="004319CA" w:rsidP="004319CA">
      <w:r w:rsidRPr="004319CA">
        <w:rPr>
          <w:b/>
        </w:rPr>
        <w:t>IP</w:t>
      </w:r>
      <w:r>
        <w:t>: 10.20.56.200</w:t>
      </w:r>
      <w:r>
        <w:br/>
      </w:r>
      <w:r w:rsidRPr="004319CA">
        <w:rPr>
          <w:b/>
        </w:rPr>
        <w:t>Subnetzmaske</w:t>
      </w:r>
      <w:r>
        <w:t>: 255.255.240.0</w:t>
      </w:r>
    </w:p>
    <w:p w:rsidR="004319CA" w:rsidRPr="004319CA" w:rsidRDefault="004319CA" w:rsidP="004319CA">
      <w:pPr>
        <w:rPr>
          <w:b/>
        </w:rPr>
      </w:pPr>
      <w:r w:rsidRPr="004319CA">
        <w:rPr>
          <w:b/>
        </w:rPr>
        <w:t>Bildliche Darstellung</w:t>
      </w:r>
      <w:r>
        <w:t>:</w:t>
      </w:r>
      <w:r>
        <w:br/>
        <w:t>11111111.11111111.</w:t>
      </w:r>
      <w:r w:rsidRPr="004319CA">
        <w:rPr>
          <w:b/>
          <w:color w:val="C45911" w:themeColor="accent2" w:themeShade="BF"/>
        </w:rPr>
        <w:t>1111</w:t>
      </w:r>
      <w:r w:rsidRPr="004319CA">
        <w:rPr>
          <w:b/>
          <w:color w:val="2F5496" w:themeColor="accent5" w:themeShade="BF"/>
        </w:rPr>
        <w:t>0000</w:t>
      </w:r>
      <w:r>
        <w:t>.</w:t>
      </w:r>
      <w:r w:rsidRPr="004319CA">
        <w:rPr>
          <w:b/>
          <w:color w:val="2F5496" w:themeColor="accent5" w:themeShade="BF"/>
        </w:rPr>
        <w:t>00000000</w:t>
      </w:r>
      <w:r>
        <w:rPr>
          <w:b/>
          <w:color w:val="2F5496" w:themeColor="accent5" w:themeShade="BF"/>
        </w:rPr>
        <w:br/>
      </w:r>
      <w:r w:rsidRPr="00460C84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 w:rsidRPr="004319CA">
        <w:rPr>
          <w:b/>
          <w:color w:val="C45911" w:themeColor="accent2" w:themeShade="BF"/>
        </w:rPr>
        <w:t>1111</w:t>
      </w:r>
      <w:r>
        <w:rPr>
          <w:rFonts w:cstheme="minorHAnsi"/>
          <w:b/>
        </w:rPr>
        <w:t xml:space="preserve"> = </w:t>
      </w:r>
      <w:bookmarkStart w:id="0" w:name="_GoBack"/>
      <w:bookmarkEnd w:id="0"/>
    </w:p>
    <w:sectPr w:rsidR="004319CA" w:rsidRPr="004319C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C84" w:rsidRDefault="00460C84" w:rsidP="00460C84">
      <w:pPr>
        <w:spacing w:after="0" w:line="240" w:lineRule="auto"/>
      </w:pPr>
      <w:r>
        <w:separator/>
      </w:r>
    </w:p>
  </w:endnote>
  <w:endnote w:type="continuationSeparator" w:id="0">
    <w:p w:rsidR="00460C84" w:rsidRDefault="00460C84" w:rsidP="0046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C84" w:rsidRDefault="00460C84" w:rsidP="00460C84">
      <w:pPr>
        <w:spacing w:after="0" w:line="240" w:lineRule="auto"/>
      </w:pPr>
      <w:r>
        <w:separator/>
      </w:r>
    </w:p>
  </w:footnote>
  <w:footnote w:type="continuationSeparator" w:id="0">
    <w:p w:rsidR="00460C84" w:rsidRDefault="00460C84" w:rsidP="00460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C84" w:rsidRDefault="00460C84">
    <w:pPr>
      <w:pStyle w:val="Kopfzeile"/>
    </w:pPr>
    <w:r>
      <w:t>Dennis Willmann</w:t>
    </w:r>
    <w:r>
      <w:ptab w:relativeTo="margin" w:alignment="center" w:leader="none"/>
    </w:r>
    <w:r>
      <w:t>IT</w:t>
    </w:r>
    <w:r>
      <w:ptab w:relativeTo="margin" w:alignment="right" w:leader="none"/>
    </w:r>
    <w:r>
      <w:t>24.08.2018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84"/>
    <w:rsid w:val="004319CA"/>
    <w:rsid w:val="00460C84"/>
    <w:rsid w:val="00501BB4"/>
    <w:rsid w:val="00544118"/>
    <w:rsid w:val="009F4B0D"/>
    <w:rsid w:val="00DC6A24"/>
    <w:rsid w:val="00EB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13ED"/>
  <w15:chartTrackingRefBased/>
  <w15:docId w15:val="{2CA90977-E91E-4E1B-8232-EBDE154B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0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60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0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60C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60C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60C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0C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0C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0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0C84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60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0C84"/>
  </w:style>
  <w:style w:type="paragraph" w:styleId="Fuzeile">
    <w:name w:val="footer"/>
    <w:basedOn w:val="Standard"/>
    <w:link w:val="FuzeileZchn"/>
    <w:uiPriority w:val="99"/>
    <w:unhideWhenUsed/>
    <w:rsid w:val="00460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0C84"/>
  </w:style>
  <w:style w:type="character" w:customStyle="1" w:styleId="berschrift1Zchn">
    <w:name w:val="Überschrift 1 Zchn"/>
    <w:basedOn w:val="Absatz-Standardschriftart"/>
    <w:link w:val="berschrift1"/>
    <w:uiPriority w:val="9"/>
    <w:rsid w:val="00460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460C84"/>
    <w:rPr>
      <w:color w:val="808080"/>
    </w:rPr>
  </w:style>
  <w:style w:type="table" w:styleId="Tabellenraster">
    <w:name w:val="Table Grid"/>
    <w:basedOn w:val="NormaleTabelle"/>
    <w:uiPriority w:val="39"/>
    <w:rsid w:val="00DC6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tternetztabelle6farbig">
    <w:name w:val="Grid Table 6 Colorful"/>
    <w:basedOn w:val="NormaleTabelle"/>
    <w:uiPriority w:val="51"/>
    <w:rsid w:val="00DC6A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Dennis</dc:creator>
  <cp:keywords/>
  <dc:description/>
  <cp:lastModifiedBy>Willmann, Dennis</cp:lastModifiedBy>
  <cp:revision>3</cp:revision>
  <dcterms:created xsi:type="dcterms:W3CDTF">2018-08-24T08:46:00Z</dcterms:created>
  <dcterms:modified xsi:type="dcterms:W3CDTF">2018-08-24T09:15:00Z</dcterms:modified>
</cp:coreProperties>
</file>