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2F16F" w14:textId="77777777" w:rsidR="004B6870" w:rsidRDefault="004B6870">
      <w:pPr>
        <w:pBdr>
          <w:top w:val="nil"/>
          <w:left w:val="nil"/>
          <w:bottom w:val="nil"/>
          <w:right w:val="nil"/>
          <w:between w:val="nil"/>
        </w:pBdr>
        <w:spacing w:before="3"/>
        <w:rPr>
          <w:rFonts w:ascii="Calibri" w:eastAsia="Calibri" w:hAnsi="Calibri" w:cs="Calibri"/>
          <w:color w:val="000000"/>
          <w:sz w:val="19"/>
          <w:szCs w:val="19"/>
        </w:rPr>
      </w:pPr>
    </w:p>
    <w:p w14:paraId="71E50394" w14:textId="77777777" w:rsidR="004B6870" w:rsidRDefault="003E2A6D">
      <w:pPr>
        <w:pStyle w:val="Heading1"/>
        <w:spacing w:before="101" w:line="369" w:lineRule="auto"/>
        <w:ind w:left="1559" w:right="578" w:hanging="1275"/>
        <w:jc w:val="center"/>
        <w:rPr>
          <w:rFonts w:ascii="Calibri" w:eastAsia="Calibri" w:hAnsi="Calibri" w:cs="Calibri"/>
          <w:u w:val="single"/>
        </w:rPr>
      </w:pPr>
      <w:r>
        <w:rPr>
          <w:rFonts w:ascii="Calibri" w:eastAsia="Calibri" w:hAnsi="Calibri" w:cs="Calibri"/>
          <w:u w:val="single"/>
        </w:rPr>
        <w:t xml:space="preserve">PERJANJIAN KERJASAMA ENDORSEMENT </w:t>
      </w:r>
    </w:p>
    <w:p w14:paraId="79C73B99" w14:textId="6B4C1040" w:rsidR="004B6870" w:rsidRPr="00991F2B" w:rsidRDefault="003E2A6D">
      <w:pPr>
        <w:pStyle w:val="Heading1"/>
        <w:spacing w:before="101" w:line="369" w:lineRule="auto"/>
        <w:ind w:left="1559" w:right="578" w:hanging="1275"/>
        <w:jc w:val="center"/>
        <w:rPr>
          <w:rFonts w:ascii="Calibri" w:eastAsia="Calibri" w:hAnsi="Calibri" w:cs="Calibri"/>
          <w:u w:val="single"/>
        </w:rPr>
      </w:pPr>
      <w:r w:rsidRPr="00991F2B">
        <w:rPr>
          <w:rFonts w:ascii="Calibri" w:eastAsia="Calibri" w:hAnsi="Calibri" w:cs="Calibri"/>
          <w:u w:val="single"/>
        </w:rPr>
        <w:t xml:space="preserve">No : </w:t>
      </w:r>
      <w:r w:rsidR="00991F2B" w:rsidRPr="00991F2B">
        <w:rPr>
          <w:rFonts w:ascii="Calibri" w:eastAsia="Calibri" w:hAnsi="Calibri" w:cs="Calibri"/>
          <w:color w:val="000000" w:themeColor="text1"/>
          <w:u w:val="single"/>
        </w:rPr>
        <w:t>{ID}</w:t>
      </w:r>
      <w:r w:rsidR="00606223" w:rsidRPr="00991F2B">
        <w:rPr>
          <w:rFonts w:ascii="Calibri" w:eastAsia="Calibri" w:hAnsi="Calibri" w:cs="Calibri"/>
          <w:color w:val="000000" w:themeColor="text1"/>
          <w:u w:val="single"/>
        </w:rPr>
        <w:t>/</w:t>
      </w:r>
      <w:r w:rsidR="00996498" w:rsidRPr="00991F2B">
        <w:rPr>
          <w:rFonts w:ascii="Calibri" w:eastAsia="Calibri" w:hAnsi="Calibri" w:cs="Calibri"/>
          <w:color w:val="000000" w:themeColor="text1"/>
          <w:u w:val="single"/>
        </w:rPr>
        <w:t>PKS</w:t>
      </w:r>
      <w:r w:rsidR="00F4155D" w:rsidRPr="00991F2B">
        <w:rPr>
          <w:rFonts w:ascii="Calibri" w:eastAsia="Calibri" w:hAnsi="Calibri" w:cs="Calibri"/>
          <w:u w:val="single"/>
        </w:rPr>
        <w:t>.WMC/</w:t>
      </w:r>
      <w:r w:rsidR="00991F2B" w:rsidRPr="00991F2B">
        <w:rPr>
          <w:rFonts w:ascii="Calibri" w:eastAsia="Calibri" w:hAnsi="Calibri" w:cs="Calibri"/>
          <w:u w:val="single"/>
        </w:rPr>
        <w:t>{BULAN}/{TAHUN}</w:t>
      </w:r>
    </w:p>
    <w:p w14:paraId="6B466014" w14:textId="4380DDFB" w:rsidR="004B6870" w:rsidRPr="00AD4123" w:rsidRDefault="003E2A6D">
      <w:pPr>
        <w:pBdr>
          <w:top w:val="nil"/>
          <w:left w:val="nil"/>
          <w:bottom w:val="nil"/>
          <w:right w:val="nil"/>
          <w:between w:val="nil"/>
        </w:pBdr>
        <w:spacing w:before="3" w:line="256" w:lineRule="auto"/>
        <w:ind w:left="140"/>
        <w:rPr>
          <w:rFonts w:ascii="Calibri" w:eastAsia="Calibri" w:hAnsi="Calibri" w:cs="Calibri"/>
          <w:color w:val="000000" w:themeColor="text1"/>
        </w:rPr>
      </w:pPr>
      <w:r>
        <w:rPr>
          <w:rFonts w:ascii="Calibri" w:eastAsia="Calibri" w:hAnsi="Calibri" w:cs="Calibri"/>
          <w:color w:val="000000"/>
        </w:rPr>
        <w:t>SURAT PERJANJIAN KERJASAMA ini (selanjutnya disebut “Perjanjian”</w:t>
      </w:r>
      <w:r w:rsidR="00721F47">
        <w:rPr>
          <w:rFonts w:ascii="Calibri" w:eastAsia="Calibri" w:hAnsi="Calibri" w:cs="Calibri"/>
          <w:color w:val="000000"/>
        </w:rPr>
        <w:t>) di</w:t>
      </w:r>
      <w:r w:rsidR="00400B86">
        <w:rPr>
          <w:rFonts w:ascii="Calibri" w:eastAsia="Calibri" w:hAnsi="Calibri" w:cs="Calibri"/>
          <w:color w:val="000000"/>
        </w:rPr>
        <w:t xml:space="preserve">tandatangani pada hari </w:t>
      </w:r>
      <w:r w:rsidR="00991F2B">
        <w:rPr>
          <w:rFonts w:ascii="Calibri" w:eastAsia="Calibri" w:hAnsi="Calibri" w:cs="Calibri"/>
        </w:rPr>
        <w:t xml:space="preserve">{DATE_NOW} </w:t>
      </w:r>
      <w:r w:rsidRPr="00AD4123">
        <w:rPr>
          <w:rFonts w:ascii="Calibri" w:eastAsia="Calibri" w:hAnsi="Calibri" w:cs="Calibri"/>
          <w:color w:val="000000" w:themeColor="text1"/>
        </w:rPr>
        <w:t>oleh dan antara:</w:t>
      </w:r>
    </w:p>
    <w:p w14:paraId="05E0D714" w14:textId="77777777" w:rsidR="004B6870" w:rsidRDefault="004B6870">
      <w:pPr>
        <w:pBdr>
          <w:top w:val="nil"/>
          <w:left w:val="nil"/>
          <w:bottom w:val="nil"/>
          <w:right w:val="nil"/>
          <w:between w:val="nil"/>
        </w:pBdr>
        <w:spacing w:before="4"/>
        <w:rPr>
          <w:rFonts w:ascii="Calibri" w:eastAsia="Calibri" w:hAnsi="Calibri" w:cs="Calibri"/>
          <w:color w:val="000000"/>
          <w:sz w:val="23"/>
          <w:szCs w:val="23"/>
        </w:rPr>
      </w:pPr>
    </w:p>
    <w:p w14:paraId="1DA7DED4" w14:textId="5051332F" w:rsidR="004B6870" w:rsidRDefault="003E2A6D">
      <w:pPr>
        <w:pBdr>
          <w:top w:val="nil"/>
          <w:left w:val="nil"/>
          <w:bottom w:val="nil"/>
          <w:right w:val="nil"/>
          <w:between w:val="nil"/>
        </w:pBdr>
        <w:tabs>
          <w:tab w:val="left" w:pos="1579"/>
        </w:tabs>
        <w:ind w:left="140"/>
        <w:rPr>
          <w:rFonts w:ascii="Calibri" w:eastAsia="Calibri" w:hAnsi="Calibri" w:cs="Calibri"/>
          <w:color w:val="000000"/>
        </w:rPr>
      </w:pPr>
      <w:r>
        <w:rPr>
          <w:rFonts w:ascii="Calibri" w:eastAsia="Calibri" w:hAnsi="Calibri" w:cs="Calibri"/>
          <w:color w:val="000000"/>
        </w:rPr>
        <w:t>Nama</w:t>
      </w:r>
      <w:r>
        <w:rPr>
          <w:rFonts w:ascii="Calibri" w:eastAsia="Calibri" w:hAnsi="Calibri" w:cs="Calibri"/>
          <w:color w:val="000000"/>
        </w:rPr>
        <w:tab/>
        <w:t xml:space="preserve">: </w:t>
      </w:r>
      <w:r>
        <w:rPr>
          <w:noProof/>
          <w:lang w:val="en-US"/>
        </w:rPr>
        <mc:AlternateContent>
          <mc:Choice Requires="wps">
            <w:drawing>
              <wp:anchor distT="0" distB="0" distL="0" distR="0" simplePos="0" relativeHeight="251658240" behindDoc="0" locked="0" layoutInCell="1" hidden="0" allowOverlap="1" wp14:anchorId="2C1B4E9F" wp14:editId="2EA3F345">
                <wp:simplePos x="0" y="0"/>
                <wp:positionH relativeFrom="column">
                  <wp:posOffset>63500</wp:posOffset>
                </wp:positionH>
                <wp:positionV relativeFrom="paragraph">
                  <wp:posOffset>177800</wp:posOffset>
                </wp:positionV>
                <wp:extent cx="5980430" cy="12700"/>
                <wp:effectExtent l="0" t="0" r="0" b="0"/>
                <wp:wrapTopAndBottom distT="0" distB="0"/>
                <wp:docPr id="22" name="Rectangle 22"/>
                <wp:cNvGraphicFramePr/>
                <a:graphic xmlns:a="http://schemas.openxmlformats.org/drawingml/2006/main">
                  <a:graphicData uri="http://schemas.microsoft.com/office/word/2010/wordprocessingShape">
                    <wps:wsp>
                      <wps:cNvSpPr/>
                      <wps:spPr>
                        <a:xfrm>
                          <a:off x="2355785" y="3776825"/>
                          <a:ext cx="5980430" cy="6350"/>
                        </a:xfrm>
                        <a:prstGeom prst="rect">
                          <a:avLst/>
                        </a:prstGeom>
                        <a:solidFill>
                          <a:srgbClr val="000000"/>
                        </a:solidFill>
                        <a:ln>
                          <a:noFill/>
                        </a:ln>
                      </wps:spPr>
                      <wps:txbx>
                        <w:txbxContent>
                          <w:p w14:paraId="403B1109" w14:textId="77777777" w:rsidR="004B6870" w:rsidRDefault="004B6870">
                            <w:pPr>
                              <w:textDirection w:val="btLr"/>
                            </w:pPr>
                          </w:p>
                        </w:txbxContent>
                      </wps:txbx>
                      <wps:bodyPr spcFirstLastPara="1" wrap="square" lIns="91425" tIns="91425" rIns="91425" bIns="91425" anchor="ctr" anchorCtr="0">
                        <a:noAutofit/>
                      </wps:bodyPr>
                    </wps:wsp>
                  </a:graphicData>
                </a:graphic>
              </wp:anchor>
            </w:drawing>
          </mc:Choice>
          <mc:Fallback>
            <w:pict>
              <v:rect w14:anchorId="2C1B4E9F" id="Rectangle 22" o:spid="_x0000_s1026" style="position:absolute;left:0;text-align:left;margin-left:5pt;margin-top:14pt;width:470.9pt;height:1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" fillcolor="black" stroked="f">
                <v:textbox inset="2.53958mm,2.53958mm,2.53958mm,2.53958mm">
                  <w:txbxContent>
                    <w:p w14:paraId="403B1109" w14:textId="77777777" w:rsidR="004B6870" w:rsidRDefault="004B6870">
                      <w:pPr>
                        <w:textDirection w:val="btLr"/>
                      </w:pPr>
                    </w:p>
                  </w:txbxContent>
                </v:textbox>
                <w10:wrap type="topAndBottom"/>
              </v:rect>
            </w:pict>
          </mc:Fallback>
        </mc:AlternateContent>
      </w:r>
      <w:r w:rsidR="00991F2B">
        <w:rPr>
          <w:rFonts w:ascii="Calibri" w:eastAsia="Calibri" w:hAnsi="Calibri" w:cs="Calibri"/>
        </w:rPr>
        <w:t>{MANAGER_NAME}</w:t>
      </w:r>
    </w:p>
    <w:p w14:paraId="4C1C2635" w14:textId="44D64BB8" w:rsidR="004B6870" w:rsidRDefault="00991F2B" w:rsidP="00991F2B">
      <w:pPr>
        <w:tabs>
          <w:tab w:val="left" w:pos="1579"/>
        </w:tabs>
        <w:ind w:left="140"/>
        <w:rPr>
          <w:rFonts w:ascii="Calibri" w:eastAsia="Calibri" w:hAnsi="Calibri" w:cs="Calibri"/>
        </w:rPr>
      </w:pPr>
      <w:r>
        <w:rPr>
          <w:noProof/>
          <w:lang w:val="en-US"/>
        </w:rPr>
        <mc:AlternateContent>
          <mc:Choice Requires="wps">
            <w:drawing>
              <wp:anchor distT="0" distB="0" distL="114300" distR="114300" simplePos="0" relativeHeight="251659264" behindDoc="0" locked="0" layoutInCell="1" hidden="0" allowOverlap="1" wp14:anchorId="62B858CF" wp14:editId="0194E4A2">
                <wp:simplePos x="0" y="0"/>
                <wp:positionH relativeFrom="margin">
                  <wp:posOffset>70485</wp:posOffset>
                </wp:positionH>
                <wp:positionV relativeFrom="paragraph">
                  <wp:posOffset>191135</wp:posOffset>
                </wp:positionV>
                <wp:extent cx="5980430" cy="12700"/>
                <wp:effectExtent l="0" t="0" r="0" b="0"/>
                <wp:wrapNone/>
                <wp:docPr id="28" name="Rectangle 28"/>
                <wp:cNvGraphicFramePr/>
                <a:graphic xmlns:a="http://schemas.openxmlformats.org/drawingml/2006/main">
                  <a:graphicData uri="http://schemas.microsoft.com/office/word/2010/wordprocessingShape">
                    <wps:wsp>
                      <wps:cNvSpPr/>
                      <wps:spPr>
                        <a:xfrm>
                          <a:off x="0" y="0"/>
                          <a:ext cx="5980430" cy="12700"/>
                        </a:xfrm>
                        <a:prstGeom prst="rect">
                          <a:avLst/>
                        </a:prstGeom>
                        <a:solidFill>
                          <a:srgbClr val="000000"/>
                        </a:solidFill>
                        <a:ln>
                          <a:noFill/>
                        </a:ln>
                      </wps:spPr>
                      <wps:txbx>
                        <w:txbxContent>
                          <w:p w14:paraId="455C90F6" w14:textId="77777777" w:rsidR="004B6870" w:rsidRDefault="004B6870">
                            <w:pPr>
                              <w:textDirection w:val="btLr"/>
                            </w:pPr>
                          </w:p>
                        </w:txbxContent>
                      </wps:txbx>
                      <wps:bodyPr spcFirstLastPara="1" wrap="square" lIns="91425" tIns="91425" rIns="91425" bIns="91425" anchor="ctr" anchorCtr="0">
                        <a:noAutofit/>
                      </wps:bodyPr>
                    </wps:wsp>
                  </a:graphicData>
                </a:graphic>
              </wp:anchor>
            </w:drawing>
          </mc:Choice>
          <mc:Fallback>
            <w:pict>
              <v:rect w14:anchorId="62B858CF" id="Rectangle 28" o:spid="_x0000_s1027" style="position:absolute;left:0;text-align:left;margin-left:5.55pt;margin-top:15.05pt;width:470.9pt;height:1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" fillcolor="black" stroked="f">
                <v:textbox inset="2.53958mm,2.53958mm,2.53958mm,2.53958mm">
                  <w:txbxContent>
                    <w:p w14:paraId="455C90F6" w14:textId="77777777" w:rsidR="004B6870" w:rsidRDefault="004B6870">
                      <w:pPr>
                        <w:textDirection w:val="btLr"/>
                      </w:pPr>
                    </w:p>
                  </w:txbxContent>
                </v:textbox>
                <w10:wrap anchorx="margin"/>
              </v:rect>
            </w:pict>
          </mc:Fallback>
        </mc:AlternateContent>
      </w:r>
      <w:r w:rsidR="003E2A6D">
        <w:rPr>
          <w:rFonts w:ascii="Calibri" w:eastAsia="Calibri" w:hAnsi="Calibri" w:cs="Calibri"/>
        </w:rPr>
        <w:t>Sebagai</w:t>
      </w:r>
      <w:r>
        <w:rPr>
          <w:rFonts w:ascii="Calibri" w:eastAsia="Calibri" w:hAnsi="Calibri" w:cs="Calibri"/>
        </w:rPr>
        <w:tab/>
      </w:r>
      <w:r w:rsidR="003E2A6D">
        <w:rPr>
          <w:rFonts w:ascii="Calibri" w:eastAsia="Calibri" w:hAnsi="Calibri" w:cs="Calibri"/>
        </w:rPr>
        <w:t xml:space="preserve">: </w:t>
      </w:r>
      <w:r>
        <w:rPr>
          <w:rFonts w:ascii="Calibri" w:eastAsia="Calibri" w:hAnsi="Calibri" w:cs="Calibri"/>
        </w:rPr>
        <w:t>{MANAGER_ROLE}</w:t>
      </w:r>
    </w:p>
    <w:p w14:paraId="0E203707" w14:textId="30888044" w:rsidR="00991F2B" w:rsidRPr="00991F2B" w:rsidRDefault="00991F2B" w:rsidP="00991F2B">
      <w:pPr>
        <w:tabs>
          <w:tab w:val="left" w:pos="1579"/>
        </w:tabs>
        <w:ind w:left="140"/>
        <w:rPr>
          <w:rFonts w:ascii="Calibri" w:eastAsia="Calibri" w:hAnsi="Calibri" w:cs="Calibri"/>
          <w:iCs/>
        </w:rPr>
      </w:pPr>
      <w:r>
        <w:rPr>
          <w:rFonts w:ascii="Calibri" w:eastAsia="Calibri" w:hAnsi="Calibri" w:cs="Calibri"/>
          <w:iCs/>
        </w:rPr>
        <w:t>N</w:t>
      </w:r>
      <w:r w:rsidR="00E72C1D">
        <w:rPr>
          <w:rFonts w:ascii="Calibri" w:eastAsia="Calibri" w:hAnsi="Calibri" w:cs="Calibri"/>
          <w:iCs/>
        </w:rPr>
        <w:t>IK</w:t>
      </w:r>
      <w:r>
        <w:rPr>
          <w:rFonts w:ascii="Calibri" w:eastAsia="Calibri" w:hAnsi="Calibri" w:cs="Calibri"/>
          <w:iCs/>
        </w:rPr>
        <w:tab/>
        <w:t xml:space="preserve">: </w:t>
      </w:r>
      <w:r>
        <w:rPr>
          <w:rFonts w:ascii="Calibri" w:eastAsia="Calibri" w:hAnsi="Calibri" w:cs="Calibri"/>
        </w:rPr>
        <w:t>{MANAGER_KTP}</w:t>
      </w:r>
    </w:p>
    <w:p w14:paraId="6EC21E8A" w14:textId="6C23BA97" w:rsidR="004B6870" w:rsidRDefault="00991F2B">
      <w:pPr>
        <w:pBdr>
          <w:top w:val="nil"/>
          <w:left w:val="nil"/>
          <w:bottom w:val="nil"/>
          <w:right w:val="nil"/>
          <w:between w:val="nil"/>
        </w:pBdr>
        <w:tabs>
          <w:tab w:val="left" w:pos="1579"/>
        </w:tabs>
        <w:spacing w:before="48"/>
        <w:ind w:left="140"/>
        <w:rPr>
          <w:rFonts w:ascii="Calibri" w:eastAsia="Calibri" w:hAnsi="Calibri" w:cs="Calibri"/>
          <w:color w:val="000000"/>
        </w:rPr>
      </w:pPr>
      <w:r>
        <w:rPr>
          <w:noProof/>
          <w:lang w:val="en-US"/>
        </w:rPr>
        <mc:AlternateContent>
          <mc:Choice Requires="wps">
            <w:drawing>
              <wp:anchor distT="0" distB="0" distL="114300" distR="114300" simplePos="0" relativeHeight="251667456" behindDoc="0" locked="0" layoutInCell="1" hidden="0" allowOverlap="1" wp14:anchorId="6B6C6537" wp14:editId="42FD6B09">
                <wp:simplePos x="0" y="0"/>
                <wp:positionH relativeFrom="margin">
                  <wp:posOffset>118110</wp:posOffset>
                </wp:positionH>
                <wp:positionV relativeFrom="paragraph">
                  <wp:posOffset>4445</wp:posOffset>
                </wp:positionV>
                <wp:extent cx="5980430" cy="12700"/>
                <wp:effectExtent l="0" t="0" r="0" b="0"/>
                <wp:wrapNone/>
                <wp:docPr id="8" name="Rectangle 8"/>
                <wp:cNvGraphicFramePr/>
                <a:graphic xmlns:a="http://schemas.openxmlformats.org/drawingml/2006/main">
                  <a:graphicData uri="http://schemas.microsoft.com/office/word/2010/wordprocessingShape">
                    <wps:wsp>
                      <wps:cNvSpPr/>
                      <wps:spPr>
                        <a:xfrm>
                          <a:off x="0" y="0"/>
                          <a:ext cx="5980430" cy="12700"/>
                        </a:xfrm>
                        <a:prstGeom prst="rect">
                          <a:avLst/>
                        </a:prstGeom>
                        <a:solidFill>
                          <a:srgbClr val="000000"/>
                        </a:solidFill>
                        <a:ln>
                          <a:noFill/>
                        </a:ln>
                      </wps:spPr>
                      <wps:txbx>
                        <w:txbxContent>
                          <w:p w14:paraId="7335A7DA" w14:textId="77777777" w:rsidR="00991F2B" w:rsidRDefault="00991F2B" w:rsidP="00991F2B">
                            <w:pPr>
                              <w:textDirection w:val="btLr"/>
                            </w:pPr>
                          </w:p>
                        </w:txbxContent>
                      </wps:txbx>
                      <wps:bodyPr spcFirstLastPara="1" wrap="square" lIns="91425" tIns="91425" rIns="91425" bIns="91425" anchor="ctr" anchorCtr="0">
                        <a:noAutofit/>
                      </wps:bodyPr>
                    </wps:wsp>
                  </a:graphicData>
                </a:graphic>
              </wp:anchor>
            </w:drawing>
          </mc:Choice>
          <mc:Fallback>
            <w:pict>
              <v:rect w14:anchorId="6B6C6537" id="Rectangle 8" o:spid="_x0000_s1028" style="position:absolute;left:0;text-align:left;margin-left:9.3pt;margin-top:.35pt;width:470.9pt;height:1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" fillcolor="black" stroked="f">
                <v:textbox inset="2.53958mm,2.53958mm,2.53958mm,2.53958mm">
                  <w:txbxContent>
                    <w:p w14:paraId="7335A7DA" w14:textId="77777777" w:rsidR="00991F2B" w:rsidRDefault="00991F2B" w:rsidP="00991F2B">
                      <w:pPr>
                        <w:textDirection w:val="btLr"/>
                      </w:pPr>
                    </w:p>
                  </w:txbxContent>
                </v:textbox>
                <w10:wrap anchorx="margin"/>
              </v:rect>
            </w:pict>
          </mc:Fallback>
        </mc:AlternateContent>
      </w:r>
      <w:r w:rsidR="003E2A6D">
        <w:rPr>
          <w:rFonts w:ascii="Calibri" w:eastAsia="Calibri" w:hAnsi="Calibri" w:cs="Calibri"/>
          <w:color w:val="000000"/>
        </w:rPr>
        <w:t>Alamat</w:t>
      </w:r>
      <w:r w:rsidR="003E2A6D">
        <w:rPr>
          <w:rFonts w:ascii="Calibri" w:eastAsia="Calibri" w:hAnsi="Calibri" w:cs="Calibri"/>
          <w:color w:val="000000"/>
        </w:rPr>
        <w:tab/>
        <w:t xml:space="preserve">: Jalan </w:t>
      </w:r>
      <w:r w:rsidR="00AD4123">
        <w:rPr>
          <w:rFonts w:ascii="Calibri" w:eastAsia="Calibri" w:hAnsi="Calibri" w:cs="Calibri"/>
          <w:color w:val="000000"/>
        </w:rPr>
        <w:t>Merpati no 20, RT</w:t>
      </w:r>
      <w:r w:rsidR="00AD4123" w:rsidRPr="00AD4123">
        <w:rPr>
          <w:rFonts w:ascii="Calibri" w:eastAsia="Calibri" w:hAnsi="Calibri" w:cs="Calibri"/>
          <w:color w:val="000000"/>
        </w:rPr>
        <w:t xml:space="preserve"> 005, </w:t>
      </w:r>
      <w:r w:rsidR="00AD4123">
        <w:rPr>
          <w:rFonts w:ascii="Calibri" w:eastAsia="Calibri" w:hAnsi="Calibri" w:cs="Calibri"/>
          <w:color w:val="000000"/>
        </w:rPr>
        <w:t xml:space="preserve">RW </w:t>
      </w:r>
      <w:r w:rsidR="00AD4123" w:rsidRPr="00AD4123">
        <w:rPr>
          <w:rFonts w:ascii="Calibri" w:eastAsia="Calibri" w:hAnsi="Calibri" w:cs="Calibri"/>
          <w:color w:val="000000"/>
        </w:rPr>
        <w:t>002, Kelurahan Tengah, Kramat Jati, jakarta timur</w:t>
      </w:r>
      <w:r w:rsidR="003E2A6D">
        <w:rPr>
          <w:noProof/>
          <w:lang w:val="en-US"/>
        </w:rPr>
        <mc:AlternateContent>
          <mc:Choice Requires="wps">
            <w:drawing>
              <wp:anchor distT="0" distB="0" distL="0" distR="0" simplePos="0" relativeHeight="251661312" behindDoc="0" locked="0" layoutInCell="1" hidden="0" allowOverlap="1" wp14:anchorId="636F68F8" wp14:editId="441AE09D">
                <wp:simplePos x="0" y="0"/>
                <wp:positionH relativeFrom="column">
                  <wp:posOffset>63500</wp:posOffset>
                </wp:positionH>
                <wp:positionV relativeFrom="paragraph">
                  <wp:posOffset>215900</wp:posOffset>
                </wp:positionV>
                <wp:extent cx="5980430" cy="12700"/>
                <wp:effectExtent l="0" t="0" r="0" b="0"/>
                <wp:wrapTopAndBottom distT="0" distB="0"/>
                <wp:docPr id="21" name="Rectangle 21"/>
                <wp:cNvGraphicFramePr/>
                <a:graphic xmlns:a="http://schemas.openxmlformats.org/drawingml/2006/main">
                  <a:graphicData uri="http://schemas.microsoft.com/office/word/2010/wordprocessingShape">
                    <wps:wsp>
                      <wps:cNvSpPr/>
                      <wps:spPr>
                        <a:xfrm>
                          <a:off x="2355785" y="3776825"/>
                          <a:ext cx="5980430" cy="6350"/>
                        </a:xfrm>
                        <a:prstGeom prst="rect">
                          <a:avLst/>
                        </a:prstGeom>
                        <a:solidFill>
                          <a:srgbClr val="000000"/>
                        </a:solidFill>
                        <a:ln>
                          <a:noFill/>
                        </a:ln>
                      </wps:spPr>
                      <wps:txbx>
                        <w:txbxContent>
                          <w:p w14:paraId="12F8A745" w14:textId="77777777" w:rsidR="004B6870" w:rsidRDefault="004B6870">
                            <w:pPr>
                              <w:textDirection w:val="btLr"/>
                            </w:pPr>
                          </w:p>
                        </w:txbxContent>
                      </wps:txbx>
                      <wps:bodyPr spcFirstLastPara="1" wrap="square" lIns="91425" tIns="91425" rIns="91425" bIns="91425" anchor="ctr" anchorCtr="0">
                        <a:noAutofit/>
                      </wps:bodyPr>
                    </wps:wsp>
                  </a:graphicData>
                </a:graphic>
              </wp:anchor>
            </w:drawing>
          </mc:Choice>
          <mc:Fallback>
            <w:pict>
              <v:rect w14:anchorId="636F68F8" id="Rectangle 21" o:spid="_x0000_s1029" style="position:absolute;left:0;text-align:left;margin-left:5pt;margin-top:17pt;width:470.9pt;height:1pt;z-index:25166131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" fillcolor="black" stroked="f">
                <v:textbox inset="2.53958mm,2.53958mm,2.53958mm,2.53958mm">
                  <w:txbxContent>
                    <w:p w14:paraId="12F8A745" w14:textId="77777777" w:rsidR="004B6870" w:rsidRDefault="004B6870">
                      <w:pPr>
                        <w:textDirection w:val="btLr"/>
                      </w:pPr>
                    </w:p>
                  </w:txbxContent>
                </v:textbox>
                <w10:wrap type="topAndBottom"/>
              </v:rect>
            </w:pict>
          </mc:Fallback>
        </mc:AlternateContent>
      </w:r>
    </w:p>
    <w:p w14:paraId="281A88F3" w14:textId="77777777" w:rsidR="004B6870" w:rsidRDefault="004B6870">
      <w:pPr>
        <w:pBdr>
          <w:top w:val="nil"/>
          <w:left w:val="nil"/>
          <w:bottom w:val="nil"/>
          <w:right w:val="nil"/>
          <w:between w:val="nil"/>
        </w:pBdr>
        <w:spacing w:before="4"/>
        <w:rPr>
          <w:rFonts w:ascii="Calibri" w:eastAsia="Calibri" w:hAnsi="Calibri" w:cs="Calibri"/>
          <w:color w:val="000000"/>
          <w:sz w:val="21"/>
          <w:szCs w:val="21"/>
        </w:rPr>
      </w:pPr>
    </w:p>
    <w:p w14:paraId="1D048CA6" w14:textId="77777777" w:rsidR="004B6870" w:rsidRDefault="003E2A6D">
      <w:pPr>
        <w:pBdr>
          <w:top w:val="nil"/>
          <w:left w:val="nil"/>
          <w:bottom w:val="nil"/>
          <w:right w:val="nil"/>
          <w:between w:val="nil"/>
        </w:pBdr>
        <w:spacing w:line="256" w:lineRule="auto"/>
        <w:ind w:left="140"/>
        <w:rPr>
          <w:rFonts w:ascii="Calibri" w:eastAsia="Calibri" w:hAnsi="Calibri" w:cs="Calibri"/>
          <w:color w:val="000000"/>
        </w:rPr>
      </w:pPr>
      <w:r>
        <w:rPr>
          <w:rFonts w:ascii="Calibri" w:eastAsia="Calibri" w:hAnsi="Calibri" w:cs="Calibri"/>
          <w:color w:val="000000"/>
        </w:rPr>
        <w:t xml:space="preserve">Dalam hal ini sebagai </w:t>
      </w:r>
      <w:r>
        <w:rPr>
          <w:rFonts w:ascii="Calibri" w:eastAsia="Calibri" w:hAnsi="Calibri" w:cs="Calibri"/>
          <w:i/>
          <w:color w:val="000000"/>
        </w:rPr>
        <w:t>Social Media Specialist</w:t>
      </w:r>
      <w:r>
        <w:rPr>
          <w:rFonts w:ascii="Calibri" w:eastAsia="Calibri" w:hAnsi="Calibri" w:cs="Calibri"/>
          <w:color w:val="000000"/>
        </w:rPr>
        <w:t>, yang bertindak selaku pimpinan marketing Jiera Official, selanjutnya disebut sebagai “Pihak Pertama”</w:t>
      </w:r>
    </w:p>
    <w:p w14:paraId="529482E3" w14:textId="77777777" w:rsidR="004B6870" w:rsidRDefault="004B6870">
      <w:pPr>
        <w:pBdr>
          <w:top w:val="nil"/>
          <w:left w:val="nil"/>
          <w:bottom w:val="nil"/>
          <w:right w:val="nil"/>
          <w:between w:val="nil"/>
        </w:pBdr>
        <w:spacing w:before="4"/>
        <w:rPr>
          <w:rFonts w:ascii="Calibri" w:eastAsia="Calibri" w:hAnsi="Calibri" w:cs="Calibri"/>
          <w:color w:val="000000"/>
          <w:sz w:val="23"/>
          <w:szCs w:val="23"/>
        </w:rPr>
      </w:pPr>
    </w:p>
    <w:p w14:paraId="266E1C5A" w14:textId="2684A9FC" w:rsidR="004B6870" w:rsidRPr="00F42C6B" w:rsidRDefault="00EA714A">
      <w:pPr>
        <w:pBdr>
          <w:top w:val="nil"/>
          <w:left w:val="nil"/>
          <w:bottom w:val="nil"/>
          <w:right w:val="nil"/>
          <w:between w:val="nil"/>
        </w:pBdr>
        <w:tabs>
          <w:tab w:val="left" w:pos="1579"/>
        </w:tabs>
        <w:ind w:left="140"/>
        <w:rPr>
          <w:rFonts w:ascii="Calibri" w:eastAsia="Calibri" w:hAnsi="Calibri" w:cs="Calibri"/>
          <w:color w:val="FF0000"/>
        </w:rPr>
      </w:pPr>
      <w:r>
        <w:rPr>
          <w:rFonts w:ascii="Calibri" w:eastAsia="Calibri" w:hAnsi="Calibri" w:cs="Calibri"/>
          <w:color w:val="000000"/>
        </w:rPr>
        <w:t>Nama</w:t>
      </w:r>
      <w:r>
        <w:rPr>
          <w:rFonts w:ascii="Calibri" w:eastAsia="Calibri" w:hAnsi="Calibri" w:cs="Calibri"/>
          <w:color w:val="000000"/>
        </w:rPr>
        <w:tab/>
        <w:t xml:space="preserve">: </w:t>
      </w:r>
      <w:r w:rsidR="003E2A6D" w:rsidRPr="00F42C6B">
        <w:rPr>
          <w:noProof/>
          <w:color w:val="FF0000"/>
          <w:lang w:val="en-US"/>
        </w:rPr>
        <mc:AlternateContent>
          <mc:Choice Requires="wps">
            <w:drawing>
              <wp:anchor distT="0" distB="0" distL="0" distR="0" simplePos="0" relativeHeight="251662336" behindDoc="0" locked="0" layoutInCell="1" hidden="0" allowOverlap="1" wp14:anchorId="5627BDCD" wp14:editId="4DA94859">
                <wp:simplePos x="0" y="0"/>
                <wp:positionH relativeFrom="column">
                  <wp:posOffset>63500</wp:posOffset>
                </wp:positionH>
                <wp:positionV relativeFrom="paragraph">
                  <wp:posOffset>177800</wp:posOffset>
                </wp:positionV>
                <wp:extent cx="5980430" cy="12700"/>
                <wp:effectExtent l="0" t="0" r="0" b="0"/>
                <wp:wrapTopAndBottom distT="0" distB="0"/>
                <wp:docPr id="27" name="Rectangle 27"/>
                <wp:cNvGraphicFramePr/>
                <a:graphic xmlns:a="http://schemas.openxmlformats.org/drawingml/2006/main">
                  <a:graphicData uri="http://schemas.microsoft.com/office/word/2010/wordprocessingShape">
                    <wps:wsp>
                      <wps:cNvSpPr/>
                      <wps:spPr>
                        <a:xfrm>
                          <a:off x="2355785" y="3776825"/>
                          <a:ext cx="5980430" cy="6350"/>
                        </a:xfrm>
                        <a:prstGeom prst="rect">
                          <a:avLst/>
                        </a:prstGeom>
                        <a:solidFill>
                          <a:srgbClr val="000000"/>
                        </a:solidFill>
                        <a:ln>
                          <a:noFill/>
                        </a:ln>
                      </wps:spPr>
                      <wps:txbx>
                        <w:txbxContent>
                          <w:p w14:paraId="714E5279" w14:textId="77777777" w:rsidR="004B6870" w:rsidRDefault="004B6870">
                            <w:pPr>
                              <w:textDirection w:val="btLr"/>
                            </w:pPr>
                          </w:p>
                        </w:txbxContent>
                      </wps:txbx>
                      <wps:bodyPr spcFirstLastPara="1" wrap="square" lIns="91425" tIns="91425" rIns="91425" bIns="91425" anchor="ctr" anchorCtr="0">
                        <a:noAutofit/>
                      </wps:bodyPr>
                    </wps:wsp>
                  </a:graphicData>
                </a:graphic>
              </wp:anchor>
            </w:drawing>
          </mc:Choice>
          <mc:Fallback>
            <w:pict>
              <v:rect w14:anchorId="5627BDCD" id="Rectangle 27" o:spid="_x0000_s1030" style="position:absolute;left:0;text-align:left;margin-left:5pt;margin-top:14pt;width:470.9pt;height:1pt;z-index:25166233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" fillcolor="black" stroked="f">
                <v:textbox inset="2.53958mm,2.53958mm,2.53958mm,2.53958mm">
                  <w:txbxContent>
                    <w:p w14:paraId="714E5279" w14:textId="77777777" w:rsidR="004B6870" w:rsidRDefault="004B6870">
                      <w:pPr>
                        <w:textDirection w:val="btLr"/>
                      </w:pPr>
                    </w:p>
                  </w:txbxContent>
                </v:textbox>
                <w10:wrap type="topAndBottom"/>
              </v:rect>
            </w:pict>
          </mc:Fallback>
        </mc:AlternateContent>
      </w:r>
      <w:r w:rsidR="00991F2B">
        <w:rPr>
          <w:rFonts w:ascii="Calibri" w:eastAsia="Calibri" w:hAnsi="Calibri" w:cs="Calibri"/>
        </w:rPr>
        <w:t>{KOL_NAME}</w:t>
      </w:r>
    </w:p>
    <w:p w14:paraId="69427306" w14:textId="77777777" w:rsidR="004B6870" w:rsidRDefault="003E2A6D">
      <w:pPr>
        <w:tabs>
          <w:tab w:val="left" w:pos="1579"/>
        </w:tabs>
        <w:spacing w:after="42"/>
        <w:ind w:left="140"/>
        <w:rPr>
          <w:rFonts w:ascii="Calibri" w:eastAsia="Calibri" w:hAnsi="Calibri" w:cs="Calibri"/>
          <w:i/>
        </w:rPr>
      </w:pPr>
      <w:r>
        <w:rPr>
          <w:rFonts w:ascii="Calibri" w:eastAsia="Calibri" w:hAnsi="Calibri" w:cs="Calibri"/>
        </w:rPr>
        <w:t>Sebagai</w:t>
      </w:r>
      <w:r>
        <w:rPr>
          <w:rFonts w:ascii="Calibri" w:eastAsia="Calibri" w:hAnsi="Calibri" w:cs="Calibri"/>
        </w:rPr>
        <w:tab/>
        <w:t xml:space="preserve">: </w:t>
      </w:r>
      <w:r>
        <w:rPr>
          <w:rFonts w:ascii="Calibri" w:eastAsia="Calibri" w:hAnsi="Calibri" w:cs="Calibri"/>
          <w:i/>
        </w:rPr>
        <w:t>Endorser</w:t>
      </w:r>
    </w:p>
    <w:p w14:paraId="35438E36" w14:textId="77777777" w:rsidR="004B6870" w:rsidRDefault="003E2A6D">
      <w:pPr>
        <w:pBdr>
          <w:top w:val="nil"/>
          <w:left w:val="nil"/>
          <w:bottom w:val="nil"/>
          <w:right w:val="nil"/>
          <w:between w:val="nil"/>
        </w:pBdr>
        <w:spacing w:line="20" w:lineRule="auto"/>
        <w:ind w:left="111"/>
        <w:rPr>
          <w:rFonts w:ascii="Calibri" w:eastAsia="Calibri" w:hAnsi="Calibri" w:cs="Calibri"/>
          <w:color w:val="000000"/>
          <w:sz w:val="2"/>
          <w:szCs w:val="2"/>
        </w:rPr>
      </w:pPr>
      <w:r>
        <w:rPr>
          <w:rFonts w:ascii="Calibri" w:eastAsia="Calibri" w:hAnsi="Calibri" w:cs="Calibri"/>
          <w:noProof/>
          <w:color w:val="000000"/>
          <w:sz w:val="2"/>
          <w:szCs w:val="2"/>
          <w:lang w:val="en-US"/>
        </w:rPr>
        <mc:AlternateContent>
          <mc:Choice Requires="wpg">
            <w:drawing>
              <wp:inline distT="0" distB="0" distL="0" distR="0" wp14:anchorId="7249673B" wp14:editId="050A27AA">
                <wp:extent cx="5980430" cy="6350"/>
                <wp:effectExtent l="0" t="0" r="0" b="0"/>
                <wp:docPr id="18" name="Group 18"/>
                <wp:cNvGraphicFramePr/>
                <a:graphic xmlns:a="http://schemas.openxmlformats.org/drawingml/2006/main">
                  <a:graphicData uri="http://schemas.microsoft.com/office/word/2010/wordprocessingGroup">
                    <wpg:wgp>
                      <wpg:cNvGrpSpPr/>
                      <wpg:grpSpPr>
                        <a:xfrm>
                          <a:off x="0" y="0"/>
                          <a:ext cx="5980430" cy="6350"/>
                          <a:chOff x="2355785" y="3776825"/>
                          <a:chExt cx="5980430" cy="6350"/>
                        </a:xfrm>
                      </wpg:grpSpPr>
                      <wpg:grpSp>
                        <wpg:cNvPr id="1" name="Group 1"/>
                        <wpg:cNvGrpSpPr/>
                        <wpg:grpSpPr>
                          <a:xfrm>
                            <a:off x="2355785" y="3776825"/>
                            <a:ext cx="5980430" cy="6350"/>
                            <a:chOff x="0" y="0"/>
                            <a:chExt cx="9418" cy="10"/>
                          </a:xfrm>
                        </wpg:grpSpPr>
                        <wps:wsp>
                          <wps:cNvPr id="2" name="Rectangle 2"/>
                          <wps:cNvSpPr/>
                          <wps:spPr>
                            <a:xfrm>
                              <a:off x="0" y="0"/>
                              <a:ext cx="9400" cy="0"/>
                            </a:xfrm>
                            <a:prstGeom prst="rect">
                              <a:avLst/>
                            </a:prstGeom>
                            <a:noFill/>
                            <a:ln>
                              <a:noFill/>
                            </a:ln>
                          </wps:spPr>
                          <wps:txbx>
                            <w:txbxContent>
                              <w:p w14:paraId="0A517FD6" w14:textId="77777777" w:rsidR="004B6870" w:rsidRDefault="004B6870">
                                <w:pPr>
                                  <w:textDirection w:val="btLr"/>
                                </w:pPr>
                              </w:p>
                            </w:txbxContent>
                          </wps:txbx>
                          <wps:bodyPr spcFirstLastPara="1" wrap="square" lIns="91425" tIns="91425" rIns="91425" bIns="91425" anchor="ctr" anchorCtr="0">
                            <a:noAutofit/>
                          </wps:bodyPr>
                        </wps:wsp>
                        <wps:wsp>
                          <wps:cNvPr id="3" name="Rectangle 3"/>
                          <wps:cNvSpPr/>
                          <wps:spPr>
                            <a:xfrm>
                              <a:off x="0" y="0"/>
                              <a:ext cx="9418" cy="10"/>
                            </a:xfrm>
                            <a:prstGeom prst="rect">
                              <a:avLst/>
                            </a:prstGeom>
                            <a:solidFill>
                              <a:srgbClr val="000000"/>
                            </a:solidFill>
                            <a:ln>
                              <a:noFill/>
                            </a:ln>
                          </wps:spPr>
                          <wps:txbx>
                            <w:txbxContent>
                              <w:p w14:paraId="2611559C" w14:textId="77777777" w:rsidR="004B6870" w:rsidRDefault="004B6870">
                                <w:pPr>
                                  <w:textDirection w:val="btLr"/>
                                </w:pPr>
                              </w:p>
                            </w:txbxContent>
                          </wps:txbx>
                          <wps:bodyPr spcFirstLastPara="1" wrap="square" lIns="91425" tIns="91425" rIns="91425" bIns="91425" anchor="ctr" anchorCtr="0">
                            <a:noAutofit/>
                          </wps:bodyPr>
                        </wps:wsp>
                      </wpg:grpSp>
                    </wpg:wgp>
                  </a:graphicData>
                </a:graphic>
              </wp:inline>
            </w:drawing>
          </mc:Choice>
          <mc:Fallback>
            <w:pict>
              <v:group w14:anchorId="7249673B" id="Group 18" o:spid="_x0000_s1031" style="width:470.9pt;height:.5pt;mso-position-horizontal-relative:char;mso-position-vertical-relative:line" coordorigin="23557,37768" coordsize="5980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">
                <v:group id="Group 1" o:spid="_x0000_s1032" style="position:absolute;left:23557;top:37768;width:59805;height:63" coordsize="94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33" style="position:absolute;width:940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A517FD6" w14:textId="77777777" w:rsidR="004B6870" w:rsidRDefault="004B6870">
                          <w:pPr>
                            <w:textDirection w:val="btLr"/>
                          </w:pPr>
                        </w:p>
                      </w:txbxContent>
                    </v:textbox>
                  </v:rect>
                  <v:rect id="Rectangle 3" o:spid="_x0000_s1034" style="position:absolute;width:9418;height: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" fillcolor="black" stroked="f">
                    <v:textbox inset="2.53958mm,2.53958mm,2.53958mm,2.53958mm">
                      <w:txbxContent>
                        <w:p w14:paraId="2611559C" w14:textId="77777777" w:rsidR="004B6870" w:rsidRDefault="004B6870">
                          <w:pPr>
                            <w:textDirection w:val="btLr"/>
                          </w:pPr>
                        </w:p>
                      </w:txbxContent>
                    </v:textbox>
                  </v:rect>
                </v:group>
                <w10:anchorlock/>
              </v:group>
            </w:pict>
          </mc:Fallback>
        </mc:AlternateContent>
      </w:r>
    </w:p>
    <w:p w14:paraId="7BB39012" w14:textId="40F7BFA2" w:rsidR="004B6870" w:rsidRDefault="00A3458B">
      <w:pPr>
        <w:pBdr>
          <w:top w:val="nil"/>
          <w:left w:val="nil"/>
          <w:bottom w:val="nil"/>
          <w:right w:val="nil"/>
          <w:between w:val="nil"/>
        </w:pBdr>
        <w:tabs>
          <w:tab w:val="left" w:pos="1579"/>
        </w:tabs>
        <w:spacing w:after="18"/>
        <w:ind w:left="140"/>
        <w:rPr>
          <w:rFonts w:ascii="Calibri" w:eastAsia="Calibri" w:hAnsi="Calibri" w:cs="Calibri"/>
          <w:color w:val="000000"/>
        </w:rPr>
      </w:pPr>
      <w:r>
        <w:rPr>
          <w:noProof/>
          <w:lang w:val="en-US"/>
        </w:rPr>
        <mc:AlternateContent>
          <mc:Choice Requires="wps">
            <w:drawing>
              <wp:anchor distT="0" distB="0" distL="114300" distR="114300" simplePos="0" relativeHeight="251665408" behindDoc="0" locked="0" layoutInCell="1" hidden="0" allowOverlap="1" wp14:anchorId="71A06784" wp14:editId="31B02D16">
                <wp:simplePos x="0" y="0"/>
                <wp:positionH relativeFrom="column">
                  <wp:posOffset>85725</wp:posOffset>
                </wp:positionH>
                <wp:positionV relativeFrom="paragraph">
                  <wp:posOffset>182880</wp:posOffset>
                </wp:positionV>
                <wp:extent cx="5980430" cy="12700"/>
                <wp:effectExtent l="0" t="0" r="0" b="0"/>
                <wp:wrapNone/>
                <wp:docPr id="7" name="Rectangle 7"/>
                <wp:cNvGraphicFramePr/>
                <a:graphic xmlns:a="http://schemas.openxmlformats.org/drawingml/2006/main">
                  <a:graphicData uri="http://schemas.microsoft.com/office/word/2010/wordprocessingShape">
                    <wps:wsp>
                      <wps:cNvSpPr/>
                      <wps:spPr>
                        <a:xfrm>
                          <a:off x="0" y="0"/>
                          <a:ext cx="5980430" cy="12700"/>
                        </a:xfrm>
                        <a:prstGeom prst="rect">
                          <a:avLst/>
                        </a:prstGeom>
                        <a:solidFill>
                          <a:srgbClr val="000000"/>
                        </a:solidFill>
                        <a:ln>
                          <a:noFill/>
                        </a:ln>
                      </wps:spPr>
                      <wps:txbx>
                        <w:txbxContent>
                          <w:p w14:paraId="724DC1BE" w14:textId="77777777" w:rsidR="000F4B23" w:rsidRDefault="000F4B23" w:rsidP="000F4B23">
                            <w:pPr>
                              <w:textDirection w:val="btLr"/>
                            </w:pPr>
                          </w:p>
                        </w:txbxContent>
                      </wps:txbx>
                      <wps:bodyPr spcFirstLastPara="1" wrap="square" lIns="91425" tIns="91425" rIns="91425" bIns="91425" anchor="ctr" anchorCtr="0">
                        <a:noAutofit/>
                      </wps:bodyPr>
                    </wps:wsp>
                  </a:graphicData>
                </a:graphic>
              </wp:anchor>
            </w:drawing>
          </mc:Choice>
          <mc:Fallback>
            <w:pict>
              <v:rect w14:anchorId="71A06784" id="Rectangle 7" o:spid="_x0000_s1035" style="position:absolute;left:0;text-align:left;margin-left:6.75pt;margin-top:14.4pt;width:470.9pt;height: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" fillcolor="black" stroked="f">
                <v:textbox inset="2.53958mm,2.53958mm,2.53958mm,2.53958mm">
                  <w:txbxContent>
                    <w:p w14:paraId="724DC1BE" w14:textId="77777777" w:rsidR="000F4B23" w:rsidRDefault="000F4B23" w:rsidP="000F4B23">
                      <w:pPr>
                        <w:textDirection w:val="btLr"/>
                      </w:pPr>
                    </w:p>
                  </w:txbxContent>
                </v:textbox>
              </v:rect>
            </w:pict>
          </mc:Fallback>
        </mc:AlternateContent>
      </w:r>
      <w:r w:rsidR="00400B86">
        <w:rPr>
          <w:rFonts w:ascii="Calibri" w:eastAsia="Calibri" w:hAnsi="Calibri" w:cs="Calibri"/>
          <w:color w:val="000000"/>
        </w:rPr>
        <w:t>N</w:t>
      </w:r>
      <w:r w:rsidR="00E72C1D">
        <w:rPr>
          <w:rFonts w:ascii="Calibri" w:eastAsia="Calibri" w:hAnsi="Calibri" w:cs="Calibri"/>
          <w:color w:val="000000"/>
        </w:rPr>
        <w:t>IK</w:t>
      </w:r>
      <w:r w:rsidR="00400B86">
        <w:rPr>
          <w:rFonts w:ascii="Calibri" w:eastAsia="Calibri" w:hAnsi="Calibri" w:cs="Calibri"/>
          <w:color w:val="000000"/>
        </w:rPr>
        <w:tab/>
        <w:t xml:space="preserve">: </w:t>
      </w:r>
      <w:r w:rsidR="00991F2B">
        <w:rPr>
          <w:rFonts w:ascii="Calibri" w:eastAsia="Calibri" w:hAnsi="Calibri" w:cs="Calibri"/>
        </w:rPr>
        <w:t>{KOL_KTP}</w:t>
      </w:r>
    </w:p>
    <w:p w14:paraId="32AAF64E" w14:textId="77777777" w:rsidR="004B6870" w:rsidRDefault="004B6870">
      <w:pPr>
        <w:pBdr>
          <w:top w:val="nil"/>
          <w:left w:val="nil"/>
          <w:bottom w:val="nil"/>
          <w:right w:val="nil"/>
          <w:between w:val="nil"/>
        </w:pBdr>
        <w:spacing w:line="20" w:lineRule="auto"/>
        <w:ind w:left="111"/>
        <w:rPr>
          <w:rFonts w:ascii="Calibri" w:eastAsia="Calibri" w:hAnsi="Calibri" w:cs="Calibri"/>
          <w:color w:val="000000"/>
          <w:sz w:val="2"/>
          <w:szCs w:val="2"/>
        </w:rPr>
      </w:pPr>
    </w:p>
    <w:p w14:paraId="63B7DA3D" w14:textId="5E48B9BE" w:rsidR="004B6870" w:rsidRDefault="003E2A6D" w:rsidP="00564C4D">
      <w:pPr>
        <w:pBdr>
          <w:top w:val="nil"/>
          <w:left w:val="nil"/>
          <w:bottom w:val="nil"/>
          <w:right w:val="nil"/>
          <w:between w:val="nil"/>
        </w:pBdr>
        <w:tabs>
          <w:tab w:val="left" w:pos="1579"/>
        </w:tabs>
        <w:spacing w:before="10"/>
        <w:ind w:left="140"/>
        <w:rPr>
          <w:rFonts w:ascii="Calibri" w:eastAsia="Calibri" w:hAnsi="Calibri" w:cs="Calibri"/>
          <w:color w:val="000000"/>
          <w:sz w:val="13"/>
          <w:szCs w:val="13"/>
        </w:rPr>
      </w:pPr>
      <w:r>
        <w:rPr>
          <w:rFonts w:ascii="Calibri" w:eastAsia="Calibri" w:hAnsi="Calibri" w:cs="Calibri"/>
          <w:color w:val="000000"/>
        </w:rPr>
        <w:t>Alamat</w:t>
      </w:r>
      <w:r>
        <w:rPr>
          <w:rFonts w:ascii="Calibri" w:eastAsia="Calibri" w:hAnsi="Calibri" w:cs="Calibri"/>
          <w:color w:val="000000"/>
        </w:rPr>
        <w:tab/>
      </w:r>
      <w:r w:rsidR="00EA714A">
        <w:rPr>
          <w:rFonts w:ascii="Calibri" w:eastAsia="Calibri" w:hAnsi="Calibri" w:cs="Calibri"/>
          <w:color w:val="000000"/>
        </w:rPr>
        <w:t xml:space="preserve">: </w:t>
      </w:r>
      <w:r w:rsidRPr="00F42C6B">
        <w:rPr>
          <w:noProof/>
          <w:color w:val="FF0000"/>
          <w:lang w:val="en-US"/>
        </w:rPr>
        <mc:AlternateContent>
          <mc:Choice Requires="wps">
            <w:drawing>
              <wp:anchor distT="0" distB="0" distL="0" distR="0" simplePos="0" relativeHeight="251663360" behindDoc="0" locked="0" layoutInCell="1" hidden="0" allowOverlap="1" wp14:anchorId="4EBE81D4" wp14:editId="7D877DE0">
                <wp:simplePos x="0" y="0"/>
                <wp:positionH relativeFrom="column">
                  <wp:posOffset>63500</wp:posOffset>
                </wp:positionH>
                <wp:positionV relativeFrom="paragraph">
                  <wp:posOffset>190500</wp:posOffset>
                </wp:positionV>
                <wp:extent cx="5980430" cy="12700"/>
                <wp:effectExtent l="0" t="0" r="0" b="0"/>
                <wp:wrapTopAndBottom distT="0" distB="0"/>
                <wp:docPr id="23" name="Rectangle 23"/>
                <wp:cNvGraphicFramePr/>
                <a:graphic xmlns:a="http://schemas.openxmlformats.org/drawingml/2006/main">
                  <a:graphicData uri="http://schemas.microsoft.com/office/word/2010/wordprocessingShape">
                    <wps:wsp>
                      <wps:cNvSpPr/>
                      <wps:spPr>
                        <a:xfrm>
                          <a:off x="2355785" y="3776825"/>
                          <a:ext cx="5980430" cy="6350"/>
                        </a:xfrm>
                        <a:prstGeom prst="rect">
                          <a:avLst/>
                        </a:prstGeom>
                        <a:solidFill>
                          <a:srgbClr val="000000"/>
                        </a:solidFill>
                        <a:ln>
                          <a:noFill/>
                        </a:ln>
                      </wps:spPr>
                      <wps:txbx>
                        <w:txbxContent>
                          <w:p w14:paraId="441C74F9" w14:textId="77777777" w:rsidR="004B6870" w:rsidRDefault="004B6870">
                            <w:pPr>
                              <w:textDirection w:val="btLr"/>
                            </w:pPr>
                          </w:p>
                        </w:txbxContent>
                      </wps:txbx>
                      <wps:bodyPr spcFirstLastPara="1" wrap="square" lIns="91425" tIns="91425" rIns="91425" bIns="91425" anchor="ctr" anchorCtr="0">
                        <a:noAutofit/>
                      </wps:bodyPr>
                    </wps:wsp>
                  </a:graphicData>
                </a:graphic>
              </wp:anchor>
            </w:drawing>
          </mc:Choice>
          <mc:Fallback>
            <w:pict>
              <v:rect w14:anchorId="4EBE81D4" id="Rectangle 23" o:spid="_x0000_s1036" style="position:absolute;left:0;text-align:left;margin-left:5pt;margin-top:15pt;width:470.9pt;height:1pt;z-index:25166336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" fillcolor="black" stroked="f">
                <v:textbox inset="2.53958mm,2.53958mm,2.53958mm,2.53958mm">
                  <w:txbxContent>
                    <w:p w14:paraId="441C74F9" w14:textId="77777777" w:rsidR="004B6870" w:rsidRDefault="004B6870">
                      <w:pPr>
                        <w:textDirection w:val="btLr"/>
                      </w:pPr>
                    </w:p>
                  </w:txbxContent>
                </v:textbox>
                <w10:wrap type="topAndBottom"/>
              </v:rect>
            </w:pict>
          </mc:Fallback>
        </mc:AlternateContent>
      </w:r>
      <w:r w:rsidR="00991F2B">
        <w:rPr>
          <w:rFonts w:ascii="Calibri" w:eastAsia="Calibri" w:hAnsi="Calibri" w:cs="Calibri"/>
          <w:spacing w:val="5"/>
        </w:rPr>
        <w:t>{KOL_ALAMAT}</w:t>
      </w:r>
    </w:p>
    <w:p w14:paraId="1F3C3014" w14:textId="77777777" w:rsidR="004B6870" w:rsidRDefault="003E2A6D">
      <w:pPr>
        <w:pBdr>
          <w:top w:val="nil"/>
          <w:left w:val="nil"/>
          <w:bottom w:val="nil"/>
          <w:right w:val="nil"/>
          <w:between w:val="nil"/>
        </w:pBdr>
        <w:spacing w:before="101" w:line="256" w:lineRule="auto"/>
        <w:ind w:left="140" w:right="137"/>
        <w:jc w:val="both"/>
        <w:rPr>
          <w:rFonts w:ascii="Calibri" w:eastAsia="Calibri" w:hAnsi="Calibri" w:cs="Calibri"/>
          <w:color w:val="000000"/>
        </w:rPr>
      </w:pPr>
      <w:r>
        <w:rPr>
          <w:rFonts w:ascii="Calibri" w:eastAsia="Calibri" w:hAnsi="Calibri" w:cs="Calibri"/>
          <w:color w:val="000000"/>
        </w:rPr>
        <w:t xml:space="preserve">Dalam hal ini sebagai </w:t>
      </w:r>
      <w:r>
        <w:rPr>
          <w:rFonts w:ascii="Calibri" w:eastAsia="Calibri" w:hAnsi="Calibri" w:cs="Calibri"/>
          <w:i/>
          <w:color w:val="000000"/>
        </w:rPr>
        <w:t>Endorser</w:t>
      </w:r>
      <w:r>
        <w:rPr>
          <w:rFonts w:ascii="Calibri" w:eastAsia="Calibri" w:hAnsi="Calibri" w:cs="Calibri"/>
          <w:color w:val="000000"/>
        </w:rPr>
        <w:t>, yang bertindak selaku icon brand, selanjutnya disebut sebagai “Pihak Kedua”</w:t>
      </w:r>
    </w:p>
    <w:p w14:paraId="630D218A" w14:textId="77777777" w:rsidR="004B6870" w:rsidRDefault="004B6870">
      <w:pPr>
        <w:pBdr>
          <w:top w:val="nil"/>
          <w:left w:val="nil"/>
          <w:bottom w:val="nil"/>
          <w:right w:val="nil"/>
          <w:between w:val="nil"/>
        </w:pBdr>
        <w:spacing w:before="3"/>
        <w:rPr>
          <w:rFonts w:ascii="Calibri" w:eastAsia="Calibri" w:hAnsi="Calibri" w:cs="Calibri"/>
          <w:color w:val="000000"/>
          <w:sz w:val="23"/>
          <w:szCs w:val="23"/>
        </w:rPr>
      </w:pPr>
    </w:p>
    <w:p w14:paraId="09CCA6C5" w14:textId="77777777" w:rsidR="004B6870" w:rsidRDefault="003E2A6D">
      <w:pPr>
        <w:pBdr>
          <w:top w:val="nil"/>
          <w:left w:val="nil"/>
          <w:bottom w:val="nil"/>
          <w:right w:val="nil"/>
          <w:between w:val="nil"/>
        </w:pBdr>
        <w:ind w:left="140" w:right="137"/>
        <w:jc w:val="both"/>
        <w:rPr>
          <w:rFonts w:ascii="Calibri" w:eastAsia="Calibri" w:hAnsi="Calibri" w:cs="Calibri"/>
          <w:color w:val="000000"/>
        </w:rPr>
      </w:pPr>
      <w:r>
        <w:rPr>
          <w:rFonts w:ascii="Calibri" w:eastAsia="Calibri" w:hAnsi="Calibri" w:cs="Calibri"/>
          <w:color w:val="000000"/>
        </w:rPr>
        <w:t>PIHAK PERTAMA dan PIHAK KEDUA secara bersama-sama disebut “PARA PIHAK” dan masing-masing selanjutnya disebut sebagai “PIHAK”.</w:t>
      </w:r>
    </w:p>
    <w:p w14:paraId="0B267BCE" w14:textId="77777777" w:rsidR="004B6870" w:rsidRDefault="004B6870">
      <w:pPr>
        <w:pBdr>
          <w:top w:val="nil"/>
          <w:left w:val="nil"/>
          <w:bottom w:val="nil"/>
          <w:right w:val="nil"/>
          <w:between w:val="nil"/>
        </w:pBdr>
        <w:spacing w:before="6"/>
        <w:rPr>
          <w:rFonts w:ascii="Calibri" w:eastAsia="Calibri" w:hAnsi="Calibri" w:cs="Calibri"/>
          <w:color w:val="000000"/>
        </w:rPr>
      </w:pPr>
    </w:p>
    <w:p w14:paraId="5E685611" w14:textId="77777777" w:rsidR="004B6870" w:rsidRDefault="003E2A6D">
      <w:pPr>
        <w:pBdr>
          <w:top w:val="nil"/>
          <w:left w:val="nil"/>
          <w:bottom w:val="nil"/>
          <w:right w:val="nil"/>
          <w:between w:val="nil"/>
        </w:pBdr>
        <w:ind w:left="140"/>
        <w:jc w:val="both"/>
        <w:rPr>
          <w:rFonts w:ascii="Calibri" w:eastAsia="Calibri" w:hAnsi="Calibri" w:cs="Calibri"/>
          <w:color w:val="000000"/>
        </w:rPr>
      </w:pPr>
      <w:r>
        <w:rPr>
          <w:rFonts w:ascii="Calibri" w:eastAsia="Calibri" w:hAnsi="Calibri" w:cs="Calibri"/>
          <w:color w:val="000000"/>
        </w:rPr>
        <w:t>PARA PIHAK terlebih dahulu menerangkan dalam perjanjian ini hal-hal sebagai berikut:</w:t>
      </w:r>
    </w:p>
    <w:p w14:paraId="63BAA7E9" w14:textId="77777777" w:rsidR="004B6870" w:rsidRDefault="004B6870">
      <w:pPr>
        <w:pBdr>
          <w:top w:val="nil"/>
          <w:left w:val="nil"/>
          <w:bottom w:val="nil"/>
          <w:right w:val="nil"/>
          <w:between w:val="nil"/>
        </w:pBdr>
        <w:spacing w:before="10"/>
        <w:rPr>
          <w:rFonts w:ascii="Calibri" w:eastAsia="Calibri" w:hAnsi="Calibri" w:cs="Calibri"/>
          <w:color w:val="000000"/>
        </w:rPr>
      </w:pPr>
    </w:p>
    <w:p w14:paraId="0AC87867" w14:textId="77777777" w:rsidR="004B6870" w:rsidRDefault="003E2A6D">
      <w:pPr>
        <w:numPr>
          <w:ilvl w:val="0"/>
          <w:numId w:val="4"/>
        </w:numPr>
        <w:pBdr>
          <w:top w:val="nil"/>
          <w:left w:val="nil"/>
          <w:bottom w:val="nil"/>
          <w:right w:val="nil"/>
          <w:between w:val="nil"/>
        </w:pBdr>
        <w:tabs>
          <w:tab w:val="left" w:pos="991"/>
        </w:tabs>
        <w:jc w:val="both"/>
        <w:rPr>
          <w:rFonts w:ascii="Calibri" w:eastAsia="Calibri" w:hAnsi="Calibri" w:cs="Calibri"/>
        </w:rPr>
      </w:pPr>
      <w:r>
        <w:rPr>
          <w:rFonts w:ascii="Calibri" w:eastAsia="Calibri" w:hAnsi="Calibri" w:cs="Calibri"/>
          <w:color w:val="000000"/>
        </w:rPr>
        <w:t xml:space="preserve">Bahwa PIHAK PERTAMA adalah perusahaan </w:t>
      </w:r>
      <w:r>
        <w:rPr>
          <w:rFonts w:ascii="Calibri" w:eastAsia="Calibri" w:hAnsi="Calibri" w:cs="Calibri"/>
          <w:i/>
          <w:color w:val="000000"/>
        </w:rPr>
        <w:t>Jiera Official</w:t>
      </w:r>
      <w:r>
        <w:rPr>
          <w:rFonts w:ascii="Calibri" w:eastAsia="Calibri" w:hAnsi="Calibri" w:cs="Calibri"/>
          <w:color w:val="000000"/>
        </w:rPr>
        <w:t>.</w:t>
      </w:r>
    </w:p>
    <w:p w14:paraId="47BFCA54" w14:textId="77777777" w:rsidR="004B6870" w:rsidRDefault="003E2A6D">
      <w:pPr>
        <w:numPr>
          <w:ilvl w:val="0"/>
          <w:numId w:val="4"/>
        </w:numPr>
        <w:pBdr>
          <w:top w:val="nil"/>
          <w:left w:val="nil"/>
          <w:bottom w:val="nil"/>
          <w:right w:val="nil"/>
          <w:between w:val="nil"/>
        </w:pBdr>
        <w:tabs>
          <w:tab w:val="left" w:pos="991"/>
        </w:tabs>
        <w:spacing w:before="39"/>
        <w:ind w:right="137"/>
        <w:jc w:val="both"/>
        <w:rPr>
          <w:rFonts w:ascii="Calibri" w:eastAsia="Calibri" w:hAnsi="Calibri" w:cs="Calibri"/>
        </w:rPr>
      </w:pPr>
      <w:r>
        <w:rPr>
          <w:rFonts w:ascii="Calibri" w:eastAsia="Calibri" w:hAnsi="Calibri" w:cs="Calibri"/>
          <w:color w:val="000000"/>
        </w:rPr>
        <w:t>PIHAK PERTAMA adalah pemegang lisensi atas merek dagang dengan nama merek sebagai “Jiera Official” dengan sertifikat merek nomor pendaftaran NA18211300873 tanggal sertifikat 28 April 2021</w:t>
      </w:r>
    </w:p>
    <w:p w14:paraId="23C1DA39" w14:textId="77777777" w:rsidR="004B6870" w:rsidRDefault="003E2A6D">
      <w:pPr>
        <w:numPr>
          <w:ilvl w:val="0"/>
          <w:numId w:val="4"/>
        </w:numPr>
        <w:pBdr>
          <w:top w:val="nil"/>
          <w:left w:val="nil"/>
          <w:bottom w:val="nil"/>
          <w:right w:val="nil"/>
          <w:between w:val="nil"/>
        </w:pBdr>
        <w:tabs>
          <w:tab w:val="left" w:pos="991"/>
        </w:tabs>
        <w:jc w:val="both"/>
        <w:rPr>
          <w:rFonts w:ascii="Calibri" w:eastAsia="Calibri" w:hAnsi="Calibri" w:cs="Calibri"/>
        </w:rPr>
      </w:pPr>
      <w:r>
        <w:rPr>
          <w:rFonts w:ascii="Calibri" w:eastAsia="Calibri" w:hAnsi="Calibri" w:cs="Calibri"/>
          <w:color w:val="000000"/>
        </w:rPr>
        <w:t xml:space="preserve">Bahwa PIHAK KEDUA adalah </w:t>
      </w:r>
      <w:r>
        <w:rPr>
          <w:rFonts w:ascii="Calibri" w:eastAsia="Calibri" w:hAnsi="Calibri" w:cs="Calibri"/>
          <w:i/>
          <w:color w:val="000000"/>
        </w:rPr>
        <w:t>Endorser</w:t>
      </w:r>
      <w:r>
        <w:rPr>
          <w:rFonts w:ascii="Calibri" w:eastAsia="Calibri" w:hAnsi="Calibri" w:cs="Calibri"/>
          <w:color w:val="000000"/>
        </w:rPr>
        <w:t>.</w:t>
      </w:r>
    </w:p>
    <w:p w14:paraId="5EDD9126" w14:textId="77777777" w:rsidR="004B6870" w:rsidRDefault="003E2A6D">
      <w:pPr>
        <w:numPr>
          <w:ilvl w:val="0"/>
          <w:numId w:val="4"/>
        </w:numPr>
        <w:pBdr>
          <w:top w:val="nil"/>
          <w:left w:val="nil"/>
          <w:bottom w:val="nil"/>
          <w:right w:val="nil"/>
          <w:between w:val="nil"/>
        </w:pBdr>
        <w:tabs>
          <w:tab w:val="left" w:pos="991"/>
        </w:tabs>
        <w:spacing w:before="39" w:line="273" w:lineRule="auto"/>
        <w:ind w:right="250"/>
        <w:jc w:val="both"/>
        <w:rPr>
          <w:rFonts w:ascii="Calibri" w:eastAsia="Calibri" w:hAnsi="Calibri" w:cs="Calibri"/>
        </w:rPr>
      </w:pPr>
      <w:r>
        <w:rPr>
          <w:rFonts w:ascii="Calibri" w:eastAsia="Calibri" w:hAnsi="Calibri" w:cs="Calibri"/>
          <w:color w:val="000000"/>
        </w:rPr>
        <w:t xml:space="preserve">Yang dimaksud </w:t>
      </w:r>
      <w:r>
        <w:rPr>
          <w:rFonts w:ascii="Calibri" w:eastAsia="Calibri" w:hAnsi="Calibri" w:cs="Calibri"/>
          <w:i/>
          <w:color w:val="000000"/>
        </w:rPr>
        <w:t xml:space="preserve">Endorser </w:t>
      </w:r>
      <w:r>
        <w:rPr>
          <w:rFonts w:ascii="Calibri" w:eastAsia="Calibri" w:hAnsi="Calibri" w:cs="Calibri"/>
          <w:color w:val="000000"/>
        </w:rPr>
        <w:t xml:space="preserve">adalah </w:t>
      </w:r>
      <w:r>
        <w:rPr>
          <w:rFonts w:ascii="Calibri" w:eastAsia="Calibri" w:hAnsi="Calibri" w:cs="Calibri"/>
          <w:i/>
          <w:color w:val="000000"/>
        </w:rPr>
        <w:t xml:space="preserve">icon </w:t>
      </w:r>
      <w:r>
        <w:rPr>
          <w:rFonts w:ascii="Calibri" w:eastAsia="Calibri" w:hAnsi="Calibri" w:cs="Calibri"/>
          <w:color w:val="000000"/>
        </w:rPr>
        <w:t>yang memiliki pengaruh langsung untuk mempresentasikan sebuah brand dan membantu mempromosikan brand yang bertujuan untuk mendukung efektifitas penyampaian pesan produk.</w:t>
      </w:r>
    </w:p>
    <w:p w14:paraId="751653D7" w14:textId="77777777" w:rsidR="004B6870" w:rsidRDefault="004B6870">
      <w:pPr>
        <w:pBdr>
          <w:top w:val="nil"/>
          <w:left w:val="nil"/>
          <w:bottom w:val="nil"/>
          <w:right w:val="nil"/>
          <w:between w:val="nil"/>
        </w:pBdr>
        <w:spacing w:before="8"/>
        <w:rPr>
          <w:rFonts w:ascii="Calibri" w:eastAsia="Calibri" w:hAnsi="Calibri" w:cs="Calibri"/>
          <w:color w:val="000000"/>
        </w:rPr>
      </w:pPr>
    </w:p>
    <w:p w14:paraId="749B54AA" w14:textId="77777777" w:rsidR="004B6870" w:rsidRDefault="003E2A6D">
      <w:pPr>
        <w:pBdr>
          <w:top w:val="nil"/>
          <w:left w:val="nil"/>
          <w:bottom w:val="nil"/>
          <w:right w:val="nil"/>
          <w:between w:val="nil"/>
        </w:pBdr>
        <w:spacing w:line="273" w:lineRule="auto"/>
        <w:ind w:left="140" w:right="248"/>
        <w:jc w:val="both"/>
        <w:rPr>
          <w:rFonts w:ascii="Calibri" w:eastAsia="Calibri" w:hAnsi="Calibri" w:cs="Calibri"/>
          <w:color w:val="000000"/>
        </w:rPr>
        <w:sectPr w:rsidR="004B6870">
          <w:headerReference w:type="default" r:id="rId9"/>
          <w:footerReference w:type="default" r:id="rId10"/>
          <w:pgSz w:w="12240" w:h="15840"/>
          <w:pgMar w:top="1820" w:right="1300" w:bottom="380" w:left="1300" w:header="677" w:footer="191" w:gutter="0"/>
          <w:pgNumType w:start="1"/>
          <w:cols w:space="720"/>
        </w:sectPr>
      </w:pPr>
      <w:r>
        <w:rPr>
          <w:rFonts w:ascii="Calibri" w:eastAsia="Calibri" w:hAnsi="Calibri" w:cs="Calibri"/>
          <w:color w:val="000000"/>
        </w:rPr>
        <w:t>Berhubungan dengan apa yang diuraikan di atas, maka PARA PIHAK dengan ini telah saling sepakat dan mengikat diri untuk membuat suatu Perjanjian Kerjasama, dengan syarat-syarat dan ketentuan- ketentuan sebagai berikut:</w:t>
      </w:r>
    </w:p>
    <w:p w14:paraId="060BFDD0" w14:textId="77777777" w:rsidR="004B6870" w:rsidRDefault="004B6870">
      <w:pPr>
        <w:pBdr>
          <w:top w:val="nil"/>
          <w:left w:val="nil"/>
          <w:bottom w:val="nil"/>
          <w:right w:val="nil"/>
          <w:between w:val="nil"/>
        </w:pBdr>
        <w:spacing w:before="1"/>
        <w:rPr>
          <w:rFonts w:ascii="Calibri" w:eastAsia="Calibri" w:hAnsi="Calibri" w:cs="Calibri"/>
          <w:color w:val="000000"/>
          <w:sz w:val="14"/>
          <w:szCs w:val="14"/>
        </w:rPr>
      </w:pPr>
    </w:p>
    <w:p w14:paraId="1514D860" w14:textId="77777777" w:rsidR="004B6870" w:rsidRDefault="003E2A6D">
      <w:pPr>
        <w:spacing w:before="102"/>
        <w:ind w:left="4404" w:right="4198" w:firstLine="171"/>
        <w:rPr>
          <w:rFonts w:ascii="Calibri" w:eastAsia="Calibri" w:hAnsi="Calibri" w:cs="Calibri"/>
          <w:b/>
          <w:sz w:val="20"/>
          <w:szCs w:val="20"/>
        </w:rPr>
      </w:pPr>
      <w:r>
        <w:rPr>
          <w:rFonts w:ascii="Calibri" w:eastAsia="Calibri" w:hAnsi="Calibri" w:cs="Calibri"/>
          <w:b/>
          <w:sz w:val="20"/>
          <w:szCs w:val="20"/>
        </w:rPr>
        <w:t>PASAL 1 KETENTUAN</w:t>
      </w:r>
    </w:p>
    <w:p w14:paraId="5BBD9D1C" w14:textId="77777777" w:rsidR="004B6870" w:rsidRDefault="003E2A6D">
      <w:pPr>
        <w:numPr>
          <w:ilvl w:val="0"/>
          <w:numId w:val="3"/>
        </w:numPr>
        <w:pBdr>
          <w:top w:val="nil"/>
          <w:left w:val="nil"/>
          <w:bottom w:val="nil"/>
          <w:right w:val="nil"/>
          <w:between w:val="nil"/>
        </w:pBdr>
        <w:tabs>
          <w:tab w:val="left" w:pos="1132"/>
          <w:tab w:val="left" w:pos="1133"/>
        </w:tabs>
        <w:spacing w:before="40" w:line="273" w:lineRule="auto"/>
        <w:ind w:left="1132" w:right="136"/>
        <w:jc w:val="both"/>
        <w:rPr>
          <w:rFonts w:ascii="Calibri" w:eastAsia="Calibri" w:hAnsi="Calibri" w:cs="Calibri"/>
        </w:rPr>
      </w:pPr>
      <w:r>
        <w:rPr>
          <w:rFonts w:ascii="Calibri" w:eastAsia="Calibri" w:hAnsi="Calibri" w:cs="Calibri"/>
          <w:color w:val="000000"/>
        </w:rPr>
        <w:t>PIHAK PERTAMA bersedia untuk memberikan produk JIERA OFFICIAL kepada PIHAK KEDUA, Sedangkan PIHAK KEDUA bersedia melakukan promosi dengan produk JIERA OFFICIAL.</w:t>
      </w:r>
    </w:p>
    <w:p w14:paraId="14412AE5" w14:textId="4D720A1F" w:rsidR="004B6870" w:rsidRDefault="003E2A6D">
      <w:pPr>
        <w:numPr>
          <w:ilvl w:val="0"/>
          <w:numId w:val="3"/>
        </w:numPr>
        <w:pBdr>
          <w:top w:val="nil"/>
          <w:left w:val="nil"/>
          <w:bottom w:val="nil"/>
          <w:right w:val="nil"/>
          <w:between w:val="nil"/>
        </w:pBdr>
        <w:tabs>
          <w:tab w:val="left" w:pos="1132"/>
          <w:tab w:val="left" w:pos="1133"/>
        </w:tabs>
        <w:spacing w:before="40"/>
        <w:ind w:hanging="541"/>
        <w:jc w:val="both"/>
        <w:rPr>
          <w:rFonts w:ascii="Calibri" w:eastAsia="Calibri" w:hAnsi="Calibri" w:cs="Calibri"/>
        </w:rPr>
      </w:pPr>
      <w:r>
        <w:rPr>
          <w:rFonts w:ascii="Calibri" w:eastAsia="Calibri" w:hAnsi="Calibri" w:cs="Calibri"/>
          <w:color w:val="000000"/>
        </w:rPr>
        <w:t xml:space="preserve">Akun </w:t>
      </w:r>
      <w:r w:rsidR="00991F2B">
        <w:rPr>
          <w:rFonts w:ascii="Calibri" w:eastAsia="Calibri" w:hAnsi="Calibri" w:cs="Calibri"/>
          <w:color w:val="000000"/>
        </w:rPr>
        <w:t xml:space="preserve">{PLATFORM} </w:t>
      </w:r>
      <w:r>
        <w:rPr>
          <w:rFonts w:ascii="Calibri" w:eastAsia="Calibri" w:hAnsi="Calibri" w:cs="Calibri"/>
          <w:color w:val="000000"/>
        </w:rPr>
        <w:t xml:space="preserve">bernama @jiera.official untuk selanjutnya disebut akun </w:t>
      </w:r>
      <w:r w:rsidR="00991F2B">
        <w:rPr>
          <w:rFonts w:ascii="Calibri" w:eastAsia="Calibri" w:hAnsi="Calibri" w:cs="Calibri"/>
          <w:color w:val="000000"/>
        </w:rPr>
        <w:t>{PLATFORM}</w:t>
      </w:r>
      <w:r w:rsidR="00F95A2C">
        <w:rPr>
          <w:rFonts w:ascii="Calibri" w:eastAsia="Calibri" w:hAnsi="Calibri" w:cs="Calibri"/>
          <w:color w:val="000000"/>
        </w:rPr>
        <w:t xml:space="preserve"> </w:t>
      </w:r>
      <w:r>
        <w:rPr>
          <w:rFonts w:ascii="Calibri" w:eastAsia="Calibri" w:hAnsi="Calibri" w:cs="Calibri"/>
          <w:color w:val="000000"/>
        </w:rPr>
        <w:t>PIHAK PERTAMA</w:t>
      </w:r>
      <w:r w:rsidR="00F95A2C">
        <w:rPr>
          <w:rFonts w:ascii="Calibri" w:eastAsia="Calibri" w:hAnsi="Calibri" w:cs="Calibri"/>
          <w:color w:val="000000"/>
        </w:rPr>
        <w:t>.</w:t>
      </w:r>
    </w:p>
    <w:p w14:paraId="23174000" w14:textId="22C24841" w:rsidR="004B6870" w:rsidRPr="00700C63" w:rsidRDefault="00721F47">
      <w:pPr>
        <w:numPr>
          <w:ilvl w:val="0"/>
          <w:numId w:val="3"/>
        </w:numPr>
        <w:pBdr>
          <w:top w:val="nil"/>
          <w:left w:val="nil"/>
          <w:bottom w:val="nil"/>
          <w:right w:val="nil"/>
          <w:between w:val="nil"/>
        </w:pBdr>
        <w:tabs>
          <w:tab w:val="left" w:pos="1132"/>
          <w:tab w:val="left" w:pos="1133"/>
        </w:tabs>
        <w:spacing w:before="77"/>
        <w:ind w:hanging="541"/>
        <w:jc w:val="both"/>
        <w:rPr>
          <w:rFonts w:ascii="Calibri" w:eastAsia="Calibri" w:hAnsi="Calibri" w:cs="Calibri"/>
          <w:color w:val="000000" w:themeColor="text1"/>
        </w:rPr>
      </w:pPr>
      <w:r w:rsidRPr="00700C63">
        <w:rPr>
          <w:rFonts w:ascii="Calibri" w:eastAsia="Calibri" w:hAnsi="Calibri" w:cs="Calibri"/>
          <w:color w:val="000000" w:themeColor="text1"/>
        </w:rPr>
        <w:t>A</w:t>
      </w:r>
      <w:r w:rsidR="00564C4D" w:rsidRPr="00700C63">
        <w:rPr>
          <w:rFonts w:ascii="Calibri" w:eastAsia="Calibri" w:hAnsi="Calibri" w:cs="Calibri"/>
          <w:color w:val="000000" w:themeColor="text1"/>
        </w:rPr>
        <w:t>ku</w:t>
      </w:r>
      <w:r w:rsidR="00320CCB" w:rsidRPr="00700C63">
        <w:rPr>
          <w:rFonts w:ascii="Calibri" w:eastAsia="Calibri" w:hAnsi="Calibri" w:cs="Calibri"/>
          <w:color w:val="000000" w:themeColor="text1"/>
        </w:rPr>
        <w:t xml:space="preserve">n </w:t>
      </w:r>
      <w:r w:rsidR="00991F2B">
        <w:rPr>
          <w:rFonts w:ascii="Calibri" w:eastAsia="Calibri" w:hAnsi="Calibri" w:cs="Calibri"/>
          <w:color w:val="000000"/>
        </w:rPr>
        <w:t>{PLATFORM}</w:t>
      </w:r>
      <w:r w:rsidR="00F95A2C">
        <w:rPr>
          <w:rFonts w:ascii="Calibri" w:eastAsia="Calibri" w:hAnsi="Calibri" w:cs="Calibri"/>
          <w:color w:val="000000" w:themeColor="text1"/>
        </w:rPr>
        <w:t xml:space="preserve"> </w:t>
      </w:r>
      <w:r w:rsidR="00320CCB" w:rsidRPr="00700C63">
        <w:rPr>
          <w:rFonts w:ascii="Calibri" w:eastAsia="Calibri" w:hAnsi="Calibri" w:cs="Calibri"/>
          <w:color w:val="000000" w:themeColor="text1"/>
        </w:rPr>
        <w:t xml:space="preserve">bernama </w:t>
      </w:r>
      <w:r w:rsidR="00AD4123" w:rsidRPr="00700C63">
        <w:rPr>
          <w:rFonts w:ascii="Calibri" w:eastAsia="Calibri" w:hAnsi="Calibri" w:cs="Calibri"/>
          <w:color w:val="000000" w:themeColor="text1"/>
        </w:rPr>
        <w:t>@</w:t>
      </w:r>
      <w:r w:rsidR="00991F2B">
        <w:rPr>
          <w:rFonts w:ascii="Calibri" w:eastAsia="Calibri" w:hAnsi="Calibri" w:cs="Calibri"/>
          <w:color w:val="000000" w:themeColor="text1"/>
        </w:rPr>
        <w:t>{USERNAME}</w:t>
      </w:r>
      <w:r w:rsidR="00F95A2C">
        <w:rPr>
          <w:rFonts w:ascii="Calibri" w:eastAsia="Calibri" w:hAnsi="Calibri" w:cs="Calibri"/>
          <w:color w:val="000000" w:themeColor="text1"/>
        </w:rPr>
        <w:t xml:space="preserve"> </w:t>
      </w:r>
      <w:r w:rsidR="003E2A6D" w:rsidRPr="00700C63">
        <w:rPr>
          <w:rFonts w:ascii="Calibri" w:eastAsia="Calibri" w:hAnsi="Calibri" w:cs="Calibri"/>
          <w:color w:val="000000" w:themeColor="text1"/>
        </w:rPr>
        <w:t xml:space="preserve">untuk selanjutnya disebut akun </w:t>
      </w:r>
      <w:r w:rsidR="00991F2B">
        <w:rPr>
          <w:rFonts w:ascii="Calibri" w:eastAsia="Calibri" w:hAnsi="Calibri" w:cs="Calibri"/>
          <w:color w:val="000000" w:themeColor="text1"/>
        </w:rPr>
        <w:t>{PLATFORM}</w:t>
      </w:r>
      <w:r w:rsidR="00F95A2C">
        <w:rPr>
          <w:rFonts w:ascii="Calibri" w:eastAsia="Calibri" w:hAnsi="Calibri" w:cs="Calibri"/>
          <w:color w:val="000000" w:themeColor="text1"/>
        </w:rPr>
        <w:t xml:space="preserve"> </w:t>
      </w:r>
      <w:r w:rsidR="003E2A6D" w:rsidRPr="00700C63">
        <w:rPr>
          <w:rFonts w:ascii="Calibri" w:eastAsia="Calibri" w:hAnsi="Calibri" w:cs="Calibri"/>
          <w:color w:val="000000" w:themeColor="text1"/>
        </w:rPr>
        <w:t>PIHAK KEDUA.</w:t>
      </w:r>
    </w:p>
    <w:p w14:paraId="4DFF0B4D" w14:textId="246C3BB7" w:rsidR="004B6870" w:rsidRDefault="003E2A6D">
      <w:pPr>
        <w:numPr>
          <w:ilvl w:val="0"/>
          <w:numId w:val="3"/>
        </w:numPr>
        <w:pBdr>
          <w:top w:val="nil"/>
          <w:left w:val="nil"/>
          <w:bottom w:val="nil"/>
          <w:right w:val="nil"/>
          <w:between w:val="nil"/>
        </w:pBdr>
        <w:tabs>
          <w:tab w:val="left" w:pos="1132"/>
          <w:tab w:val="left" w:pos="1133"/>
        </w:tabs>
        <w:spacing w:before="77" w:line="273" w:lineRule="auto"/>
        <w:ind w:left="1132" w:right="137"/>
        <w:jc w:val="both"/>
        <w:rPr>
          <w:rFonts w:ascii="Calibri" w:eastAsia="Calibri" w:hAnsi="Calibri" w:cs="Calibri"/>
        </w:rPr>
      </w:pPr>
      <w:r>
        <w:rPr>
          <w:rFonts w:ascii="Calibri" w:eastAsia="Calibri" w:hAnsi="Calibri" w:cs="Calibri"/>
          <w:color w:val="000000"/>
        </w:rPr>
        <w:t xml:space="preserve">PIHAK KEDUA wajib melakukan unggahan konten video dengan produk JIERA OFFICIAL diakun </w:t>
      </w:r>
      <w:r w:rsidR="00991F2B">
        <w:rPr>
          <w:rFonts w:ascii="Calibri" w:eastAsia="Calibri" w:hAnsi="Calibri" w:cs="Calibri"/>
          <w:color w:val="000000"/>
        </w:rPr>
        <w:t>{PLATFORM}</w:t>
      </w:r>
      <w:r w:rsidR="00F95A2C">
        <w:rPr>
          <w:rFonts w:ascii="Calibri" w:eastAsia="Calibri" w:hAnsi="Calibri" w:cs="Calibri"/>
          <w:color w:val="000000"/>
        </w:rPr>
        <w:t xml:space="preserve"> </w:t>
      </w:r>
      <w:r>
        <w:rPr>
          <w:rFonts w:ascii="Calibri" w:eastAsia="Calibri" w:hAnsi="Calibri" w:cs="Calibri"/>
          <w:color w:val="000000"/>
        </w:rPr>
        <w:t>PIHAK KEDUA.</w:t>
      </w:r>
    </w:p>
    <w:p w14:paraId="4C6177DE" w14:textId="0B912759" w:rsidR="004B6870" w:rsidRDefault="003E2A6D">
      <w:pPr>
        <w:numPr>
          <w:ilvl w:val="0"/>
          <w:numId w:val="3"/>
        </w:numPr>
        <w:pBdr>
          <w:top w:val="nil"/>
          <w:left w:val="nil"/>
          <w:bottom w:val="nil"/>
          <w:right w:val="nil"/>
          <w:between w:val="nil"/>
        </w:pBdr>
        <w:tabs>
          <w:tab w:val="left" w:pos="1132"/>
          <w:tab w:val="left" w:pos="1133"/>
        </w:tabs>
        <w:spacing w:before="41" w:line="273" w:lineRule="auto"/>
        <w:ind w:left="1132" w:right="138"/>
        <w:jc w:val="both"/>
        <w:rPr>
          <w:rFonts w:ascii="Calibri" w:eastAsia="Calibri" w:hAnsi="Calibri" w:cs="Calibri"/>
        </w:rPr>
      </w:pPr>
      <w:r>
        <w:rPr>
          <w:rFonts w:ascii="Calibri" w:eastAsia="Calibri" w:hAnsi="Calibri" w:cs="Calibri"/>
          <w:color w:val="000000"/>
        </w:rPr>
        <w:t xml:space="preserve">PIHAK KEDUA </w:t>
      </w:r>
      <w:r w:rsidR="00700C63">
        <w:rPr>
          <w:rFonts w:ascii="Calibri" w:eastAsia="Calibri" w:hAnsi="Calibri" w:cs="Calibri"/>
          <w:color w:val="000000"/>
        </w:rPr>
        <w:t xml:space="preserve">tidak </w:t>
      </w:r>
      <w:r>
        <w:rPr>
          <w:rFonts w:ascii="Calibri" w:eastAsia="Calibri" w:hAnsi="Calibri" w:cs="Calibri"/>
          <w:color w:val="000000"/>
        </w:rPr>
        <w:t>boleh menerima promosi dari brand lain yang masih berkaitan dengan Produk Pemerah Bibir/Lip Serum atau produk sejenisnya</w:t>
      </w:r>
      <w:r w:rsidR="00700C63">
        <w:rPr>
          <w:rFonts w:ascii="Calibri" w:eastAsia="Calibri" w:hAnsi="Calibri" w:cs="Calibri"/>
          <w:color w:val="000000"/>
        </w:rPr>
        <w:t>.</w:t>
      </w:r>
    </w:p>
    <w:p w14:paraId="524052E5" w14:textId="467DA3BF" w:rsidR="004B6870" w:rsidRDefault="003E2A6D">
      <w:pPr>
        <w:numPr>
          <w:ilvl w:val="0"/>
          <w:numId w:val="3"/>
        </w:numPr>
        <w:pBdr>
          <w:top w:val="nil"/>
          <w:left w:val="nil"/>
          <w:bottom w:val="nil"/>
          <w:right w:val="nil"/>
          <w:between w:val="nil"/>
        </w:pBdr>
        <w:tabs>
          <w:tab w:val="left" w:pos="1132"/>
          <w:tab w:val="left" w:pos="1133"/>
        </w:tabs>
        <w:spacing w:before="40" w:line="273" w:lineRule="auto"/>
        <w:ind w:left="1132" w:right="138"/>
        <w:jc w:val="both"/>
        <w:rPr>
          <w:rFonts w:ascii="Calibri" w:eastAsia="Calibri" w:hAnsi="Calibri" w:cs="Calibri"/>
        </w:rPr>
      </w:pPr>
      <w:r>
        <w:rPr>
          <w:rFonts w:ascii="Calibri" w:eastAsia="Calibri" w:hAnsi="Calibri" w:cs="Calibri"/>
          <w:color w:val="000000"/>
        </w:rPr>
        <w:t>PIHAK KEDUA wajib melak</w:t>
      </w:r>
      <w:r w:rsidR="00320CCB">
        <w:rPr>
          <w:rFonts w:ascii="Calibri" w:eastAsia="Calibri" w:hAnsi="Calibri" w:cs="Calibri"/>
          <w:color w:val="000000"/>
        </w:rPr>
        <w:t>ukan unggahan konten sebanyak</w:t>
      </w:r>
      <w:r w:rsidR="00F95A2C">
        <w:rPr>
          <w:rFonts w:ascii="Calibri" w:eastAsia="Calibri" w:hAnsi="Calibri" w:cs="Calibri"/>
          <w:color w:val="000000"/>
        </w:rPr>
        <w:t xml:space="preserve"> </w:t>
      </w:r>
      <w:r w:rsidR="00991F2B">
        <w:rPr>
          <w:rFonts w:ascii="Calibri" w:eastAsia="Calibri" w:hAnsi="Calibri" w:cs="Calibri"/>
          <w:color w:val="000000"/>
        </w:rPr>
        <w:t>{SLOT}</w:t>
      </w:r>
      <w:r w:rsidR="00700C63">
        <w:rPr>
          <w:rFonts w:ascii="Calibri" w:eastAsia="Calibri" w:hAnsi="Calibri" w:cs="Calibri"/>
          <w:color w:val="000000"/>
        </w:rPr>
        <w:t xml:space="preserve"> </w:t>
      </w:r>
      <w:r>
        <w:rPr>
          <w:rFonts w:ascii="Calibri" w:eastAsia="Calibri" w:hAnsi="Calibri" w:cs="Calibri"/>
          <w:color w:val="000000"/>
        </w:rPr>
        <w:t>video</w:t>
      </w:r>
      <w:r w:rsidR="008E4B98">
        <w:rPr>
          <w:rFonts w:ascii="Calibri" w:eastAsia="Calibri" w:hAnsi="Calibri" w:cs="Calibri"/>
          <w:color w:val="000000"/>
        </w:rPr>
        <w:t xml:space="preserve"> </w:t>
      </w:r>
      <w:r w:rsidR="00700C63">
        <w:rPr>
          <w:rFonts w:ascii="Calibri" w:eastAsia="Calibri" w:hAnsi="Calibri" w:cs="Calibri"/>
          <w:color w:val="000000"/>
        </w:rPr>
        <w:t xml:space="preserve">untuk </w:t>
      </w:r>
      <w:r w:rsidR="00991F2B">
        <w:rPr>
          <w:rFonts w:ascii="Calibri" w:eastAsia="Calibri" w:hAnsi="Calibri" w:cs="Calibri"/>
          <w:color w:val="000000"/>
        </w:rPr>
        <w:t>{PLATFORM}</w:t>
      </w:r>
      <w:r w:rsidR="00F95A2C">
        <w:rPr>
          <w:rFonts w:ascii="Calibri" w:eastAsia="Calibri" w:hAnsi="Calibri" w:cs="Calibri"/>
          <w:color w:val="000000"/>
        </w:rPr>
        <w:t xml:space="preserve"> </w:t>
      </w:r>
      <w:r w:rsidR="00700C63">
        <w:rPr>
          <w:rFonts w:ascii="Calibri" w:eastAsia="Calibri" w:hAnsi="Calibri" w:cs="Calibri"/>
          <w:color w:val="000000"/>
        </w:rPr>
        <w:t xml:space="preserve">Permanen </w:t>
      </w:r>
      <w:r>
        <w:rPr>
          <w:rFonts w:ascii="Calibri" w:eastAsia="Calibri" w:hAnsi="Calibri" w:cs="Calibri"/>
          <w:color w:val="000000"/>
        </w:rPr>
        <w:t>dengan produk JIERAOFFICIAL dengan pembagian sebagai berikut:</w:t>
      </w:r>
    </w:p>
    <w:p w14:paraId="08B8ED77" w14:textId="77777777" w:rsidR="004B6870" w:rsidRDefault="003E2A6D">
      <w:pPr>
        <w:numPr>
          <w:ilvl w:val="1"/>
          <w:numId w:val="3"/>
        </w:numPr>
        <w:pBdr>
          <w:top w:val="nil"/>
          <w:left w:val="nil"/>
          <w:bottom w:val="nil"/>
          <w:right w:val="nil"/>
          <w:between w:val="nil"/>
        </w:pBdr>
        <w:tabs>
          <w:tab w:val="left" w:pos="1492"/>
          <w:tab w:val="left" w:pos="1493"/>
        </w:tabs>
        <w:spacing w:before="41" w:line="273" w:lineRule="auto"/>
        <w:ind w:left="1492" w:right="138"/>
        <w:jc w:val="both"/>
        <w:rPr>
          <w:rFonts w:ascii="Calibri" w:eastAsia="Calibri" w:hAnsi="Calibri" w:cs="Calibri"/>
          <w:color w:val="000000"/>
          <w:sz w:val="20"/>
          <w:szCs w:val="20"/>
        </w:rPr>
      </w:pPr>
      <w:r>
        <w:rPr>
          <w:rFonts w:ascii="Calibri" w:eastAsia="Calibri" w:hAnsi="Calibri" w:cs="Calibri"/>
          <w:color w:val="000000"/>
          <w:sz w:val="20"/>
          <w:szCs w:val="20"/>
        </w:rPr>
        <w:t>PIHAK PERTAMA berhak memposting ulang (</w:t>
      </w:r>
      <w:r>
        <w:rPr>
          <w:rFonts w:ascii="Calibri" w:eastAsia="Calibri" w:hAnsi="Calibri" w:cs="Calibri"/>
          <w:i/>
          <w:color w:val="000000"/>
          <w:sz w:val="20"/>
          <w:szCs w:val="20"/>
        </w:rPr>
        <w:t>repost</w:t>
      </w:r>
      <w:r>
        <w:rPr>
          <w:rFonts w:ascii="Calibri" w:eastAsia="Calibri" w:hAnsi="Calibri" w:cs="Calibri"/>
          <w:color w:val="000000"/>
          <w:sz w:val="20"/>
          <w:szCs w:val="20"/>
        </w:rPr>
        <w:t>) unggahan video tersebut di seluruh platform &amp; sosial media PIHAK PERTAMA.</w:t>
      </w:r>
    </w:p>
    <w:p w14:paraId="397AB2A4" w14:textId="55A553F5" w:rsidR="004B6870" w:rsidRDefault="003E2A6D">
      <w:pPr>
        <w:numPr>
          <w:ilvl w:val="0"/>
          <w:numId w:val="2"/>
        </w:numPr>
        <w:pBdr>
          <w:top w:val="nil"/>
          <w:left w:val="nil"/>
          <w:bottom w:val="nil"/>
          <w:right w:val="nil"/>
          <w:between w:val="nil"/>
        </w:pBdr>
        <w:tabs>
          <w:tab w:val="left" w:pos="859"/>
          <w:tab w:val="left" w:pos="860"/>
        </w:tabs>
        <w:spacing w:before="43" w:line="273" w:lineRule="auto"/>
        <w:ind w:right="138"/>
        <w:jc w:val="both"/>
        <w:rPr>
          <w:rFonts w:ascii="Calibri" w:eastAsia="Calibri" w:hAnsi="Calibri" w:cs="Calibri"/>
        </w:rPr>
      </w:pPr>
      <w:r>
        <w:rPr>
          <w:rFonts w:ascii="Calibri" w:eastAsia="Calibri" w:hAnsi="Calibri" w:cs="Calibri"/>
          <w:color w:val="000000"/>
        </w:rPr>
        <w:t>Jumlah konten yang tercantum dalam Pasal 1 ayat 5 Perjanjian ini diunggah oleh PIHAK KEDUA dalam</w:t>
      </w:r>
      <w:r w:rsidR="00F95A2C">
        <w:rPr>
          <w:rFonts w:ascii="Calibri" w:eastAsia="Calibri" w:hAnsi="Calibri" w:cs="Calibri"/>
          <w:color w:val="000000"/>
        </w:rPr>
        <w:t xml:space="preserve"> </w:t>
      </w:r>
      <w:r>
        <w:rPr>
          <w:rFonts w:ascii="Calibri" w:eastAsia="Calibri" w:hAnsi="Calibri" w:cs="Calibri"/>
          <w:color w:val="000000"/>
        </w:rPr>
        <w:t xml:space="preserve">kurun </w:t>
      </w:r>
      <w:r w:rsidRPr="00700C63">
        <w:rPr>
          <w:rFonts w:ascii="Calibri" w:eastAsia="Calibri" w:hAnsi="Calibri" w:cs="Calibri"/>
          <w:color w:val="000000" w:themeColor="text1"/>
        </w:rPr>
        <w:t xml:space="preserve">waktu </w:t>
      </w:r>
      <w:r w:rsidR="00F95A2C">
        <w:rPr>
          <w:rFonts w:ascii="Calibri" w:eastAsia="Calibri" w:hAnsi="Calibri" w:cs="Calibri"/>
          <w:color w:val="000000" w:themeColor="text1"/>
        </w:rPr>
        <w:t>1</w:t>
      </w:r>
      <w:r w:rsidR="00700C63" w:rsidRPr="00700C63">
        <w:rPr>
          <w:rFonts w:ascii="Calibri" w:eastAsia="Calibri" w:hAnsi="Calibri" w:cs="Calibri"/>
          <w:color w:val="000000" w:themeColor="text1"/>
        </w:rPr>
        <w:t xml:space="preserve"> </w:t>
      </w:r>
      <w:r w:rsidRPr="00700C63">
        <w:rPr>
          <w:rFonts w:ascii="Calibri" w:eastAsia="Calibri" w:hAnsi="Calibri" w:cs="Calibri"/>
          <w:color w:val="000000" w:themeColor="text1"/>
        </w:rPr>
        <w:t xml:space="preserve">bulan sebagaimana </w:t>
      </w:r>
      <w:r>
        <w:rPr>
          <w:rFonts w:ascii="Calibri" w:eastAsia="Calibri" w:hAnsi="Calibri" w:cs="Calibri"/>
          <w:color w:val="000000"/>
        </w:rPr>
        <w:t>tercantum dalam Pasal 2 ayat 1 Perjanjian ini.</w:t>
      </w:r>
    </w:p>
    <w:p w14:paraId="33241133" w14:textId="77777777" w:rsidR="004B6870" w:rsidRDefault="003E2A6D">
      <w:pPr>
        <w:numPr>
          <w:ilvl w:val="0"/>
          <w:numId w:val="2"/>
        </w:numPr>
        <w:pBdr>
          <w:top w:val="nil"/>
          <w:left w:val="nil"/>
          <w:bottom w:val="nil"/>
          <w:right w:val="nil"/>
          <w:between w:val="nil"/>
        </w:pBdr>
        <w:tabs>
          <w:tab w:val="left" w:pos="859"/>
          <w:tab w:val="left" w:pos="860"/>
        </w:tabs>
        <w:spacing w:before="2" w:line="266" w:lineRule="auto"/>
        <w:ind w:right="138"/>
        <w:jc w:val="both"/>
        <w:rPr>
          <w:rFonts w:ascii="Calibri" w:eastAsia="Calibri" w:hAnsi="Calibri" w:cs="Calibri"/>
        </w:rPr>
      </w:pPr>
      <w:r>
        <w:rPr>
          <w:rFonts w:ascii="Calibri" w:eastAsia="Calibri" w:hAnsi="Calibri" w:cs="Calibri"/>
          <w:color w:val="000000"/>
        </w:rPr>
        <w:t>Konten yang akan diunggah oleh PIHAK KEDUA harus dikonsultasikan terlebih dahulu sehari sebelum jadwal posting dan perlu mendapat persetujuan dari PIHAK PERTAMA.</w:t>
      </w:r>
    </w:p>
    <w:p w14:paraId="09B4A048" w14:textId="77777777" w:rsidR="004B6870" w:rsidRDefault="003E2A6D">
      <w:pPr>
        <w:numPr>
          <w:ilvl w:val="0"/>
          <w:numId w:val="2"/>
        </w:numPr>
        <w:pBdr>
          <w:top w:val="nil"/>
          <w:left w:val="nil"/>
          <w:bottom w:val="nil"/>
          <w:right w:val="nil"/>
          <w:between w:val="nil"/>
        </w:pBdr>
        <w:tabs>
          <w:tab w:val="left" w:pos="859"/>
          <w:tab w:val="left" w:pos="860"/>
        </w:tabs>
        <w:spacing w:before="43" w:line="266" w:lineRule="auto"/>
        <w:ind w:right="137"/>
        <w:jc w:val="both"/>
        <w:rPr>
          <w:rFonts w:ascii="Calibri" w:eastAsia="Calibri" w:hAnsi="Calibri" w:cs="Calibri"/>
        </w:rPr>
      </w:pPr>
      <w:r>
        <w:rPr>
          <w:rFonts w:ascii="Calibri" w:eastAsia="Calibri" w:hAnsi="Calibri" w:cs="Calibri"/>
          <w:color w:val="000000"/>
        </w:rPr>
        <w:t xml:space="preserve">Apabila PIHAK KEDUA tidak mengikuti ketentuan yang tercantum pada poin 8, maka video akan di </w:t>
      </w:r>
      <w:r>
        <w:rPr>
          <w:rFonts w:ascii="Calibri" w:eastAsia="Calibri" w:hAnsi="Calibri" w:cs="Calibri"/>
          <w:i/>
          <w:color w:val="000000"/>
        </w:rPr>
        <w:t xml:space="preserve">take down </w:t>
      </w:r>
      <w:r>
        <w:rPr>
          <w:rFonts w:ascii="Calibri" w:eastAsia="Calibri" w:hAnsi="Calibri" w:cs="Calibri"/>
          <w:color w:val="000000"/>
        </w:rPr>
        <w:t>atau tidak terhitung slot.</w:t>
      </w:r>
    </w:p>
    <w:p w14:paraId="717599F5" w14:textId="77777777" w:rsidR="004B6870" w:rsidRDefault="003E2A6D">
      <w:pPr>
        <w:numPr>
          <w:ilvl w:val="0"/>
          <w:numId w:val="2"/>
        </w:numPr>
        <w:pBdr>
          <w:top w:val="nil"/>
          <w:left w:val="nil"/>
          <w:bottom w:val="nil"/>
          <w:right w:val="nil"/>
          <w:between w:val="nil"/>
        </w:pBdr>
        <w:tabs>
          <w:tab w:val="left" w:pos="860"/>
        </w:tabs>
        <w:spacing w:before="42"/>
        <w:jc w:val="both"/>
        <w:rPr>
          <w:rFonts w:ascii="Calibri" w:eastAsia="Calibri" w:hAnsi="Calibri" w:cs="Calibri"/>
        </w:rPr>
      </w:pPr>
      <w:r>
        <w:rPr>
          <w:rFonts w:ascii="Calibri" w:eastAsia="Calibri" w:hAnsi="Calibri" w:cs="Calibri"/>
          <w:color w:val="000000"/>
        </w:rPr>
        <w:t>PIHAK KEDUA wajib mencantumkan link produk tiktok shop pada setiap video yang di posting.</w:t>
      </w:r>
    </w:p>
    <w:p w14:paraId="47A047DC" w14:textId="77777777" w:rsidR="004B6870" w:rsidRDefault="003E2A6D">
      <w:pPr>
        <w:numPr>
          <w:ilvl w:val="0"/>
          <w:numId w:val="2"/>
        </w:numPr>
        <w:pBdr>
          <w:top w:val="nil"/>
          <w:left w:val="nil"/>
          <w:bottom w:val="nil"/>
          <w:right w:val="nil"/>
          <w:between w:val="nil"/>
        </w:pBdr>
        <w:tabs>
          <w:tab w:val="left" w:pos="849"/>
        </w:tabs>
        <w:spacing w:before="67" w:line="273" w:lineRule="auto"/>
        <w:ind w:left="848" w:right="137"/>
        <w:jc w:val="both"/>
        <w:rPr>
          <w:rFonts w:ascii="Calibri" w:eastAsia="Calibri" w:hAnsi="Calibri" w:cs="Calibri"/>
        </w:rPr>
      </w:pPr>
      <w:r>
        <w:rPr>
          <w:rFonts w:ascii="Calibri" w:eastAsia="Calibri" w:hAnsi="Calibri" w:cs="Calibri"/>
          <w:color w:val="000000"/>
        </w:rPr>
        <w:t xml:space="preserve">Setiap konten yang diunggah oleh PIHAK KEDUA wajib menggunakan </w:t>
      </w:r>
      <w:r>
        <w:rPr>
          <w:rFonts w:ascii="Calibri" w:eastAsia="Calibri" w:hAnsi="Calibri" w:cs="Calibri"/>
          <w:i/>
          <w:color w:val="000000"/>
        </w:rPr>
        <w:t xml:space="preserve">hashtag </w:t>
      </w:r>
      <w:r>
        <w:rPr>
          <w:rFonts w:ascii="Calibri" w:eastAsia="Calibri" w:hAnsi="Calibri" w:cs="Calibri"/>
          <w:color w:val="000000"/>
        </w:rPr>
        <w:t>(tagar) #PinkieLipSerum, #Jieraofficial, #Merahinbibir,#KissAble</w:t>
      </w:r>
      <w:r w:rsidR="004C448E">
        <w:rPr>
          <w:rFonts w:ascii="Calibri" w:eastAsia="Calibri" w:hAnsi="Calibri" w:cs="Calibri"/>
          <w:color w:val="000000"/>
        </w:rPr>
        <w:t>, ThankYouJiera</w:t>
      </w:r>
      <w:r w:rsidR="00575FE0">
        <w:rPr>
          <w:rFonts w:ascii="Calibri" w:eastAsia="Calibri" w:hAnsi="Calibri" w:cs="Calibri"/>
          <w:color w:val="000000"/>
        </w:rPr>
        <w:t>.</w:t>
      </w:r>
    </w:p>
    <w:p w14:paraId="6AF1A680" w14:textId="77777777" w:rsidR="004B6870" w:rsidRDefault="003E2A6D">
      <w:pPr>
        <w:numPr>
          <w:ilvl w:val="0"/>
          <w:numId w:val="2"/>
        </w:numPr>
        <w:pBdr>
          <w:top w:val="nil"/>
          <w:left w:val="nil"/>
          <w:bottom w:val="nil"/>
          <w:right w:val="nil"/>
          <w:between w:val="nil"/>
        </w:pBdr>
        <w:tabs>
          <w:tab w:val="left" w:pos="849"/>
        </w:tabs>
        <w:spacing w:before="46" w:line="273" w:lineRule="auto"/>
        <w:ind w:left="848" w:right="137"/>
        <w:jc w:val="both"/>
        <w:rPr>
          <w:rFonts w:ascii="Calibri" w:eastAsia="Calibri" w:hAnsi="Calibri" w:cs="Calibri"/>
        </w:rPr>
      </w:pPr>
      <w:r>
        <w:rPr>
          <w:rFonts w:ascii="Calibri" w:eastAsia="Calibri" w:hAnsi="Calibri" w:cs="Calibri"/>
          <w:color w:val="000000"/>
        </w:rPr>
        <w:t xml:space="preserve">Setelah mengunggah konten, PIHAK KEDUA wajib melakukan </w:t>
      </w:r>
      <w:r>
        <w:rPr>
          <w:rFonts w:ascii="Calibri" w:eastAsia="Calibri" w:hAnsi="Calibri" w:cs="Calibri"/>
          <w:i/>
          <w:color w:val="000000"/>
        </w:rPr>
        <w:t xml:space="preserve">report </w:t>
      </w:r>
      <w:r>
        <w:rPr>
          <w:rFonts w:ascii="Calibri" w:eastAsia="Calibri" w:hAnsi="Calibri" w:cs="Calibri"/>
          <w:color w:val="000000"/>
        </w:rPr>
        <w:t xml:space="preserve">dengan cara mengirimkan bukt iunggahan berupa </w:t>
      </w:r>
      <w:r>
        <w:rPr>
          <w:rFonts w:ascii="Calibri" w:eastAsia="Calibri" w:hAnsi="Calibri" w:cs="Calibri"/>
          <w:i/>
          <w:color w:val="000000"/>
        </w:rPr>
        <w:t xml:space="preserve">link </w:t>
      </w:r>
      <w:r>
        <w:rPr>
          <w:rFonts w:ascii="Calibri" w:eastAsia="Calibri" w:hAnsi="Calibri" w:cs="Calibri"/>
          <w:color w:val="000000"/>
        </w:rPr>
        <w:t>kepada PIHAK PERTAMA.</w:t>
      </w:r>
    </w:p>
    <w:p w14:paraId="538D65B3" w14:textId="77777777" w:rsidR="004B6870" w:rsidRDefault="003E2A6D">
      <w:pPr>
        <w:numPr>
          <w:ilvl w:val="0"/>
          <w:numId w:val="2"/>
        </w:numPr>
        <w:pBdr>
          <w:top w:val="nil"/>
          <w:left w:val="nil"/>
          <w:bottom w:val="nil"/>
          <w:right w:val="nil"/>
          <w:between w:val="nil"/>
        </w:pBdr>
        <w:tabs>
          <w:tab w:val="left" w:pos="849"/>
        </w:tabs>
        <w:spacing w:before="40" w:line="273" w:lineRule="auto"/>
        <w:ind w:left="848" w:right="137"/>
        <w:jc w:val="both"/>
        <w:rPr>
          <w:rFonts w:ascii="Calibri" w:eastAsia="Calibri" w:hAnsi="Calibri" w:cs="Calibri"/>
        </w:rPr>
      </w:pPr>
      <w:r>
        <w:rPr>
          <w:rFonts w:ascii="Calibri" w:eastAsia="Calibri" w:hAnsi="Calibri" w:cs="Calibri"/>
          <w:color w:val="000000"/>
        </w:rPr>
        <w:t>PIHAK KEDUA dilarang membuat konten yang mengandung unsur SARA (Suku, Agama, Ras, Antargolongan), Pornografi, Kekerasan dan hal lainnya yang menimbulkan efek negatif.</w:t>
      </w:r>
    </w:p>
    <w:p w14:paraId="34D75DC5" w14:textId="360FA1FB" w:rsidR="004B6870" w:rsidRPr="00700C63" w:rsidRDefault="003E2A6D" w:rsidP="00700C63">
      <w:pPr>
        <w:numPr>
          <w:ilvl w:val="0"/>
          <w:numId w:val="2"/>
        </w:numPr>
        <w:pBdr>
          <w:top w:val="nil"/>
          <w:left w:val="nil"/>
          <w:bottom w:val="nil"/>
          <w:right w:val="nil"/>
          <w:between w:val="nil"/>
        </w:pBdr>
        <w:tabs>
          <w:tab w:val="left" w:pos="849"/>
        </w:tabs>
        <w:spacing w:before="41" w:line="273" w:lineRule="auto"/>
        <w:ind w:left="848" w:right="137"/>
        <w:jc w:val="both"/>
        <w:rPr>
          <w:rFonts w:ascii="Calibri" w:eastAsia="Calibri" w:hAnsi="Calibri" w:cs="Calibri"/>
        </w:rPr>
      </w:pPr>
      <w:r>
        <w:rPr>
          <w:rFonts w:ascii="Calibri" w:eastAsia="Calibri" w:hAnsi="Calibri" w:cs="Calibri"/>
          <w:color w:val="000000"/>
        </w:rPr>
        <w:t>PIHAK KEDUA tidak diperbolehkan mempergunakan merek “JIERAOFFICIAL ” untuk memproduksi, memasarkan dan mendistribusikan, dan dalam bentuk apapun juga tanpa persetujuan dan izin tertulis dari PIHAK PERTAMA.</w:t>
      </w:r>
    </w:p>
    <w:p w14:paraId="45351D04" w14:textId="77777777" w:rsidR="004B6870" w:rsidRDefault="003E2A6D">
      <w:pPr>
        <w:pStyle w:val="Heading1"/>
        <w:ind w:left="3581" w:right="3295"/>
        <w:jc w:val="center"/>
        <w:rPr>
          <w:rFonts w:ascii="Calibri" w:eastAsia="Calibri" w:hAnsi="Calibri" w:cs="Calibri"/>
        </w:rPr>
      </w:pPr>
      <w:r>
        <w:rPr>
          <w:rFonts w:ascii="Calibri" w:eastAsia="Calibri" w:hAnsi="Calibri" w:cs="Calibri"/>
        </w:rPr>
        <w:t>PASAL 2</w:t>
      </w:r>
    </w:p>
    <w:p w14:paraId="21A7031D" w14:textId="77777777" w:rsidR="004B6870" w:rsidRDefault="003E2A6D">
      <w:pPr>
        <w:spacing w:before="1"/>
        <w:ind w:left="3581" w:right="3295"/>
        <w:jc w:val="center"/>
        <w:rPr>
          <w:rFonts w:ascii="Calibri" w:eastAsia="Calibri" w:hAnsi="Calibri" w:cs="Calibri"/>
          <w:b/>
        </w:rPr>
      </w:pPr>
      <w:r>
        <w:rPr>
          <w:rFonts w:ascii="Calibri" w:eastAsia="Calibri" w:hAnsi="Calibri" w:cs="Calibri"/>
          <w:b/>
        </w:rPr>
        <w:t>RUANG LINGKUP KERJASAMA</w:t>
      </w:r>
    </w:p>
    <w:p w14:paraId="1F2F2F27" w14:textId="19D01EEF" w:rsidR="004B6870" w:rsidRDefault="003E2A6D">
      <w:pPr>
        <w:numPr>
          <w:ilvl w:val="0"/>
          <w:numId w:val="1"/>
        </w:numPr>
        <w:pBdr>
          <w:top w:val="nil"/>
          <w:left w:val="nil"/>
          <w:bottom w:val="nil"/>
          <w:right w:val="nil"/>
          <w:between w:val="nil"/>
        </w:pBdr>
        <w:tabs>
          <w:tab w:val="left" w:pos="844"/>
          <w:tab w:val="left" w:pos="845"/>
        </w:tabs>
        <w:spacing w:line="266" w:lineRule="auto"/>
        <w:ind w:right="137"/>
        <w:jc w:val="both"/>
        <w:rPr>
          <w:rFonts w:ascii="Calibri" w:eastAsia="Calibri" w:hAnsi="Calibri" w:cs="Calibri"/>
        </w:rPr>
      </w:pPr>
      <w:r>
        <w:rPr>
          <w:rFonts w:ascii="Calibri" w:eastAsia="Calibri" w:hAnsi="Calibri" w:cs="Calibri"/>
          <w:color w:val="000000"/>
        </w:rPr>
        <w:t xml:space="preserve">Surat Perjanjian ini berlaku mulai </w:t>
      </w:r>
      <w:r w:rsidRPr="00700C63">
        <w:rPr>
          <w:rFonts w:ascii="Calibri" w:eastAsia="Calibri" w:hAnsi="Calibri" w:cs="Calibri"/>
          <w:color w:val="000000" w:themeColor="text1"/>
        </w:rPr>
        <w:t xml:space="preserve">dari tanggal </w:t>
      </w:r>
      <w:r w:rsidR="00700C63" w:rsidRPr="00700C63">
        <w:rPr>
          <w:rFonts w:ascii="Calibri" w:eastAsia="Calibri" w:hAnsi="Calibri" w:cs="Calibri"/>
          <w:color w:val="000000" w:themeColor="text1"/>
        </w:rPr>
        <w:t xml:space="preserve"> </w:t>
      </w:r>
      <w:r w:rsidR="00991F2B">
        <w:rPr>
          <w:rFonts w:ascii="Calibri" w:eastAsia="Calibri" w:hAnsi="Calibri" w:cs="Calibri"/>
          <w:color w:val="000000" w:themeColor="text1"/>
        </w:rPr>
        <w:t>{TANGGAL_AWAL}</w:t>
      </w:r>
      <w:r w:rsidR="00700C63" w:rsidRPr="00700C63">
        <w:rPr>
          <w:rFonts w:ascii="Calibri" w:eastAsia="Calibri" w:hAnsi="Calibri" w:cs="Calibri"/>
          <w:color w:val="000000" w:themeColor="text1"/>
        </w:rPr>
        <w:t xml:space="preserve"> </w:t>
      </w:r>
      <w:r w:rsidR="008E4B98" w:rsidRPr="00700C63">
        <w:rPr>
          <w:rFonts w:ascii="Calibri" w:eastAsia="Calibri" w:hAnsi="Calibri" w:cs="Calibri"/>
          <w:color w:val="000000" w:themeColor="text1"/>
        </w:rPr>
        <w:t xml:space="preserve">sampai </w:t>
      </w:r>
      <w:r w:rsidR="00991F2B">
        <w:rPr>
          <w:rFonts w:ascii="Calibri" w:eastAsia="Calibri" w:hAnsi="Calibri" w:cs="Calibri"/>
          <w:color w:val="000000" w:themeColor="text1"/>
        </w:rPr>
        <w:t>{TANGGAL_AKHIR}</w:t>
      </w:r>
      <w:r w:rsidR="00F95A2C">
        <w:rPr>
          <w:rFonts w:ascii="Calibri" w:eastAsia="Calibri" w:hAnsi="Calibri" w:cs="Calibri"/>
          <w:color w:val="000000" w:themeColor="text1"/>
        </w:rPr>
        <w:t xml:space="preserve"> </w:t>
      </w:r>
      <w:r w:rsidRPr="00700C63">
        <w:rPr>
          <w:rFonts w:ascii="Calibri" w:eastAsia="Calibri" w:hAnsi="Calibri" w:cs="Calibri"/>
          <w:color w:val="000000" w:themeColor="text1"/>
        </w:rPr>
        <w:t>dan dapat diperpanjang kembali setelah PARA PIHAK saling bermusyawarah da</w:t>
      </w:r>
      <w:r>
        <w:rPr>
          <w:rFonts w:ascii="Calibri" w:eastAsia="Calibri" w:hAnsi="Calibri" w:cs="Calibri"/>
          <w:color w:val="000000"/>
        </w:rPr>
        <w:t>n bersepakat.</w:t>
      </w:r>
    </w:p>
    <w:p w14:paraId="7030A6CF" w14:textId="77777777" w:rsidR="004B6870" w:rsidRDefault="003E2A6D">
      <w:pPr>
        <w:numPr>
          <w:ilvl w:val="0"/>
          <w:numId w:val="1"/>
        </w:numPr>
        <w:pBdr>
          <w:top w:val="nil"/>
          <w:left w:val="nil"/>
          <w:bottom w:val="nil"/>
          <w:right w:val="nil"/>
          <w:between w:val="nil"/>
        </w:pBdr>
        <w:tabs>
          <w:tab w:val="left" w:pos="844"/>
          <w:tab w:val="left" w:pos="845"/>
        </w:tabs>
        <w:spacing w:before="42" w:line="266" w:lineRule="auto"/>
        <w:ind w:right="137"/>
        <w:jc w:val="both"/>
        <w:rPr>
          <w:rFonts w:ascii="Calibri" w:eastAsia="Calibri" w:hAnsi="Calibri" w:cs="Calibri"/>
        </w:rPr>
      </w:pPr>
      <w:r>
        <w:rPr>
          <w:rFonts w:ascii="Calibri" w:eastAsia="Calibri" w:hAnsi="Calibri" w:cs="Calibri"/>
          <w:color w:val="000000"/>
        </w:rPr>
        <w:t>Apabila salah satu PIHAK akan memutuskan perjanjian sebelum masa kerjasama berakhir, maka harus diberitahukan kepada PIHAK lain paling lambat 1 (satu) bulan tertulis sebelum pemutusan.</w:t>
      </w:r>
    </w:p>
    <w:p w14:paraId="157C4385" w14:textId="77777777" w:rsidR="004B6870" w:rsidRDefault="003E2A6D">
      <w:pPr>
        <w:numPr>
          <w:ilvl w:val="0"/>
          <w:numId w:val="1"/>
        </w:numPr>
        <w:pBdr>
          <w:top w:val="nil"/>
          <w:left w:val="nil"/>
          <w:bottom w:val="nil"/>
          <w:right w:val="nil"/>
          <w:between w:val="nil"/>
        </w:pBdr>
        <w:tabs>
          <w:tab w:val="left" w:pos="844"/>
          <w:tab w:val="left" w:pos="845"/>
        </w:tabs>
        <w:spacing w:before="9" w:line="271" w:lineRule="auto"/>
        <w:ind w:right="138"/>
        <w:jc w:val="both"/>
        <w:rPr>
          <w:rFonts w:ascii="Calibri" w:eastAsia="Calibri" w:hAnsi="Calibri" w:cs="Calibri"/>
        </w:rPr>
        <w:sectPr w:rsidR="004B6870">
          <w:pgSz w:w="12240" w:h="15840"/>
          <w:pgMar w:top="1820" w:right="1300" w:bottom="380" w:left="1300" w:header="677" w:footer="191" w:gutter="0"/>
          <w:cols w:space="720"/>
        </w:sectPr>
      </w:pPr>
      <w:r>
        <w:rPr>
          <w:rFonts w:ascii="Calibri" w:eastAsia="Calibri" w:hAnsi="Calibri" w:cs="Calibri"/>
          <w:color w:val="000000"/>
        </w:rPr>
        <w:t>Setiap bulan di tanggal 5, PIHAK KEDUA wajib memberikan jadwal post endorse kepada PIHAK PERTAMA</w:t>
      </w:r>
    </w:p>
    <w:p w14:paraId="5B370395" w14:textId="77777777" w:rsidR="004B6870" w:rsidRDefault="003E2A6D">
      <w:pPr>
        <w:numPr>
          <w:ilvl w:val="0"/>
          <w:numId w:val="1"/>
        </w:numPr>
        <w:pBdr>
          <w:top w:val="nil"/>
          <w:left w:val="nil"/>
          <w:bottom w:val="nil"/>
          <w:right w:val="nil"/>
          <w:between w:val="nil"/>
        </w:pBdr>
        <w:tabs>
          <w:tab w:val="left" w:pos="845"/>
        </w:tabs>
        <w:spacing w:before="29" w:line="271" w:lineRule="auto"/>
        <w:ind w:right="137"/>
        <w:jc w:val="both"/>
        <w:rPr>
          <w:rFonts w:ascii="Calibri" w:eastAsia="Calibri" w:hAnsi="Calibri" w:cs="Calibri"/>
        </w:rPr>
      </w:pPr>
      <w:r>
        <w:rPr>
          <w:rFonts w:ascii="Calibri" w:eastAsia="Calibri" w:hAnsi="Calibri" w:cs="Calibri"/>
          <w:color w:val="000000"/>
        </w:rPr>
        <w:lastRenderedPageBreak/>
        <w:t>Apabila ada perubahan jadwal, PIHAK KEDUA wajib konfirmasi maksimal 1x24 jam sebelum jadwal tayang</w:t>
      </w:r>
    </w:p>
    <w:p w14:paraId="689142CB" w14:textId="77777777" w:rsidR="004B6870" w:rsidRDefault="003E2A6D">
      <w:pPr>
        <w:numPr>
          <w:ilvl w:val="0"/>
          <w:numId w:val="1"/>
        </w:numPr>
        <w:pBdr>
          <w:top w:val="nil"/>
          <w:left w:val="nil"/>
          <w:bottom w:val="nil"/>
          <w:right w:val="nil"/>
          <w:between w:val="nil"/>
        </w:pBdr>
        <w:tabs>
          <w:tab w:val="left" w:pos="845"/>
        </w:tabs>
        <w:spacing w:before="3" w:line="266" w:lineRule="auto"/>
        <w:ind w:right="136"/>
        <w:jc w:val="both"/>
        <w:rPr>
          <w:rFonts w:ascii="Calibri" w:eastAsia="Calibri" w:hAnsi="Calibri" w:cs="Calibri"/>
        </w:rPr>
      </w:pPr>
      <w:r>
        <w:rPr>
          <w:rFonts w:ascii="Calibri" w:eastAsia="Calibri" w:hAnsi="Calibri" w:cs="Calibri"/>
          <w:color w:val="000000"/>
        </w:rPr>
        <w:t>Apabila PIHAK KEDUA tidak melaksanakan poin 4, maka PIHAK PERTAMA berhak mendapatkan 1 slot free endorse sesuai brief dari PIHAK PERTAMA</w:t>
      </w:r>
    </w:p>
    <w:p w14:paraId="27BC5385" w14:textId="77777777" w:rsidR="004B6870" w:rsidRDefault="003E2A6D">
      <w:pPr>
        <w:numPr>
          <w:ilvl w:val="0"/>
          <w:numId w:val="1"/>
        </w:numPr>
        <w:pBdr>
          <w:top w:val="nil"/>
          <w:left w:val="nil"/>
          <w:bottom w:val="nil"/>
          <w:right w:val="nil"/>
          <w:between w:val="nil"/>
        </w:pBdr>
        <w:tabs>
          <w:tab w:val="left" w:pos="845"/>
        </w:tabs>
        <w:spacing w:before="9" w:line="268" w:lineRule="auto"/>
        <w:ind w:right="137"/>
        <w:jc w:val="both"/>
        <w:rPr>
          <w:rFonts w:ascii="Calibri" w:eastAsia="Calibri" w:hAnsi="Calibri" w:cs="Calibri"/>
        </w:rPr>
      </w:pPr>
      <w:r>
        <w:rPr>
          <w:rFonts w:ascii="Calibri" w:eastAsia="Calibri" w:hAnsi="Calibri" w:cs="Calibri"/>
          <w:color w:val="000000"/>
        </w:rPr>
        <w:t>Apabila PIHAK KEDUA tidak memberikan konfirmasi dan atau tidak dapat dihubungi selama lebih dari 7 hari, maka PIHAK PERTAMA berhak mengajukan pembatalan kerjasama dan berhak mendapatkan pengembalian dana (refund) senilai slot endorse yang belum diupload</w:t>
      </w:r>
    </w:p>
    <w:p w14:paraId="7EDCCCC3" w14:textId="77777777" w:rsidR="004B6870" w:rsidRDefault="004B6870">
      <w:pPr>
        <w:pBdr>
          <w:top w:val="nil"/>
          <w:left w:val="nil"/>
          <w:bottom w:val="nil"/>
          <w:right w:val="nil"/>
          <w:between w:val="nil"/>
        </w:pBdr>
        <w:rPr>
          <w:rFonts w:ascii="Calibri" w:eastAsia="Calibri" w:hAnsi="Calibri" w:cs="Calibri"/>
          <w:color w:val="000000"/>
          <w:sz w:val="26"/>
          <w:szCs w:val="26"/>
        </w:rPr>
      </w:pPr>
    </w:p>
    <w:p w14:paraId="77A83E90" w14:textId="77777777" w:rsidR="004B6870" w:rsidRDefault="003E2A6D">
      <w:pPr>
        <w:pStyle w:val="Heading1"/>
        <w:spacing w:line="256" w:lineRule="auto"/>
        <w:ind w:left="2880" w:right="3393"/>
        <w:rPr>
          <w:rFonts w:ascii="Calibri" w:eastAsia="Calibri" w:hAnsi="Calibri" w:cs="Calibri"/>
        </w:rPr>
      </w:pPr>
      <w:r>
        <w:rPr>
          <w:rFonts w:ascii="Calibri" w:eastAsia="Calibri" w:hAnsi="Calibri" w:cs="Calibri"/>
        </w:rPr>
        <w:t xml:space="preserve">                                 PASAL 3</w:t>
      </w:r>
    </w:p>
    <w:p w14:paraId="0C74FF8B" w14:textId="77777777" w:rsidR="004B6870" w:rsidRDefault="003E2A6D">
      <w:pPr>
        <w:pStyle w:val="Heading1"/>
        <w:spacing w:line="256" w:lineRule="auto"/>
        <w:ind w:left="3600" w:right="3393"/>
        <w:rPr>
          <w:rFonts w:ascii="Calibri" w:eastAsia="Calibri" w:hAnsi="Calibri" w:cs="Calibri"/>
        </w:rPr>
      </w:pPr>
      <w:r>
        <w:rPr>
          <w:rFonts w:ascii="Calibri" w:eastAsia="Calibri" w:hAnsi="Calibri" w:cs="Calibri"/>
        </w:rPr>
        <w:t xml:space="preserve">          BIAYA KERJASAMA</w:t>
      </w:r>
    </w:p>
    <w:p w14:paraId="7F7C3A41" w14:textId="67A4D30C" w:rsidR="004B6870" w:rsidRDefault="003E2A6D">
      <w:pPr>
        <w:numPr>
          <w:ilvl w:val="1"/>
          <w:numId w:val="1"/>
        </w:numPr>
        <w:pBdr>
          <w:top w:val="nil"/>
          <w:left w:val="nil"/>
          <w:bottom w:val="nil"/>
          <w:right w:val="nil"/>
          <w:between w:val="nil"/>
        </w:pBdr>
        <w:tabs>
          <w:tab w:val="left" w:pos="960"/>
        </w:tabs>
        <w:spacing w:before="6" w:line="276" w:lineRule="auto"/>
        <w:ind w:left="959" w:right="254"/>
        <w:jc w:val="both"/>
        <w:rPr>
          <w:rFonts w:ascii="Calibri" w:eastAsia="Calibri" w:hAnsi="Calibri" w:cs="Calibri"/>
        </w:rPr>
      </w:pPr>
      <w:bookmarkStart w:id="0" w:name="_heading=h.gjdgxs" w:colFirst="0" w:colLast="0"/>
      <w:bookmarkEnd w:id="0"/>
      <w:r>
        <w:rPr>
          <w:rFonts w:ascii="Calibri" w:eastAsia="Calibri" w:hAnsi="Calibri" w:cs="Calibri"/>
          <w:color w:val="000000"/>
        </w:rPr>
        <w:t>PIHAK PERTAMA setuju dan sepakat untuk membayar biaya atas kerj</w:t>
      </w:r>
      <w:r w:rsidR="00D17746">
        <w:rPr>
          <w:rFonts w:ascii="Calibri" w:eastAsia="Calibri" w:hAnsi="Calibri" w:cs="Calibri"/>
          <w:color w:val="000000"/>
        </w:rPr>
        <w:t xml:space="preserve">asama ini </w:t>
      </w:r>
      <w:r w:rsidR="00082EDF" w:rsidRPr="00700C63">
        <w:rPr>
          <w:rFonts w:ascii="Calibri" w:eastAsia="Calibri" w:hAnsi="Calibri" w:cs="Calibri"/>
          <w:color w:val="000000" w:themeColor="text1"/>
        </w:rPr>
        <w:t xml:space="preserve">sebesar </w:t>
      </w:r>
      <w:r w:rsidR="00991F2B">
        <w:rPr>
          <w:rFonts w:ascii="Calibri" w:eastAsia="Calibri" w:hAnsi="Calibri" w:cs="Calibri"/>
          <w:color w:val="000000" w:themeColor="text1"/>
        </w:rPr>
        <w:t>{BIAYA}</w:t>
      </w:r>
      <w:r w:rsidR="00700C63" w:rsidRPr="00700C63">
        <w:rPr>
          <w:rFonts w:ascii="Calibri" w:eastAsia="Calibri" w:hAnsi="Calibri" w:cs="Calibri"/>
          <w:color w:val="000000" w:themeColor="text1"/>
        </w:rPr>
        <w:t xml:space="preserve"> </w:t>
      </w:r>
      <w:r w:rsidRPr="00700C63">
        <w:rPr>
          <w:rFonts w:ascii="Calibri" w:eastAsia="Calibri" w:hAnsi="Calibri" w:cs="Calibri"/>
          <w:color w:val="000000" w:themeColor="text1"/>
        </w:rPr>
        <w:t xml:space="preserve">untuk konten </w:t>
      </w:r>
      <w:r w:rsidR="00991F2B">
        <w:rPr>
          <w:rFonts w:ascii="Calibri" w:eastAsia="Calibri" w:hAnsi="Calibri" w:cs="Calibri"/>
          <w:color w:val="000000" w:themeColor="text1"/>
        </w:rPr>
        <w:t>{PLATFORM}</w:t>
      </w:r>
      <w:r w:rsidR="00F95A2C">
        <w:rPr>
          <w:rFonts w:ascii="Calibri" w:eastAsia="Calibri" w:hAnsi="Calibri" w:cs="Calibri"/>
          <w:color w:val="000000" w:themeColor="text1"/>
        </w:rPr>
        <w:t xml:space="preserve"> </w:t>
      </w:r>
      <w:r w:rsidRPr="00700C63">
        <w:rPr>
          <w:rFonts w:ascii="Calibri" w:eastAsia="Calibri" w:hAnsi="Calibri" w:cs="Calibri"/>
          <w:color w:val="000000" w:themeColor="text1"/>
        </w:rPr>
        <w:t xml:space="preserve">yang diunggah oleh PIHAK KEDUA dengan </w:t>
      </w:r>
      <w:r>
        <w:rPr>
          <w:rFonts w:ascii="Calibri" w:eastAsia="Calibri" w:hAnsi="Calibri" w:cs="Calibri"/>
          <w:color w:val="000000"/>
        </w:rPr>
        <w:t xml:space="preserve">produk JIERA OFFICIAL di akun </w:t>
      </w:r>
      <w:r w:rsidR="00991F2B">
        <w:rPr>
          <w:rFonts w:ascii="Calibri" w:eastAsia="Calibri" w:hAnsi="Calibri" w:cs="Calibri"/>
          <w:color w:val="000000"/>
        </w:rPr>
        <w:t>{PLATFORM}</w:t>
      </w:r>
      <w:r>
        <w:rPr>
          <w:rFonts w:ascii="Calibri" w:eastAsia="Calibri" w:hAnsi="Calibri" w:cs="Calibri"/>
          <w:color w:val="000000"/>
        </w:rPr>
        <w:t xml:space="preserve"> PIHAK KEDUA dengan jangka waktu sebagaimana diuraikan dalam Pasal 2 Ayat 1 Perjanjian ini.</w:t>
      </w:r>
    </w:p>
    <w:p w14:paraId="0D3D4393" w14:textId="4718024D" w:rsidR="004B6870" w:rsidRDefault="003E2A6D" w:rsidP="00E46F57">
      <w:pPr>
        <w:numPr>
          <w:ilvl w:val="1"/>
          <w:numId w:val="1"/>
        </w:numPr>
        <w:pBdr>
          <w:top w:val="nil"/>
          <w:left w:val="nil"/>
          <w:bottom w:val="nil"/>
          <w:right w:val="nil"/>
          <w:between w:val="nil"/>
        </w:pBdr>
        <w:tabs>
          <w:tab w:val="left" w:pos="960"/>
        </w:tabs>
        <w:spacing w:line="267" w:lineRule="auto"/>
        <w:ind w:hanging="361"/>
        <w:jc w:val="both"/>
        <w:rPr>
          <w:rFonts w:ascii="Calibri" w:eastAsia="Calibri" w:hAnsi="Calibri" w:cs="Calibri"/>
        </w:rPr>
      </w:pPr>
      <w:r>
        <w:rPr>
          <w:rFonts w:ascii="Calibri" w:eastAsia="Calibri" w:hAnsi="Calibri" w:cs="Calibri"/>
          <w:color w:val="000000"/>
        </w:rPr>
        <w:t xml:space="preserve">Pembayaran </w:t>
      </w:r>
      <w:r w:rsidR="00E46F57">
        <w:rPr>
          <w:rFonts w:ascii="Calibri" w:eastAsia="Calibri" w:hAnsi="Calibri" w:cs="Calibri"/>
          <w:color w:val="000000"/>
        </w:rPr>
        <w:t xml:space="preserve">dilakukan secara fullpayment sebesar </w:t>
      </w:r>
      <w:r w:rsidR="00E46F57">
        <w:rPr>
          <w:rFonts w:ascii="Calibri" w:eastAsia="Calibri" w:hAnsi="Calibri" w:cs="Calibri"/>
          <w:color w:val="000000" w:themeColor="text1"/>
        </w:rPr>
        <w:t xml:space="preserve">{BIAYA} </w:t>
      </w:r>
      <w:r w:rsidR="00E46F57">
        <w:rPr>
          <w:rFonts w:ascii="Calibri" w:eastAsia="Calibri" w:hAnsi="Calibri" w:cs="Calibri"/>
          <w:lang w:val="ms-MY"/>
        </w:rPr>
        <w:t>yang dibayarkan oleh PIHAK PERTAMA kepada PIHAK KEDUA saat persetujuan kontrak.</w:t>
      </w:r>
    </w:p>
    <w:p w14:paraId="0256060B" w14:textId="77777777" w:rsidR="004B6870" w:rsidRDefault="003E2A6D">
      <w:pPr>
        <w:numPr>
          <w:ilvl w:val="1"/>
          <w:numId w:val="1"/>
        </w:numPr>
        <w:pBdr>
          <w:top w:val="nil"/>
          <w:left w:val="nil"/>
          <w:bottom w:val="nil"/>
          <w:right w:val="nil"/>
          <w:between w:val="nil"/>
        </w:pBdr>
        <w:tabs>
          <w:tab w:val="left" w:pos="945"/>
        </w:tabs>
        <w:spacing w:before="2" w:line="266" w:lineRule="auto"/>
        <w:ind w:left="959" w:right="255"/>
        <w:jc w:val="both"/>
        <w:rPr>
          <w:rFonts w:ascii="Calibri" w:eastAsia="Calibri" w:hAnsi="Calibri" w:cs="Calibri"/>
        </w:rPr>
      </w:pPr>
      <w:r>
        <w:rPr>
          <w:rFonts w:ascii="Calibri" w:eastAsia="Calibri" w:hAnsi="Calibri" w:cs="Calibri"/>
          <w:color w:val="000000"/>
        </w:rPr>
        <w:t>Setiap pembayaran yang dilakukan oleh PIHAK PERTAMA kepada PIHAK KEDUA adalah melalui transfer ke rekening dengan rekening atas:</w:t>
      </w:r>
    </w:p>
    <w:p w14:paraId="39328AD8" w14:textId="40FC5556" w:rsidR="00EA714A" w:rsidRPr="00700C63" w:rsidRDefault="00082EDF">
      <w:pPr>
        <w:pBdr>
          <w:top w:val="nil"/>
          <w:left w:val="nil"/>
          <w:bottom w:val="nil"/>
          <w:right w:val="nil"/>
          <w:between w:val="nil"/>
        </w:pBdr>
        <w:tabs>
          <w:tab w:val="left" w:pos="2399"/>
        </w:tabs>
        <w:spacing w:before="43" w:line="304" w:lineRule="auto"/>
        <w:ind w:left="956" w:right="4763" w:firstLine="4"/>
        <w:rPr>
          <w:rFonts w:ascii="Calibri" w:eastAsia="Calibri" w:hAnsi="Calibri" w:cs="Calibri"/>
          <w:color w:val="000000" w:themeColor="text1"/>
        </w:rPr>
      </w:pPr>
      <w:r>
        <w:rPr>
          <w:rFonts w:ascii="Calibri" w:eastAsia="Calibri" w:hAnsi="Calibri" w:cs="Calibri"/>
          <w:color w:val="000000"/>
        </w:rPr>
        <w:t>Nama</w:t>
      </w:r>
      <w:r>
        <w:rPr>
          <w:rFonts w:ascii="Calibri" w:eastAsia="Calibri" w:hAnsi="Calibri" w:cs="Calibri"/>
          <w:color w:val="000000"/>
        </w:rPr>
        <w:tab/>
        <w:t xml:space="preserve">: </w:t>
      </w:r>
      <w:r w:rsidR="00991F2B">
        <w:rPr>
          <w:rFonts w:ascii="Calibri" w:eastAsia="Calibri" w:hAnsi="Calibri" w:cs="Calibri"/>
          <w:color w:val="000000" w:themeColor="text1"/>
        </w:rPr>
        <w:t>{KOL_NAME}</w:t>
      </w:r>
    </w:p>
    <w:p w14:paraId="630558CF" w14:textId="494ECDEC" w:rsidR="004B6870" w:rsidRPr="00700C63" w:rsidRDefault="00497CE3">
      <w:pPr>
        <w:pBdr>
          <w:top w:val="nil"/>
          <w:left w:val="nil"/>
          <w:bottom w:val="nil"/>
          <w:right w:val="nil"/>
          <w:between w:val="nil"/>
        </w:pBdr>
        <w:tabs>
          <w:tab w:val="left" w:pos="2399"/>
        </w:tabs>
        <w:spacing w:before="43" w:line="304" w:lineRule="auto"/>
        <w:ind w:left="956" w:right="4763" w:firstLine="4"/>
        <w:rPr>
          <w:rFonts w:ascii="Calibri" w:eastAsia="Calibri" w:hAnsi="Calibri" w:cs="Calibri"/>
          <w:color w:val="000000" w:themeColor="text1"/>
        </w:rPr>
      </w:pPr>
      <w:r w:rsidRPr="00700C63">
        <w:rPr>
          <w:rFonts w:ascii="Calibri" w:eastAsia="Calibri" w:hAnsi="Calibri" w:cs="Calibri"/>
          <w:color w:val="000000" w:themeColor="text1"/>
        </w:rPr>
        <w:t>No. Rek</w:t>
      </w:r>
      <w:r w:rsidR="00082EDF" w:rsidRPr="00700C63">
        <w:rPr>
          <w:rFonts w:ascii="Calibri" w:eastAsia="Calibri" w:hAnsi="Calibri" w:cs="Calibri"/>
          <w:color w:val="000000" w:themeColor="text1"/>
        </w:rPr>
        <w:t>ening</w:t>
      </w:r>
      <w:r w:rsidR="00082EDF" w:rsidRPr="00700C63">
        <w:rPr>
          <w:rFonts w:ascii="Calibri" w:eastAsia="Calibri" w:hAnsi="Calibri" w:cs="Calibri"/>
          <w:color w:val="000000" w:themeColor="text1"/>
        </w:rPr>
        <w:tab/>
        <w:t xml:space="preserve">: </w:t>
      </w:r>
      <w:r w:rsidR="00991F2B">
        <w:rPr>
          <w:rFonts w:ascii="Calibri" w:eastAsia="Calibri" w:hAnsi="Calibri" w:cs="Calibri"/>
          <w:color w:val="000000" w:themeColor="text1"/>
        </w:rPr>
        <w:t>{NOREK}</w:t>
      </w:r>
    </w:p>
    <w:p w14:paraId="5A97FA62" w14:textId="4A619D68" w:rsidR="004B6870" w:rsidRPr="00700C63" w:rsidRDefault="008E4B98" w:rsidP="00700C63">
      <w:pPr>
        <w:pBdr>
          <w:top w:val="nil"/>
          <w:left w:val="nil"/>
          <w:bottom w:val="nil"/>
          <w:right w:val="nil"/>
          <w:between w:val="nil"/>
        </w:pBdr>
        <w:tabs>
          <w:tab w:val="left" w:pos="2399"/>
        </w:tabs>
        <w:spacing w:line="268" w:lineRule="auto"/>
        <w:ind w:left="959"/>
        <w:rPr>
          <w:rFonts w:ascii="Calibri" w:eastAsia="Calibri" w:hAnsi="Calibri" w:cs="Calibri"/>
          <w:color w:val="000000" w:themeColor="text1"/>
        </w:rPr>
      </w:pPr>
      <w:r w:rsidRPr="00700C63">
        <w:rPr>
          <w:rFonts w:ascii="Calibri" w:eastAsia="Calibri" w:hAnsi="Calibri" w:cs="Calibri"/>
          <w:color w:val="000000" w:themeColor="text1"/>
        </w:rPr>
        <w:t>Bank</w:t>
      </w:r>
      <w:r w:rsidRPr="00700C63">
        <w:rPr>
          <w:rFonts w:ascii="Calibri" w:eastAsia="Calibri" w:hAnsi="Calibri" w:cs="Calibri"/>
          <w:color w:val="000000" w:themeColor="text1"/>
        </w:rPr>
        <w:tab/>
        <w:t xml:space="preserve">: </w:t>
      </w:r>
      <w:r w:rsidR="00991F2B">
        <w:rPr>
          <w:rFonts w:ascii="Calibri" w:eastAsia="Calibri" w:hAnsi="Calibri" w:cs="Calibri"/>
          <w:color w:val="000000" w:themeColor="text1"/>
        </w:rPr>
        <w:t>{BANK}</w:t>
      </w:r>
    </w:p>
    <w:p w14:paraId="136D6F86" w14:textId="77777777" w:rsidR="004B6870" w:rsidRDefault="003E2A6D">
      <w:pPr>
        <w:pStyle w:val="Heading1"/>
        <w:spacing w:before="130"/>
        <w:ind w:left="4142" w:right="3960"/>
        <w:jc w:val="center"/>
        <w:rPr>
          <w:rFonts w:ascii="Calibri" w:eastAsia="Calibri" w:hAnsi="Calibri" w:cs="Calibri"/>
        </w:rPr>
      </w:pPr>
      <w:r>
        <w:rPr>
          <w:rFonts w:ascii="Calibri" w:eastAsia="Calibri" w:hAnsi="Calibri" w:cs="Calibri"/>
        </w:rPr>
        <w:t>PASAL 4</w:t>
      </w:r>
      <w:r>
        <w:rPr>
          <w:rFonts w:ascii="Calibri" w:eastAsia="Calibri" w:hAnsi="Calibri" w:cs="Calibri"/>
        </w:rPr>
        <w:br/>
        <w:t>KERAHASIAAN</w:t>
      </w:r>
    </w:p>
    <w:p w14:paraId="685C2D10" w14:textId="21EF2F08" w:rsidR="004B6870" w:rsidRDefault="003E2A6D">
      <w:pPr>
        <w:pBdr>
          <w:top w:val="nil"/>
          <w:left w:val="nil"/>
          <w:bottom w:val="nil"/>
          <w:right w:val="nil"/>
          <w:between w:val="nil"/>
        </w:pBdr>
        <w:spacing w:before="19" w:line="266" w:lineRule="auto"/>
        <w:ind w:left="959"/>
        <w:rPr>
          <w:rFonts w:ascii="Calibri" w:eastAsia="Calibri" w:hAnsi="Calibri" w:cs="Calibri"/>
          <w:color w:val="000000"/>
        </w:rPr>
      </w:pPr>
      <w:r>
        <w:rPr>
          <w:rFonts w:ascii="Calibri" w:eastAsia="Calibri" w:hAnsi="Calibri" w:cs="Calibri"/>
          <w:color w:val="000000"/>
        </w:rPr>
        <w:t>PARA PIHAK sepakat bahwa hasil pekerjaan dan segala informasi yang didapat oleh kedua belah PIHAK</w:t>
      </w:r>
      <w:r w:rsidR="00F95A2C">
        <w:rPr>
          <w:rFonts w:ascii="Calibri" w:eastAsia="Calibri" w:hAnsi="Calibri" w:cs="Calibri"/>
          <w:color w:val="000000"/>
        </w:rPr>
        <w:t xml:space="preserve"> </w:t>
      </w:r>
      <w:r>
        <w:rPr>
          <w:rFonts w:ascii="Calibri" w:eastAsia="Calibri" w:hAnsi="Calibri" w:cs="Calibri"/>
          <w:color w:val="000000"/>
        </w:rPr>
        <w:t>dilarang dibicarakan atau diberitakan kepada PIHAK lain diluar perjanjian ini.</w:t>
      </w:r>
    </w:p>
    <w:p w14:paraId="3339A04C" w14:textId="77777777" w:rsidR="004B6870" w:rsidRDefault="004B6870">
      <w:pPr>
        <w:pBdr>
          <w:top w:val="nil"/>
          <w:left w:val="nil"/>
          <w:bottom w:val="nil"/>
          <w:right w:val="nil"/>
          <w:between w:val="nil"/>
        </w:pBdr>
        <w:spacing w:before="9"/>
        <w:rPr>
          <w:rFonts w:ascii="Calibri" w:eastAsia="Calibri" w:hAnsi="Calibri" w:cs="Calibri"/>
          <w:color w:val="000000"/>
        </w:rPr>
      </w:pPr>
    </w:p>
    <w:p w14:paraId="44C74326" w14:textId="77777777" w:rsidR="004B6870" w:rsidRDefault="003E2A6D">
      <w:pPr>
        <w:pStyle w:val="Heading1"/>
        <w:ind w:left="3838" w:right="3448" w:firstLine="765"/>
        <w:jc w:val="both"/>
        <w:rPr>
          <w:rFonts w:ascii="Calibri" w:eastAsia="Calibri" w:hAnsi="Calibri" w:cs="Calibri"/>
        </w:rPr>
      </w:pPr>
      <w:r>
        <w:rPr>
          <w:rFonts w:ascii="Calibri" w:eastAsia="Calibri" w:hAnsi="Calibri" w:cs="Calibri"/>
        </w:rPr>
        <w:t>PASAL 5</w:t>
      </w:r>
    </w:p>
    <w:p w14:paraId="2B67E3D8" w14:textId="77777777" w:rsidR="004B6870" w:rsidRDefault="003E2A6D">
      <w:pPr>
        <w:pStyle w:val="Heading1"/>
        <w:ind w:left="2880" w:right="3448" w:firstLine="720"/>
        <w:jc w:val="both"/>
        <w:rPr>
          <w:rFonts w:ascii="Calibri" w:eastAsia="Calibri" w:hAnsi="Calibri" w:cs="Calibri"/>
        </w:rPr>
      </w:pPr>
      <w:r>
        <w:rPr>
          <w:rFonts w:ascii="Calibri" w:eastAsia="Calibri" w:hAnsi="Calibri" w:cs="Calibri"/>
        </w:rPr>
        <w:t>PENGAKHIRAN PERJANJIAN</w:t>
      </w:r>
    </w:p>
    <w:p w14:paraId="4B9CA38B" w14:textId="77777777" w:rsidR="004B6870" w:rsidRDefault="003E2A6D">
      <w:pPr>
        <w:numPr>
          <w:ilvl w:val="0"/>
          <w:numId w:val="7"/>
        </w:numPr>
        <w:pBdr>
          <w:top w:val="nil"/>
          <w:left w:val="nil"/>
          <w:bottom w:val="nil"/>
          <w:right w:val="nil"/>
          <w:between w:val="nil"/>
        </w:pBdr>
        <w:tabs>
          <w:tab w:val="left" w:pos="944"/>
        </w:tabs>
        <w:spacing w:before="53" w:line="266" w:lineRule="auto"/>
        <w:ind w:right="256"/>
        <w:jc w:val="both"/>
        <w:rPr>
          <w:rFonts w:ascii="Calibri" w:eastAsia="Calibri" w:hAnsi="Calibri" w:cs="Calibri"/>
        </w:rPr>
      </w:pPr>
      <w:r>
        <w:rPr>
          <w:rFonts w:ascii="Calibri" w:eastAsia="Calibri" w:hAnsi="Calibri" w:cs="Calibri"/>
          <w:color w:val="000000"/>
        </w:rPr>
        <w:t>PIHAK PERTAMA berhak mengakhiri Perjanjian ini apabila PIHAK KEDUA tidak melakukan kewajiban sebagaimana diperjanjikan.</w:t>
      </w:r>
    </w:p>
    <w:p w14:paraId="533AEFAD" w14:textId="77777777" w:rsidR="004B6870" w:rsidRDefault="003E2A6D">
      <w:pPr>
        <w:numPr>
          <w:ilvl w:val="0"/>
          <w:numId w:val="7"/>
        </w:numPr>
        <w:pBdr>
          <w:top w:val="nil"/>
          <w:left w:val="nil"/>
          <w:bottom w:val="nil"/>
          <w:right w:val="nil"/>
          <w:between w:val="nil"/>
        </w:pBdr>
        <w:tabs>
          <w:tab w:val="left" w:pos="944"/>
        </w:tabs>
        <w:spacing w:before="43" w:line="266" w:lineRule="auto"/>
        <w:ind w:right="252"/>
        <w:jc w:val="both"/>
        <w:rPr>
          <w:rFonts w:ascii="Calibri" w:eastAsia="Calibri" w:hAnsi="Calibri" w:cs="Calibri"/>
        </w:rPr>
      </w:pPr>
      <w:r>
        <w:rPr>
          <w:rFonts w:ascii="Calibri" w:eastAsia="Calibri" w:hAnsi="Calibri" w:cs="Calibri"/>
          <w:color w:val="000000"/>
        </w:rPr>
        <w:t>Dalam hal PIHAK PERTAMA mengakhiri Perjanjian ini sebagaimana dimaksud dalam ayat 1 di atas, maka PIHAK PERTAMA tidak akan memberikan sisa biaya kerjasama sebagaimana tercantum pada Pasal 3 Perjanjian ini kepada PIHAK KEDUA.</w:t>
      </w:r>
    </w:p>
    <w:p w14:paraId="17099412" w14:textId="77777777" w:rsidR="004B6870" w:rsidRDefault="003E2A6D">
      <w:pPr>
        <w:numPr>
          <w:ilvl w:val="0"/>
          <w:numId w:val="7"/>
        </w:numPr>
        <w:pBdr>
          <w:top w:val="nil"/>
          <w:left w:val="nil"/>
          <w:bottom w:val="nil"/>
          <w:right w:val="nil"/>
          <w:between w:val="nil"/>
        </w:pBdr>
        <w:tabs>
          <w:tab w:val="left" w:pos="944"/>
        </w:tabs>
        <w:spacing w:before="41" w:line="266" w:lineRule="auto"/>
        <w:ind w:right="248"/>
        <w:jc w:val="both"/>
        <w:rPr>
          <w:rFonts w:ascii="Calibri" w:eastAsia="Calibri" w:hAnsi="Calibri" w:cs="Calibri"/>
        </w:rPr>
        <w:sectPr w:rsidR="004B6870">
          <w:pgSz w:w="12240" w:h="15840"/>
          <w:pgMar w:top="1820" w:right="1300" w:bottom="380" w:left="1300" w:header="677" w:footer="191" w:gutter="0"/>
          <w:cols w:space="720"/>
        </w:sectPr>
      </w:pPr>
      <w:r>
        <w:rPr>
          <w:rFonts w:ascii="Calibri" w:eastAsia="Calibri" w:hAnsi="Calibri" w:cs="Calibri"/>
          <w:color w:val="000000"/>
        </w:rPr>
        <w:t xml:space="preserve">Apabila PIHAK KEDUA mengakhiri Perjanjian ini sebelum jangka waktu kerjasama berakhir, maka PIHAK PERTAMA tidak akan memberikan sisa biaya kerjasama sebagaimana tercantum pada </w:t>
      </w:r>
      <w:r>
        <w:rPr>
          <w:rFonts w:ascii="Calibri" w:eastAsia="Calibri" w:hAnsi="Calibri" w:cs="Calibri"/>
        </w:rPr>
        <w:t>Pasal 3 Perjanjian ini kepada PIHAK KEDUA.</w:t>
      </w:r>
    </w:p>
    <w:p w14:paraId="6582304F" w14:textId="77777777" w:rsidR="004B6870" w:rsidRDefault="004B6870">
      <w:pPr>
        <w:pBdr>
          <w:top w:val="nil"/>
          <w:left w:val="nil"/>
          <w:bottom w:val="nil"/>
          <w:right w:val="nil"/>
          <w:between w:val="nil"/>
        </w:pBdr>
        <w:spacing w:before="29"/>
        <w:rPr>
          <w:rFonts w:ascii="Calibri" w:eastAsia="Calibri" w:hAnsi="Calibri" w:cs="Calibri"/>
          <w:color w:val="000000"/>
        </w:rPr>
      </w:pPr>
    </w:p>
    <w:p w14:paraId="4E842243" w14:textId="77777777" w:rsidR="004B6870" w:rsidRDefault="004B6870">
      <w:pPr>
        <w:pBdr>
          <w:top w:val="nil"/>
          <w:left w:val="nil"/>
          <w:bottom w:val="nil"/>
          <w:right w:val="nil"/>
          <w:between w:val="nil"/>
        </w:pBdr>
        <w:spacing w:before="2"/>
        <w:rPr>
          <w:rFonts w:ascii="Calibri" w:eastAsia="Calibri" w:hAnsi="Calibri" w:cs="Calibri"/>
          <w:color w:val="000000"/>
          <w:sz w:val="25"/>
          <w:szCs w:val="25"/>
        </w:rPr>
      </w:pPr>
    </w:p>
    <w:p w14:paraId="3E233CD5" w14:textId="77777777" w:rsidR="004B6870" w:rsidRDefault="003E2A6D">
      <w:pPr>
        <w:pStyle w:val="Heading1"/>
        <w:spacing w:before="1"/>
        <w:ind w:left="3478" w:right="3435" w:firstLine="961"/>
        <w:rPr>
          <w:rFonts w:ascii="Calibri" w:eastAsia="Calibri" w:hAnsi="Calibri" w:cs="Calibri"/>
        </w:rPr>
      </w:pPr>
      <w:r>
        <w:rPr>
          <w:rFonts w:ascii="Calibri" w:eastAsia="Calibri" w:hAnsi="Calibri" w:cs="Calibri"/>
        </w:rPr>
        <w:t>PASAL 6 PENYELESAIAN PERSELISIHAN</w:t>
      </w:r>
    </w:p>
    <w:p w14:paraId="68E17EB5" w14:textId="77777777" w:rsidR="004B6870" w:rsidRDefault="003E2A6D">
      <w:pPr>
        <w:numPr>
          <w:ilvl w:val="0"/>
          <w:numId w:val="6"/>
        </w:numPr>
        <w:pBdr>
          <w:top w:val="nil"/>
          <w:left w:val="nil"/>
          <w:bottom w:val="nil"/>
          <w:right w:val="nil"/>
          <w:between w:val="nil"/>
        </w:pBdr>
        <w:tabs>
          <w:tab w:val="left" w:pos="944"/>
        </w:tabs>
        <w:spacing w:before="48" w:line="266" w:lineRule="auto"/>
        <w:ind w:right="248"/>
        <w:jc w:val="both"/>
        <w:rPr>
          <w:rFonts w:ascii="Calibri" w:eastAsia="Calibri" w:hAnsi="Calibri" w:cs="Calibri"/>
        </w:rPr>
      </w:pPr>
      <w:r>
        <w:rPr>
          <w:rFonts w:ascii="Calibri" w:eastAsia="Calibri" w:hAnsi="Calibri" w:cs="Calibri"/>
          <w:color w:val="000000"/>
        </w:rPr>
        <w:t>Apabila terjadi perselisihan karena hal-hal yang tidak secara tegas dicantumkan di dalam perjanjian ini, maka PARA PIHAK akan menyelesaikannya secara kekeluargaan dengan bermusyawarah untuk mencapai mufakat.</w:t>
      </w:r>
    </w:p>
    <w:p w14:paraId="2DC6E2F6" w14:textId="77777777" w:rsidR="004B6870" w:rsidRDefault="004B6870">
      <w:pPr>
        <w:pBdr>
          <w:top w:val="nil"/>
          <w:left w:val="nil"/>
          <w:bottom w:val="nil"/>
          <w:right w:val="nil"/>
          <w:between w:val="nil"/>
        </w:pBdr>
        <w:spacing w:before="3"/>
        <w:rPr>
          <w:rFonts w:ascii="Calibri" w:eastAsia="Calibri" w:hAnsi="Calibri" w:cs="Calibri"/>
          <w:color w:val="000000"/>
          <w:sz w:val="24"/>
          <w:szCs w:val="24"/>
        </w:rPr>
      </w:pPr>
    </w:p>
    <w:p w14:paraId="41FDBED9" w14:textId="77777777" w:rsidR="004B6870" w:rsidRDefault="003E2A6D">
      <w:pPr>
        <w:numPr>
          <w:ilvl w:val="0"/>
          <w:numId w:val="6"/>
        </w:numPr>
        <w:pBdr>
          <w:top w:val="nil"/>
          <w:left w:val="nil"/>
          <w:bottom w:val="nil"/>
          <w:right w:val="nil"/>
          <w:between w:val="nil"/>
        </w:pBdr>
        <w:tabs>
          <w:tab w:val="left" w:pos="943"/>
          <w:tab w:val="left" w:pos="944"/>
        </w:tabs>
        <w:spacing w:line="266" w:lineRule="auto"/>
        <w:ind w:left="959" w:right="777" w:hanging="376"/>
        <w:jc w:val="both"/>
        <w:rPr>
          <w:rFonts w:ascii="Calibri" w:eastAsia="Calibri" w:hAnsi="Calibri" w:cs="Calibri"/>
        </w:rPr>
      </w:pPr>
      <w:r>
        <w:rPr>
          <w:rFonts w:ascii="Calibri" w:eastAsia="Calibri" w:hAnsi="Calibri" w:cs="Calibri"/>
          <w:color w:val="000000"/>
        </w:rPr>
        <w:t>Ketentuan dalam Pasal ini akan tetap berlaku setelah berakhirnya atau adanya pengakhiran atas Perjanjian ini.</w:t>
      </w:r>
    </w:p>
    <w:p w14:paraId="3E8F6F9C" w14:textId="77777777" w:rsidR="004B6870" w:rsidRDefault="003E2A6D">
      <w:pPr>
        <w:pStyle w:val="Heading1"/>
        <w:spacing w:before="57" w:line="244" w:lineRule="auto"/>
        <w:ind w:left="3661" w:right="3130" w:firstLine="1038"/>
        <w:rPr>
          <w:rFonts w:ascii="Calibri" w:eastAsia="Calibri" w:hAnsi="Calibri" w:cs="Calibri"/>
        </w:rPr>
      </w:pPr>
      <w:r>
        <w:rPr>
          <w:rFonts w:ascii="Calibri" w:eastAsia="Calibri" w:hAnsi="Calibri" w:cs="Calibri"/>
        </w:rPr>
        <w:t>PASAL7 KETENTUAN–KETENTUAN LAIN</w:t>
      </w:r>
    </w:p>
    <w:p w14:paraId="1FB99947" w14:textId="77777777" w:rsidR="004B6870" w:rsidRPr="00B766ED" w:rsidRDefault="003E2A6D" w:rsidP="00B766ED">
      <w:pPr>
        <w:numPr>
          <w:ilvl w:val="0"/>
          <w:numId w:val="5"/>
        </w:numPr>
        <w:pBdr>
          <w:top w:val="nil"/>
          <w:left w:val="nil"/>
          <w:bottom w:val="nil"/>
          <w:right w:val="nil"/>
          <w:between w:val="nil"/>
        </w:pBdr>
        <w:tabs>
          <w:tab w:val="left" w:pos="944"/>
        </w:tabs>
        <w:spacing w:before="47" w:line="266" w:lineRule="auto"/>
        <w:ind w:right="256"/>
        <w:jc w:val="both"/>
        <w:rPr>
          <w:rFonts w:ascii="Calibri" w:eastAsia="Calibri" w:hAnsi="Calibri" w:cs="Calibri"/>
        </w:rPr>
      </w:pPr>
      <w:r>
        <w:rPr>
          <w:rFonts w:ascii="Calibri" w:eastAsia="Calibri" w:hAnsi="Calibri" w:cs="Calibri"/>
          <w:color w:val="000000"/>
        </w:rPr>
        <w:t>Judul maupun sub judul yang terdapat dalam perjanjian ini hanyalah merupakan petunjuk atas materi perjanjian, dengan demikian tidak dapat dijadikan dalil untuk diperselisihkan antara judul perjanjian atau judul pasal dengan isinya.</w:t>
      </w:r>
    </w:p>
    <w:p w14:paraId="2E39F7F5" w14:textId="77777777" w:rsidR="004B6870" w:rsidRDefault="003E2A6D">
      <w:pPr>
        <w:numPr>
          <w:ilvl w:val="0"/>
          <w:numId w:val="5"/>
        </w:numPr>
        <w:pBdr>
          <w:top w:val="nil"/>
          <w:left w:val="nil"/>
          <w:bottom w:val="nil"/>
          <w:right w:val="nil"/>
          <w:between w:val="nil"/>
        </w:pBdr>
        <w:tabs>
          <w:tab w:val="left" w:pos="944"/>
        </w:tabs>
        <w:spacing w:line="273" w:lineRule="auto"/>
        <w:ind w:right="258"/>
        <w:jc w:val="both"/>
        <w:rPr>
          <w:rFonts w:ascii="Calibri" w:eastAsia="Calibri" w:hAnsi="Calibri" w:cs="Calibri"/>
        </w:rPr>
      </w:pPr>
      <w:r>
        <w:rPr>
          <w:rFonts w:ascii="Calibri" w:eastAsia="Calibri" w:hAnsi="Calibri" w:cs="Calibri"/>
          <w:color w:val="000000"/>
        </w:rPr>
        <w:t>Hal-hal yang belum diatur dalam Perjanjian ini akan dimusyawarahkan oleh PARA PIHAK untuk mencapai mufakat.</w:t>
      </w:r>
    </w:p>
    <w:p w14:paraId="00EA5091" w14:textId="77777777" w:rsidR="004B6870" w:rsidRDefault="003E2A6D">
      <w:pPr>
        <w:numPr>
          <w:ilvl w:val="0"/>
          <w:numId w:val="5"/>
        </w:numPr>
        <w:pBdr>
          <w:top w:val="nil"/>
          <w:left w:val="nil"/>
          <w:bottom w:val="nil"/>
          <w:right w:val="nil"/>
          <w:between w:val="nil"/>
        </w:pBdr>
        <w:tabs>
          <w:tab w:val="left" w:pos="944"/>
        </w:tabs>
        <w:spacing w:before="27" w:line="278" w:lineRule="auto"/>
        <w:ind w:right="252"/>
        <w:jc w:val="both"/>
        <w:rPr>
          <w:rFonts w:ascii="Calibri" w:eastAsia="Calibri" w:hAnsi="Calibri" w:cs="Calibri"/>
        </w:rPr>
      </w:pPr>
      <w:r>
        <w:rPr>
          <w:rFonts w:ascii="Calibri" w:eastAsia="Calibri" w:hAnsi="Calibri" w:cs="Calibri"/>
          <w:color w:val="000000"/>
        </w:rPr>
        <w:t>Setiap perubahan dan penambahan terhadap isi Perjanjian harus dengan persetujuan PARA PIHAK danuntuk selanjutnya hal tersebut akan dituangkan dalam Amandemen atau Addendum, yang merupakansatu kesatuan yang tidak terpisahkan dengan perjanjian ini.</w:t>
      </w:r>
    </w:p>
    <w:p w14:paraId="382186FE" w14:textId="77777777" w:rsidR="004B6870" w:rsidRDefault="003E2A6D">
      <w:pPr>
        <w:pBdr>
          <w:top w:val="nil"/>
          <w:left w:val="nil"/>
          <w:bottom w:val="nil"/>
          <w:right w:val="nil"/>
          <w:between w:val="nil"/>
        </w:pBdr>
        <w:spacing w:before="193" w:line="266" w:lineRule="auto"/>
        <w:ind w:left="239" w:right="256"/>
        <w:jc w:val="both"/>
        <w:rPr>
          <w:rFonts w:ascii="Calibri" w:eastAsia="Calibri" w:hAnsi="Calibri" w:cs="Calibri"/>
          <w:color w:val="000000"/>
        </w:rPr>
      </w:pPr>
      <w:r>
        <w:rPr>
          <w:rFonts w:ascii="Calibri" w:eastAsia="Calibri" w:hAnsi="Calibri" w:cs="Calibri"/>
          <w:color w:val="000000"/>
        </w:rPr>
        <w:t>Demikian Perjanjian ini dibuat dalam rangkap 2 (dua) yang sama isinya dan ditandatangani oleh PARA PIHAK, yang masing-masing bermaterai cukup; 1 (satu) untuk PIHAK PERTAMA dan 1 (satu) untuk PIHAK KEDUA, serta berlaku sebagai aslinya serta mempunyai kekuatan hukum yang sama.</w:t>
      </w:r>
    </w:p>
    <w:p w14:paraId="7944A094" w14:textId="77777777" w:rsidR="004B6870" w:rsidRDefault="004B6870">
      <w:pPr>
        <w:pBdr>
          <w:top w:val="nil"/>
          <w:left w:val="nil"/>
          <w:bottom w:val="nil"/>
          <w:right w:val="nil"/>
          <w:between w:val="nil"/>
        </w:pBdr>
        <w:rPr>
          <w:rFonts w:ascii="Calibri" w:eastAsia="Calibri" w:hAnsi="Calibri" w:cs="Calibri"/>
          <w:color w:val="000000"/>
          <w:sz w:val="26"/>
          <w:szCs w:val="26"/>
        </w:rPr>
      </w:pPr>
    </w:p>
    <w:p w14:paraId="58D13F0E" w14:textId="77777777" w:rsidR="004B6870" w:rsidRDefault="004B6870">
      <w:pPr>
        <w:pBdr>
          <w:top w:val="nil"/>
          <w:left w:val="nil"/>
          <w:bottom w:val="nil"/>
          <w:right w:val="nil"/>
          <w:between w:val="nil"/>
        </w:pBdr>
        <w:spacing w:before="8"/>
        <w:rPr>
          <w:rFonts w:ascii="Calibri" w:eastAsia="Calibri" w:hAnsi="Calibri" w:cs="Calibri"/>
          <w:color w:val="000000"/>
          <w:sz w:val="20"/>
          <w:szCs w:val="20"/>
        </w:rPr>
      </w:pPr>
    </w:p>
    <w:p w14:paraId="6E6CEE80" w14:textId="77777777" w:rsidR="004B6870" w:rsidRDefault="003E2A6D" w:rsidP="00483537">
      <w:pPr>
        <w:pStyle w:val="Heading1"/>
        <w:tabs>
          <w:tab w:val="left" w:pos="6769"/>
        </w:tabs>
        <w:ind w:firstLine="239"/>
        <w:jc w:val="both"/>
        <w:rPr>
          <w:rFonts w:ascii="Calibri" w:eastAsia="Calibri" w:hAnsi="Calibri" w:cs="Calibri"/>
        </w:rPr>
      </w:pPr>
      <w:r>
        <w:rPr>
          <w:rFonts w:ascii="Calibri" w:eastAsia="Calibri" w:hAnsi="Calibri" w:cs="Calibri"/>
        </w:rPr>
        <w:t xml:space="preserve">   PIHAK PERTAMA</w:t>
      </w:r>
      <w:r>
        <w:rPr>
          <w:rFonts w:ascii="Calibri" w:eastAsia="Calibri" w:hAnsi="Calibri" w:cs="Calibri"/>
        </w:rPr>
        <w:tab/>
        <w:t>PIHAK KEDUA</w:t>
      </w:r>
    </w:p>
    <w:p w14:paraId="64068C59" w14:textId="77777777" w:rsidR="004B6870" w:rsidRDefault="004B6870">
      <w:pPr>
        <w:pBdr>
          <w:top w:val="nil"/>
          <w:left w:val="nil"/>
          <w:bottom w:val="nil"/>
          <w:right w:val="nil"/>
          <w:between w:val="nil"/>
        </w:pBdr>
        <w:rPr>
          <w:rFonts w:ascii="Calibri" w:eastAsia="Calibri" w:hAnsi="Calibri" w:cs="Calibri"/>
          <w:b/>
          <w:color w:val="000000"/>
          <w:sz w:val="26"/>
          <w:szCs w:val="26"/>
        </w:rPr>
      </w:pPr>
    </w:p>
    <w:p w14:paraId="6A43293E" w14:textId="77777777" w:rsidR="004B6870" w:rsidRDefault="004B6870">
      <w:pPr>
        <w:pBdr>
          <w:top w:val="nil"/>
          <w:left w:val="nil"/>
          <w:bottom w:val="nil"/>
          <w:right w:val="nil"/>
          <w:between w:val="nil"/>
        </w:pBdr>
        <w:rPr>
          <w:rFonts w:ascii="Calibri" w:eastAsia="Calibri" w:hAnsi="Calibri" w:cs="Calibri"/>
          <w:b/>
          <w:color w:val="000000"/>
          <w:sz w:val="26"/>
          <w:szCs w:val="26"/>
        </w:rPr>
      </w:pPr>
    </w:p>
    <w:p w14:paraId="2D92137B" w14:textId="77777777" w:rsidR="004B6870" w:rsidRDefault="004B6870">
      <w:pPr>
        <w:pBdr>
          <w:top w:val="nil"/>
          <w:left w:val="nil"/>
          <w:bottom w:val="nil"/>
          <w:right w:val="nil"/>
          <w:between w:val="nil"/>
        </w:pBdr>
        <w:rPr>
          <w:rFonts w:ascii="Calibri" w:eastAsia="Calibri" w:hAnsi="Calibri" w:cs="Calibri"/>
          <w:b/>
          <w:color w:val="000000"/>
          <w:sz w:val="26"/>
          <w:szCs w:val="26"/>
        </w:rPr>
      </w:pPr>
    </w:p>
    <w:p w14:paraId="580214FF" w14:textId="77777777" w:rsidR="00EA714A" w:rsidRDefault="00EA714A">
      <w:pPr>
        <w:pBdr>
          <w:top w:val="nil"/>
          <w:left w:val="nil"/>
          <w:bottom w:val="nil"/>
          <w:right w:val="nil"/>
          <w:between w:val="nil"/>
        </w:pBdr>
        <w:rPr>
          <w:rFonts w:ascii="Calibri" w:eastAsia="Calibri" w:hAnsi="Calibri" w:cs="Calibri"/>
          <w:b/>
          <w:color w:val="000000"/>
          <w:sz w:val="26"/>
          <w:szCs w:val="26"/>
        </w:rPr>
      </w:pPr>
    </w:p>
    <w:p w14:paraId="62EC6722" w14:textId="77777777" w:rsidR="00EA714A" w:rsidRDefault="00EA714A">
      <w:pPr>
        <w:pBdr>
          <w:top w:val="nil"/>
          <w:left w:val="nil"/>
          <w:bottom w:val="nil"/>
          <w:right w:val="nil"/>
          <w:between w:val="nil"/>
        </w:pBdr>
        <w:rPr>
          <w:rFonts w:ascii="Calibri" w:eastAsia="Calibri" w:hAnsi="Calibri" w:cs="Calibri"/>
          <w:b/>
          <w:color w:val="000000"/>
          <w:sz w:val="26"/>
          <w:szCs w:val="26"/>
        </w:rPr>
      </w:pPr>
    </w:p>
    <w:p w14:paraId="223D5DCB" w14:textId="77777777" w:rsidR="00EA714A" w:rsidRDefault="00EA714A">
      <w:pPr>
        <w:pBdr>
          <w:top w:val="nil"/>
          <w:left w:val="nil"/>
          <w:bottom w:val="nil"/>
          <w:right w:val="nil"/>
          <w:between w:val="nil"/>
        </w:pBdr>
        <w:rPr>
          <w:rFonts w:ascii="Calibri" w:eastAsia="Calibri" w:hAnsi="Calibri" w:cs="Calibri"/>
          <w:b/>
          <w:color w:val="000000"/>
          <w:sz w:val="26"/>
          <w:szCs w:val="26"/>
        </w:rPr>
      </w:pPr>
    </w:p>
    <w:p w14:paraId="2743F171" w14:textId="77777777" w:rsidR="00EA714A" w:rsidRDefault="00EA714A">
      <w:pPr>
        <w:pBdr>
          <w:top w:val="nil"/>
          <w:left w:val="nil"/>
          <w:bottom w:val="nil"/>
          <w:right w:val="nil"/>
          <w:between w:val="nil"/>
        </w:pBdr>
        <w:rPr>
          <w:rFonts w:ascii="Calibri" w:eastAsia="Calibri" w:hAnsi="Calibri" w:cs="Calibri"/>
          <w:b/>
          <w:color w:val="000000"/>
          <w:sz w:val="26"/>
          <w:szCs w:val="26"/>
        </w:rPr>
      </w:pPr>
    </w:p>
    <w:p w14:paraId="74923478" w14:textId="77777777" w:rsidR="004B6870" w:rsidRDefault="004B6870">
      <w:pPr>
        <w:pBdr>
          <w:top w:val="nil"/>
          <w:left w:val="nil"/>
          <w:bottom w:val="nil"/>
          <w:right w:val="nil"/>
          <w:between w:val="nil"/>
        </w:pBdr>
        <w:rPr>
          <w:rFonts w:ascii="Calibri" w:eastAsia="Calibri" w:hAnsi="Calibri" w:cs="Calibri"/>
          <w:b/>
          <w:color w:val="000000"/>
          <w:sz w:val="26"/>
          <w:szCs w:val="26"/>
        </w:rPr>
      </w:pPr>
    </w:p>
    <w:p w14:paraId="27F3D72E" w14:textId="6EE60E1F" w:rsidR="004B6870" w:rsidRPr="00700C63" w:rsidRDefault="00991F2B" w:rsidP="00FE0934">
      <w:pPr>
        <w:tabs>
          <w:tab w:val="left" w:pos="6663"/>
        </w:tabs>
        <w:spacing w:before="180"/>
        <w:ind w:left="239" w:firstLine="187"/>
        <w:jc w:val="both"/>
        <w:rPr>
          <w:rFonts w:ascii="Calibri" w:eastAsia="Calibri" w:hAnsi="Calibri" w:cs="Calibri"/>
          <w:b/>
          <w:color w:val="000000" w:themeColor="text1"/>
        </w:rPr>
      </w:pPr>
      <w:r>
        <w:rPr>
          <w:rFonts w:ascii="Calibri" w:eastAsia="Calibri" w:hAnsi="Calibri" w:cs="Calibri"/>
          <w:b/>
          <w:u w:val="single"/>
        </w:rPr>
        <w:t>{MANAGER_NAME}</w:t>
      </w:r>
      <w:r w:rsidR="003E2A6D">
        <w:rPr>
          <w:rFonts w:ascii="Calibri" w:eastAsia="Calibri" w:hAnsi="Calibri" w:cs="Calibri"/>
          <w:b/>
        </w:rPr>
        <w:tab/>
      </w:r>
      <w:r>
        <w:rPr>
          <w:rFonts w:ascii="Calibri" w:eastAsia="Calibri" w:hAnsi="Calibri" w:cs="Calibri"/>
          <w:b/>
          <w:color w:val="000000" w:themeColor="text1"/>
          <w:u w:val="single"/>
        </w:rPr>
        <w:t>{KOL_NAME}</w:t>
      </w:r>
    </w:p>
    <w:p w14:paraId="5092D5A7" w14:textId="31264373" w:rsidR="004B6870" w:rsidRDefault="00991F2B" w:rsidP="00FE0934">
      <w:pPr>
        <w:tabs>
          <w:tab w:val="left" w:pos="6804"/>
        </w:tabs>
        <w:spacing w:before="1"/>
        <w:ind w:left="140" w:firstLine="286"/>
        <w:jc w:val="both"/>
        <w:rPr>
          <w:rFonts w:ascii="Calibri" w:eastAsia="Calibri" w:hAnsi="Calibri" w:cs="Calibri"/>
          <w:i/>
        </w:rPr>
      </w:pPr>
      <w:r>
        <w:rPr>
          <w:rFonts w:ascii="Calibri" w:eastAsia="Calibri" w:hAnsi="Calibri" w:cs="Calibri"/>
        </w:rPr>
        <w:t>{MANAGER_ROLE}</w:t>
      </w:r>
      <w:r w:rsidR="003E2A6D">
        <w:rPr>
          <w:rFonts w:ascii="Calibri" w:eastAsia="Calibri" w:hAnsi="Calibri" w:cs="Calibri"/>
        </w:rPr>
        <w:tab/>
      </w:r>
      <w:r w:rsidR="003E2A6D">
        <w:rPr>
          <w:rFonts w:ascii="Calibri" w:eastAsia="Calibri" w:hAnsi="Calibri" w:cs="Calibri"/>
          <w:i/>
        </w:rPr>
        <w:t>Endorser</w:t>
      </w:r>
    </w:p>
    <w:sectPr w:rsidR="004B6870">
      <w:pgSz w:w="12240" w:h="15840"/>
      <w:pgMar w:top="1820" w:right="1300" w:bottom="380" w:left="1300" w:header="677" w:footer="19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0785C" w14:textId="77777777" w:rsidR="00CB4406" w:rsidRDefault="00CB4406">
      <w:r>
        <w:separator/>
      </w:r>
    </w:p>
  </w:endnote>
  <w:endnote w:type="continuationSeparator" w:id="0">
    <w:p w14:paraId="106C7CAD" w14:textId="77777777" w:rsidR="00CB4406" w:rsidRDefault="00CB44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7D5BA" w14:textId="77777777" w:rsidR="004B6870" w:rsidRDefault="003E2A6D">
    <w:pPr>
      <w:pBdr>
        <w:top w:val="nil"/>
        <w:left w:val="nil"/>
        <w:bottom w:val="nil"/>
        <w:right w:val="nil"/>
        <w:between w:val="nil"/>
      </w:pBdr>
      <w:spacing w:line="14" w:lineRule="auto"/>
      <w:rPr>
        <w:color w:val="000000"/>
        <w:sz w:val="20"/>
        <w:szCs w:val="20"/>
      </w:rPr>
    </w:pPr>
    <w:r>
      <w:rPr>
        <w:noProof/>
        <w:lang w:val="en-US"/>
      </w:rPr>
      <mc:AlternateContent>
        <mc:Choice Requires="wps">
          <w:drawing>
            <wp:anchor distT="0" distB="0" distL="0" distR="0" simplePos="0" relativeHeight="251660288" behindDoc="1" locked="0" layoutInCell="1" hidden="0" allowOverlap="1" wp14:anchorId="428DFDC1" wp14:editId="5C4CB53F">
              <wp:simplePos x="0" y="0"/>
              <wp:positionH relativeFrom="column">
                <wp:posOffset>3048000</wp:posOffset>
              </wp:positionH>
              <wp:positionV relativeFrom="paragraph">
                <wp:posOffset>9804400</wp:posOffset>
              </wp:positionV>
              <wp:extent cx="1296670" cy="257175"/>
              <wp:effectExtent l="0" t="0" r="0" b="0"/>
              <wp:wrapNone/>
              <wp:docPr id="26" name="Rectangle 26"/>
              <wp:cNvGraphicFramePr/>
              <a:graphic xmlns:a="http://schemas.openxmlformats.org/drawingml/2006/main">
                <a:graphicData uri="http://schemas.microsoft.com/office/word/2010/wordprocessingShape">
                  <wps:wsp>
                    <wps:cNvSpPr/>
                    <wps:spPr>
                      <a:xfrm>
                        <a:off x="4702428" y="3656175"/>
                        <a:ext cx="1287145" cy="247650"/>
                      </a:xfrm>
                      <a:prstGeom prst="rect">
                        <a:avLst/>
                      </a:prstGeom>
                      <a:solidFill>
                        <a:srgbClr val="CB6BE6"/>
                      </a:solidFill>
                      <a:ln>
                        <a:noFill/>
                      </a:ln>
                    </wps:spPr>
                    <wps:txbx>
                      <w:txbxContent>
                        <w:p w14:paraId="657456E7" w14:textId="77777777" w:rsidR="004B6870" w:rsidRDefault="004B6870">
                          <w:pPr>
                            <w:textDirection w:val="btLr"/>
                          </w:pPr>
                        </w:p>
                      </w:txbxContent>
                    </wps:txbx>
                    <wps:bodyPr spcFirstLastPara="1" wrap="square" lIns="91425" tIns="91425" rIns="91425" bIns="91425" anchor="ctr" anchorCtr="0">
                      <a:noAutofit/>
                    </wps:bodyPr>
                  </wps:wsp>
                </a:graphicData>
              </a:graphic>
            </wp:anchor>
          </w:drawing>
        </mc:Choice>
        <mc:Fallback>
          <w:pict>
            <v:rect w14:anchorId="428DFDC1" id="Rectangle 26" o:spid="_x0000_s1037" style="position:absolute;margin-left:240pt;margin-top:772pt;width:102.1pt;height:20.25pt;z-index:-25165619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" fillcolor="#cb6be6" stroked="f">
              <v:textbox inset="2.53958mm,2.53958mm,2.53958mm,2.53958mm">
                <w:txbxContent>
                  <w:p w14:paraId="657456E7" w14:textId="77777777" w:rsidR="004B6870" w:rsidRDefault="004B6870">
                    <w:pPr>
                      <w:textDirection w:val="btLr"/>
                    </w:pPr>
                  </w:p>
                </w:txbxContent>
              </v:textbox>
            </v:rect>
          </w:pict>
        </mc:Fallback>
      </mc:AlternateContent>
    </w:r>
    <w:r>
      <w:rPr>
        <w:noProof/>
        <w:lang w:val="en-US"/>
      </w:rPr>
      <mc:AlternateContent>
        <mc:Choice Requires="wps">
          <w:drawing>
            <wp:anchor distT="0" distB="0" distL="0" distR="0" simplePos="0" relativeHeight="251661312" behindDoc="1" locked="0" layoutInCell="1" hidden="0" allowOverlap="1" wp14:anchorId="05D20D74" wp14:editId="665ACD44">
              <wp:simplePos x="0" y="0"/>
              <wp:positionH relativeFrom="column">
                <wp:posOffset>4368800</wp:posOffset>
              </wp:positionH>
              <wp:positionV relativeFrom="paragraph">
                <wp:posOffset>9804400</wp:posOffset>
              </wp:positionV>
              <wp:extent cx="1296670" cy="257175"/>
              <wp:effectExtent l="0" t="0" r="0" b="0"/>
              <wp:wrapNone/>
              <wp:docPr id="25" name="Rectangle 25"/>
              <wp:cNvGraphicFramePr/>
              <a:graphic xmlns:a="http://schemas.openxmlformats.org/drawingml/2006/main">
                <a:graphicData uri="http://schemas.microsoft.com/office/word/2010/wordprocessingShape">
                  <wps:wsp>
                    <wps:cNvSpPr/>
                    <wps:spPr>
                      <a:xfrm>
                        <a:off x="4702428" y="3656175"/>
                        <a:ext cx="1287145" cy="247650"/>
                      </a:xfrm>
                      <a:prstGeom prst="rect">
                        <a:avLst/>
                      </a:prstGeom>
                      <a:solidFill>
                        <a:srgbClr val="FF66C3"/>
                      </a:solidFill>
                      <a:ln>
                        <a:noFill/>
                      </a:ln>
                    </wps:spPr>
                    <wps:txbx>
                      <w:txbxContent>
                        <w:p w14:paraId="41C16D48" w14:textId="77777777" w:rsidR="004B6870" w:rsidRDefault="004B6870">
                          <w:pPr>
                            <w:textDirection w:val="btLr"/>
                          </w:pPr>
                        </w:p>
                      </w:txbxContent>
                    </wps:txbx>
                    <wps:bodyPr spcFirstLastPara="1" wrap="square" lIns="91425" tIns="91425" rIns="91425" bIns="91425" anchor="ctr" anchorCtr="0">
                      <a:noAutofit/>
                    </wps:bodyPr>
                  </wps:wsp>
                </a:graphicData>
              </a:graphic>
            </wp:anchor>
          </w:drawing>
        </mc:Choice>
        <mc:Fallback>
          <w:pict>
            <v:rect w14:anchorId="05D20D74" id="Rectangle 25" o:spid="_x0000_s1038" style="position:absolute;margin-left:344pt;margin-top:772pt;width:102.1pt;height:20.25pt;z-index:-25165516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" fillcolor="#ff66c3" stroked="f">
              <v:textbox inset="2.53958mm,2.53958mm,2.53958mm,2.53958mm">
                <w:txbxContent>
                  <w:p w14:paraId="41C16D48" w14:textId="77777777" w:rsidR="004B6870" w:rsidRDefault="004B6870">
                    <w:pPr>
                      <w:textDirection w:val="btLr"/>
                    </w:pPr>
                  </w:p>
                </w:txbxContent>
              </v:textbox>
            </v:rect>
          </w:pict>
        </mc:Fallback>
      </mc:AlternateContent>
    </w:r>
    <w:r>
      <w:rPr>
        <w:noProof/>
        <w:lang w:val="en-US"/>
      </w:rPr>
      <mc:AlternateContent>
        <mc:Choice Requires="wps">
          <w:drawing>
            <wp:anchor distT="0" distB="0" distL="0" distR="0" simplePos="0" relativeHeight="251662336" behindDoc="1" locked="0" layoutInCell="1" hidden="0" allowOverlap="1" wp14:anchorId="44819766" wp14:editId="3A99FAE6">
              <wp:simplePos x="0" y="0"/>
              <wp:positionH relativeFrom="column">
                <wp:posOffset>5689600</wp:posOffset>
              </wp:positionH>
              <wp:positionV relativeFrom="paragraph">
                <wp:posOffset>9804400</wp:posOffset>
              </wp:positionV>
              <wp:extent cx="1260475" cy="257175"/>
              <wp:effectExtent l="0" t="0" r="0" b="0"/>
              <wp:wrapNone/>
              <wp:docPr id="17" name="Rectangle 17"/>
              <wp:cNvGraphicFramePr/>
              <a:graphic xmlns:a="http://schemas.openxmlformats.org/drawingml/2006/main">
                <a:graphicData uri="http://schemas.microsoft.com/office/word/2010/wordprocessingShape">
                  <wps:wsp>
                    <wps:cNvSpPr/>
                    <wps:spPr>
                      <a:xfrm>
                        <a:off x="4720525" y="3656175"/>
                        <a:ext cx="1250950" cy="247650"/>
                      </a:xfrm>
                      <a:prstGeom prst="rect">
                        <a:avLst/>
                      </a:prstGeom>
                      <a:solidFill>
                        <a:srgbClr val="FF4E8F"/>
                      </a:solidFill>
                      <a:ln>
                        <a:noFill/>
                      </a:ln>
                    </wps:spPr>
                    <wps:txbx>
                      <w:txbxContent>
                        <w:p w14:paraId="33EBAFFC" w14:textId="77777777" w:rsidR="004B6870" w:rsidRDefault="004B6870">
                          <w:pPr>
                            <w:textDirection w:val="btLr"/>
                          </w:pPr>
                        </w:p>
                      </w:txbxContent>
                    </wps:txbx>
                    <wps:bodyPr spcFirstLastPara="1" wrap="square" lIns="91425" tIns="91425" rIns="91425" bIns="91425" anchor="ctr" anchorCtr="0">
                      <a:noAutofit/>
                    </wps:bodyPr>
                  </wps:wsp>
                </a:graphicData>
              </a:graphic>
            </wp:anchor>
          </w:drawing>
        </mc:Choice>
        <mc:Fallback>
          <w:pict>
            <v:rect w14:anchorId="44819766" id="Rectangle 17" o:spid="_x0000_s1039" style="position:absolute;margin-left:448pt;margin-top:772pt;width:99.25pt;height:20.25pt;z-index:-25165414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" fillcolor="#ff4e8f" stroked="f">
              <v:textbox inset="2.53958mm,2.53958mm,2.53958mm,2.53958mm">
                <w:txbxContent>
                  <w:p w14:paraId="33EBAFFC" w14:textId="77777777" w:rsidR="004B6870" w:rsidRDefault="004B6870">
                    <w:pPr>
                      <w:textDirection w:val="btL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E35B2" w14:textId="77777777" w:rsidR="00CB4406" w:rsidRDefault="00CB4406">
      <w:r>
        <w:separator/>
      </w:r>
    </w:p>
  </w:footnote>
  <w:footnote w:type="continuationSeparator" w:id="0">
    <w:p w14:paraId="23CF8562" w14:textId="77777777" w:rsidR="00CB4406" w:rsidRDefault="00CB44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28" w:type="dxa"/>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4"/>
      <w:gridCol w:w="7654"/>
    </w:tblGrid>
    <w:tr w:rsidR="00EA714A" w14:paraId="7E87994A" w14:textId="77777777" w:rsidTr="00381D12">
      <w:trPr>
        <w:trHeight w:val="371"/>
        <w:jc w:val="center"/>
      </w:trPr>
      <w:tc>
        <w:tcPr>
          <w:tcW w:w="1574" w:type="dxa"/>
          <w:vMerge w:val="restart"/>
        </w:tcPr>
        <w:p w14:paraId="7B298CAA" w14:textId="77777777" w:rsidR="00EA714A" w:rsidRDefault="00EA714A" w:rsidP="00EA714A">
          <w:pPr>
            <w:pStyle w:val="Header"/>
          </w:pPr>
          <w:r>
            <w:rPr>
              <w:noProof/>
              <w:lang w:val="en-US"/>
            </w:rPr>
            <w:drawing>
              <wp:anchor distT="0" distB="0" distL="114300" distR="114300" simplePos="0" relativeHeight="251664384" behindDoc="0" locked="0" layoutInCell="1" allowOverlap="1" wp14:anchorId="49B9BCCF" wp14:editId="758D233E">
                <wp:simplePos x="0" y="0"/>
                <wp:positionH relativeFrom="margin">
                  <wp:posOffset>-4808</wp:posOffset>
                </wp:positionH>
                <wp:positionV relativeFrom="margin">
                  <wp:posOffset>88900</wp:posOffset>
                </wp:positionV>
                <wp:extent cx="703580" cy="699770"/>
                <wp:effectExtent l="0" t="0" r="0" b="0"/>
                <wp:wrapSquare wrapText="bothSides"/>
                <wp:docPr id="6" name="Picture 6" descr="Circ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ircl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703580" cy="699770"/>
                        </a:xfrm>
                        <a:prstGeom prst="rect">
                          <a:avLst/>
                        </a:prstGeom>
                      </pic:spPr>
                    </pic:pic>
                  </a:graphicData>
                </a:graphic>
                <wp14:sizeRelH relativeFrom="margin">
                  <wp14:pctWidth>0</wp14:pctWidth>
                </wp14:sizeRelH>
                <wp14:sizeRelV relativeFrom="margin">
                  <wp14:pctHeight>0</wp14:pctHeight>
                </wp14:sizeRelV>
              </wp:anchor>
            </w:drawing>
          </w:r>
        </w:p>
      </w:tc>
      <w:tc>
        <w:tcPr>
          <w:tcW w:w="7654" w:type="dxa"/>
        </w:tcPr>
        <w:p w14:paraId="04063E10" w14:textId="77777777" w:rsidR="00EA714A" w:rsidRPr="00D13138" w:rsidRDefault="00EA714A" w:rsidP="00EA714A">
          <w:pPr>
            <w:pStyle w:val="Header"/>
            <w:jc w:val="center"/>
            <w:rPr>
              <w:rFonts w:ascii="Times New Roman" w:hAnsi="Times New Roman" w:cs="Times New Roman"/>
              <w:b/>
              <w:bCs/>
              <w:sz w:val="28"/>
              <w:szCs w:val="28"/>
            </w:rPr>
          </w:pPr>
          <w:r w:rsidRPr="00D13138">
            <w:rPr>
              <w:rFonts w:ascii="Times New Roman" w:hAnsi="Times New Roman" w:cs="Times New Roman"/>
              <w:b/>
              <w:bCs/>
              <w:sz w:val="28"/>
              <w:szCs w:val="28"/>
            </w:rPr>
            <w:t>PT. JIERA VISI BERKARYA</w:t>
          </w:r>
        </w:p>
      </w:tc>
    </w:tr>
    <w:tr w:rsidR="00EA714A" w14:paraId="7D6FD790" w14:textId="77777777" w:rsidTr="00381D12">
      <w:trPr>
        <w:trHeight w:val="130"/>
        <w:jc w:val="center"/>
      </w:trPr>
      <w:tc>
        <w:tcPr>
          <w:tcW w:w="1574" w:type="dxa"/>
          <w:vMerge/>
        </w:tcPr>
        <w:p w14:paraId="3310B5E7" w14:textId="77777777" w:rsidR="00EA714A" w:rsidRDefault="00EA714A" w:rsidP="00EA714A">
          <w:pPr>
            <w:pStyle w:val="Header"/>
          </w:pPr>
        </w:p>
      </w:tc>
      <w:tc>
        <w:tcPr>
          <w:tcW w:w="7654" w:type="dxa"/>
        </w:tcPr>
        <w:p w14:paraId="231F28E0" w14:textId="77777777" w:rsidR="00EA714A" w:rsidRPr="00D13138" w:rsidRDefault="00EA714A" w:rsidP="00EA714A">
          <w:pPr>
            <w:pStyle w:val="Header"/>
            <w:jc w:val="center"/>
            <w:rPr>
              <w:rFonts w:ascii="Times New Roman" w:hAnsi="Times New Roman" w:cs="Times New Roman"/>
              <w:sz w:val="20"/>
              <w:szCs w:val="20"/>
            </w:rPr>
          </w:pPr>
          <w:r w:rsidRPr="00D13138">
            <w:rPr>
              <w:rFonts w:ascii="Times New Roman" w:hAnsi="Times New Roman" w:cs="Times New Roman"/>
              <w:b/>
              <w:bCs/>
              <w:sz w:val="20"/>
              <w:szCs w:val="20"/>
            </w:rPr>
            <w:t>Alamat</w:t>
          </w:r>
          <w:r>
            <w:rPr>
              <w:rFonts w:ascii="Times New Roman" w:hAnsi="Times New Roman" w:cs="Times New Roman"/>
              <w:sz w:val="20"/>
              <w:szCs w:val="20"/>
            </w:rPr>
            <w:t xml:space="preserve"> : </w:t>
          </w:r>
          <w:r w:rsidRPr="00D13138">
            <w:rPr>
              <w:rFonts w:ascii="Times New Roman" w:hAnsi="Times New Roman" w:cs="Times New Roman"/>
              <w:sz w:val="20"/>
              <w:szCs w:val="20"/>
            </w:rPr>
            <w:t>Jl. Tengki No.1</w:t>
          </w:r>
          <w:r>
            <w:rPr>
              <w:rFonts w:ascii="Times New Roman" w:hAnsi="Times New Roman" w:cs="Times New Roman"/>
              <w:sz w:val="20"/>
              <w:szCs w:val="20"/>
            </w:rPr>
            <w:t xml:space="preserve"> </w:t>
          </w:r>
          <w:r w:rsidRPr="00D13138">
            <w:rPr>
              <w:rFonts w:ascii="Times New Roman" w:hAnsi="Times New Roman" w:cs="Times New Roman"/>
              <w:sz w:val="20"/>
              <w:szCs w:val="20"/>
            </w:rPr>
            <w:t xml:space="preserve">RT1 /RW2, </w:t>
          </w:r>
          <w:r>
            <w:rPr>
              <w:rFonts w:ascii="Times New Roman" w:hAnsi="Times New Roman" w:cs="Times New Roman"/>
              <w:sz w:val="20"/>
              <w:szCs w:val="20"/>
            </w:rPr>
            <w:t>Kel.</w:t>
          </w:r>
          <w:r w:rsidRPr="00D13138">
            <w:rPr>
              <w:rFonts w:ascii="Times New Roman" w:hAnsi="Times New Roman" w:cs="Times New Roman"/>
              <w:sz w:val="20"/>
              <w:szCs w:val="20"/>
            </w:rPr>
            <w:t>Cipayung,</w:t>
          </w:r>
          <w:r>
            <w:rPr>
              <w:rFonts w:ascii="Times New Roman" w:hAnsi="Times New Roman" w:cs="Times New Roman"/>
              <w:sz w:val="20"/>
              <w:szCs w:val="20"/>
            </w:rPr>
            <w:t xml:space="preserve"> </w:t>
          </w:r>
          <w:r w:rsidRPr="00D13138">
            <w:rPr>
              <w:rFonts w:ascii="Times New Roman" w:hAnsi="Times New Roman" w:cs="Times New Roman"/>
              <w:sz w:val="20"/>
              <w:szCs w:val="20"/>
            </w:rPr>
            <w:t xml:space="preserve">Kec.Cipayung, Kota Jakarta Timur, </w:t>
          </w:r>
          <w:r>
            <w:rPr>
              <w:rFonts w:ascii="Times New Roman" w:hAnsi="Times New Roman" w:cs="Times New Roman"/>
              <w:sz w:val="20"/>
              <w:szCs w:val="20"/>
            </w:rPr>
            <w:t xml:space="preserve">                                           </w:t>
          </w:r>
        </w:p>
      </w:tc>
    </w:tr>
    <w:tr w:rsidR="00EA714A" w14:paraId="08B838BA" w14:textId="77777777" w:rsidTr="00381D12">
      <w:trPr>
        <w:trHeight w:val="292"/>
        <w:jc w:val="center"/>
      </w:trPr>
      <w:tc>
        <w:tcPr>
          <w:tcW w:w="1574" w:type="dxa"/>
          <w:vMerge/>
        </w:tcPr>
        <w:p w14:paraId="46ADA660" w14:textId="77777777" w:rsidR="00EA714A" w:rsidRDefault="00EA714A" w:rsidP="00EA714A">
          <w:pPr>
            <w:pStyle w:val="Header"/>
          </w:pPr>
        </w:p>
      </w:tc>
      <w:tc>
        <w:tcPr>
          <w:tcW w:w="7654" w:type="dxa"/>
        </w:tcPr>
        <w:p w14:paraId="0ED47C7B" w14:textId="77777777" w:rsidR="00EA714A" w:rsidRPr="00D13138" w:rsidRDefault="00EA714A" w:rsidP="00EA714A">
          <w:pPr>
            <w:pStyle w:val="Header"/>
            <w:jc w:val="center"/>
            <w:rPr>
              <w:rFonts w:ascii="Times New Roman" w:hAnsi="Times New Roman" w:cs="Times New Roman"/>
              <w:sz w:val="20"/>
              <w:szCs w:val="20"/>
            </w:rPr>
          </w:pPr>
          <w:r>
            <w:rPr>
              <w:rFonts w:ascii="Times New Roman" w:hAnsi="Times New Roman" w:cs="Times New Roman"/>
              <w:sz w:val="20"/>
              <w:szCs w:val="20"/>
            </w:rPr>
            <w:t xml:space="preserve">Daerah Khusus </w:t>
          </w:r>
          <w:r w:rsidRPr="00D13138">
            <w:rPr>
              <w:rFonts w:ascii="Times New Roman" w:hAnsi="Times New Roman" w:cs="Times New Roman"/>
              <w:sz w:val="20"/>
              <w:szCs w:val="20"/>
            </w:rPr>
            <w:t>Ibukota Jakarta 13840</w:t>
          </w:r>
        </w:p>
      </w:tc>
    </w:tr>
    <w:tr w:rsidR="00EA714A" w14:paraId="2EA956FE" w14:textId="77777777" w:rsidTr="00381D12">
      <w:trPr>
        <w:trHeight w:val="258"/>
        <w:jc w:val="center"/>
      </w:trPr>
      <w:tc>
        <w:tcPr>
          <w:tcW w:w="1574" w:type="dxa"/>
          <w:vMerge/>
        </w:tcPr>
        <w:p w14:paraId="1E64FA55" w14:textId="77777777" w:rsidR="00EA714A" w:rsidRDefault="00EA714A" w:rsidP="00EA714A">
          <w:pPr>
            <w:pStyle w:val="Header"/>
          </w:pPr>
        </w:p>
      </w:tc>
      <w:tc>
        <w:tcPr>
          <w:tcW w:w="7654" w:type="dxa"/>
        </w:tcPr>
        <w:p w14:paraId="22E462A7" w14:textId="77777777" w:rsidR="00EA714A" w:rsidRPr="00D13138" w:rsidRDefault="00EA714A" w:rsidP="00EA714A">
          <w:pPr>
            <w:pStyle w:val="Header"/>
            <w:jc w:val="center"/>
            <w:rPr>
              <w:rFonts w:ascii="Times New Roman" w:hAnsi="Times New Roman" w:cs="Times New Roman"/>
              <w:sz w:val="20"/>
              <w:szCs w:val="20"/>
            </w:rPr>
          </w:pPr>
          <w:r w:rsidRPr="00D13138">
            <w:rPr>
              <w:rFonts w:ascii="Times New Roman" w:hAnsi="Times New Roman" w:cs="Times New Roman"/>
              <w:b/>
              <w:bCs/>
              <w:sz w:val="20"/>
              <w:szCs w:val="20"/>
            </w:rPr>
            <w:t xml:space="preserve">Telp </w:t>
          </w:r>
          <w:r w:rsidRPr="00D13138">
            <w:rPr>
              <w:rFonts w:ascii="Times New Roman" w:hAnsi="Times New Roman" w:cs="Times New Roman"/>
              <w:sz w:val="20"/>
              <w:szCs w:val="20"/>
            </w:rPr>
            <w:t>: +6283175429500 +628952965864</w:t>
          </w:r>
        </w:p>
      </w:tc>
    </w:tr>
    <w:tr w:rsidR="00EA714A" w14:paraId="1D0BB008" w14:textId="77777777" w:rsidTr="00381D12">
      <w:trPr>
        <w:trHeight w:val="495"/>
        <w:jc w:val="center"/>
      </w:trPr>
      <w:tc>
        <w:tcPr>
          <w:tcW w:w="1574" w:type="dxa"/>
          <w:vMerge/>
          <w:tcBorders>
            <w:bottom w:val="single" w:sz="24" w:space="0" w:color="auto"/>
          </w:tcBorders>
        </w:tcPr>
        <w:p w14:paraId="317B1C33" w14:textId="77777777" w:rsidR="00EA714A" w:rsidRDefault="00EA714A" w:rsidP="00EA714A">
          <w:pPr>
            <w:pStyle w:val="Header"/>
          </w:pPr>
        </w:p>
      </w:tc>
      <w:tc>
        <w:tcPr>
          <w:tcW w:w="7654" w:type="dxa"/>
          <w:tcBorders>
            <w:bottom w:val="single" w:sz="24" w:space="0" w:color="auto"/>
          </w:tcBorders>
        </w:tcPr>
        <w:p w14:paraId="5AF5A6C5" w14:textId="77777777" w:rsidR="00EA714A" w:rsidRPr="00D13138" w:rsidRDefault="00EA714A" w:rsidP="00EA714A">
          <w:pPr>
            <w:pStyle w:val="Header"/>
            <w:jc w:val="center"/>
            <w:rPr>
              <w:rFonts w:ascii="Times New Roman" w:hAnsi="Times New Roman" w:cs="Times New Roman"/>
              <w:sz w:val="20"/>
              <w:szCs w:val="20"/>
            </w:rPr>
          </w:pPr>
          <w:r w:rsidRPr="00D13138">
            <w:rPr>
              <w:rFonts w:ascii="Times New Roman" w:hAnsi="Times New Roman" w:cs="Times New Roman"/>
              <w:b/>
              <w:bCs/>
              <w:sz w:val="20"/>
              <w:szCs w:val="20"/>
            </w:rPr>
            <w:t xml:space="preserve">Website </w:t>
          </w:r>
          <w:r w:rsidRPr="00D13138">
            <w:rPr>
              <w:rFonts w:ascii="Times New Roman" w:hAnsi="Times New Roman" w:cs="Times New Roman"/>
              <w:sz w:val="20"/>
              <w:szCs w:val="20"/>
            </w:rPr>
            <w:t xml:space="preserve">: jieraofficial.com, </w:t>
          </w:r>
          <w:r w:rsidRPr="00D13138">
            <w:rPr>
              <w:rFonts w:ascii="Times New Roman" w:hAnsi="Times New Roman" w:cs="Times New Roman"/>
              <w:b/>
              <w:bCs/>
              <w:sz w:val="20"/>
              <w:szCs w:val="20"/>
            </w:rPr>
            <w:t>Email</w:t>
          </w:r>
          <w:r w:rsidRPr="00D13138">
            <w:rPr>
              <w:rFonts w:ascii="Times New Roman" w:hAnsi="Times New Roman" w:cs="Times New Roman"/>
              <w:sz w:val="20"/>
              <w:szCs w:val="20"/>
            </w:rPr>
            <w:t xml:space="preserve"> : info@jieraofficial.com</w:t>
          </w:r>
        </w:p>
      </w:tc>
    </w:tr>
  </w:tbl>
  <w:p w14:paraId="646CDBED" w14:textId="77777777" w:rsidR="004B6870" w:rsidRDefault="004B6870">
    <w:pPr>
      <w:pBdr>
        <w:top w:val="nil"/>
        <w:left w:val="nil"/>
        <w:bottom w:val="nil"/>
        <w:right w:val="nil"/>
        <w:between w:val="nil"/>
      </w:pBdr>
      <w:spacing w:line="14"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C76D4"/>
    <w:multiLevelType w:val="multilevel"/>
    <w:tmpl w:val="EE640E8C"/>
    <w:lvl w:ilvl="0">
      <w:start w:val="1"/>
      <w:numFmt w:val="decimal"/>
      <w:lvlText w:val="%1."/>
      <w:lvlJc w:val="left"/>
      <w:pPr>
        <w:ind w:left="1133" w:hanging="540"/>
      </w:pPr>
      <w:rPr>
        <w:rFonts w:ascii="Carlito" w:eastAsia="Carlito" w:hAnsi="Carlito" w:cs="Carlito"/>
        <w:sz w:val="22"/>
        <w:szCs w:val="22"/>
      </w:rPr>
    </w:lvl>
    <w:lvl w:ilvl="1">
      <w:start w:val="1"/>
      <w:numFmt w:val="lowerLetter"/>
      <w:lvlText w:val="%2."/>
      <w:lvlJc w:val="left"/>
      <w:pPr>
        <w:ind w:left="1493" w:hanging="360"/>
      </w:pPr>
      <w:rPr>
        <w:rFonts w:ascii="Carlito" w:eastAsia="Carlito" w:hAnsi="Carlito" w:cs="Carlito"/>
        <w:sz w:val="20"/>
        <w:szCs w:val="20"/>
      </w:rPr>
    </w:lvl>
    <w:lvl w:ilvl="2">
      <w:start w:val="1"/>
      <w:numFmt w:val="bullet"/>
      <w:lvlText w:val="•"/>
      <w:lvlJc w:val="left"/>
      <w:pPr>
        <w:ind w:left="2404" w:hanging="360"/>
      </w:pPr>
    </w:lvl>
    <w:lvl w:ilvl="3">
      <w:start w:val="1"/>
      <w:numFmt w:val="bullet"/>
      <w:lvlText w:val="•"/>
      <w:lvlJc w:val="left"/>
      <w:pPr>
        <w:ind w:left="3308" w:hanging="360"/>
      </w:pPr>
    </w:lvl>
    <w:lvl w:ilvl="4">
      <w:start w:val="1"/>
      <w:numFmt w:val="bullet"/>
      <w:lvlText w:val="•"/>
      <w:lvlJc w:val="left"/>
      <w:pPr>
        <w:ind w:left="4213" w:hanging="360"/>
      </w:pPr>
    </w:lvl>
    <w:lvl w:ilvl="5">
      <w:start w:val="1"/>
      <w:numFmt w:val="bullet"/>
      <w:lvlText w:val="•"/>
      <w:lvlJc w:val="left"/>
      <w:pPr>
        <w:ind w:left="5117" w:hanging="360"/>
      </w:pPr>
    </w:lvl>
    <w:lvl w:ilvl="6">
      <w:start w:val="1"/>
      <w:numFmt w:val="bullet"/>
      <w:lvlText w:val="•"/>
      <w:lvlJc w:val="left"/>
      <w:pPr>
        <w:ind w:left="6022" w:hanging="360"/>
      </w:pPr>
    </w:lvl>
    <w:lvl w:ilvl="7">
      <w:start w:val="1"/>
      <w:numFmt w:val="bullet"/>
      <w:lvlText w:val="•"/>
      <w:lvlJc w:val="left"/>
      <w:pPr>
        <w:ind w:left="6926" w:hanging="360"/>
      </w:pPr>
    </w:lvl>
    <w:lvl w:ilvl="8">
      <w:start w:val="1"/>
      <w:numFmt w:val="bullet"/>
      <w:lvlText w:val="•"/>
      <w:lvlJc w:val="left"/>
      <w:pPr>
        <w:ind w:left="7831" w:hanging="360"/>
      </w:pPr>
    </w:lvl>
  </w:abstractNum>
  <w:abstractNum w:abstractNumId="1" w15:restartNumberingAfterBreak="0">
    <w:nsid w:val="2AA07B61"/>
    <w:multiLevelType w:val="multilevel"/>
    <w:tmpl w:val="157C734E"/>
    <w:lvl w:ilvl="0">
      <w:start w:val="7"/>
      <w:numFmt w:val="decimal"/>
      <w:lvlText w:val="%1"/>
      <w:lvlJc w:val="left"/>
      <w:pPr>
        <w:ind w:left="860" w:hanging="360"/>
      </w:pPr>
      <w:rPr>
        <w:rFonts w:ascii="Carlito" w:eastAsia="Carlito" w:hAnsi="Carlito" w:cs="Carlito"/>
        <w:sz w:val="22"/>
        <w:szCs w:val="22"/>
      </w:rPr>
    </w:lvl>
    <w:lvl w:ilvl="1">
      <w:start w:val="1"/>
      <w:numFmt w:val="bullet"/>
      <w:lvlText w:val="•"/>
      <w:lvlJc w:val="left"/>
      <w:pPr>
        <w:ind w:left="1738" w:hanging="360"/>
      </w:pPr>
    </w:lvl>
    <w:lvl w:ilvl="2">
      <w:start w:val="1"/>
      <w:numFmt w:val="bullet"/>
      <w:lvlText w:val="•"/>
      <w:lvlJc w:val="left"/>
      <w:pPr>
        <w:ind w:left="2616" w:hanging="360"/>
      </w:pPr>
    </w:lvl>
    <w:lvl w:ilvl="3">
      <w:start w:val="1"/>
      <w:numFmt w:val="bullet"/>
      <w:lvlText w:val="•"/>
      <w:lvlJc w:val="left"/>
      <w:pPr>
        <w:ind w:left="3494" w:hanging="360"/>
      </w:pPr>
    </w:lvl>
    <w:lvl w:ilvl="4">
      <w:start w:val="1"/>
      <w:numFmt w:val="bullet"/>
      <w:lvlText w:val="•"/>
      <w:lvlJc w:val="left"/>
      <w:pPr>
        <w:ind w:left="4372" w:hanging="360"/>
      </w:pPr>
    </w:lvl>
    <w:lvl w:ilvl="5">
      <w:start w:val="1"/>
      <w:numFmt w:val="bullet"/>
      <w:lvlText w:val="•"/>
      <w:lvlJc w:val="left"/>
      <w:pPr>
        <w:ind w:left="5250" w:hanging="360"/>
      </w:pPr>
    </w:lvl>
    <w:lvl w:ilvl="6">
      <w:start w:val="1"/>
      <w:numFmt w:val="bullet"/>
      <w:lvlText w:val="•"/>
      <w:lvlJc w:val="left"/>
      <w:pPr>
        <w:ind w:left="6128" w:hanging="360"/>
      </w:pPr>
    </w:lvl>
    <w:lvl w:ilvl="7">
      <w:start w:val="1"/>
      <w:numFmt w:val="bullet"/>
      <w:lvlText w:val="•"/>
      <w:lvlJc w:val="left"/>
      <w:pPr>
        <w:ind w:left="7006" w:hanging="360"/>
      </w:pPr>
    </w:lvl>
    <w:lvl w:ilvl="8">
      <w:start w:val="1"/>
      <w:numFmt w:val="bullet"/>
      <w:lvlText w:val="•"/>
      <w:lvlJc w:val="left"/>
      <w:pPr>
        <w:ind w:left="7884" w:hanging="360"/>
      </w:pPr>
    </w:lvl>
  </w:abstractNum>
  <w:abstractNum w:abstractNumId="2" w15:restartNumberingAfterBreak="0">
    <w:nsid w:val="2CCF3C92"/>
    <w:multiLevelType w:val="multilevel"/>
    <w:tmpl w:val="C310F5EE"/>
    <w:lvl w:ilvl="0">
      <w:start w:val="1"/>
      <w:numFmt w:val="decimal"/>
      <w:lvlText w:val="%1."/>
      <w:lvlJc w:val="left"/>
      <w:pPr>
        <w:ind w:left="845" w:hanging="360"/>
      </w:pPr>
      <w:rPr>
        <w:rFonts w:ascii="Carlito" w:eastAsia="Carlito" w:hAnsi="Carlito" w:cs="Carlito"/>
        <w:sz w:val="20"/>
        <w:szCs w:val="20"/>
      </w:rPr>
    </w:lvl>
    <w:lvl w:ilvl="1">
      <w:start w:val="1"/>
      <w:numFmt w:val="decimal"/>
      <w:lvlText w:val="%2."/>
      <w:lvlJc w:val="left"/>
      <w:pPr>
        <w:ind w:left="960" w:hanging="360"/>
      </w:pPr>
      <w:rPr>
        <w:rFonts w:ascii="Carlito" w:eastAsia="Carlito" w:hAnsi="Carlito" w:cs="Carlito"/>
        <w:sz w:val="20"/>
        <w:szCs w:val="20"/>
      </w:rPr>
    </w:lvl>
    <w:lvl w:ilvl="2">
      <w:start w:val="1"/>
      <w:numFmt w:val="lowerRoman"/>
      <w:lvlText w:val="%3."/>
      <w:lvlJc w:val="left"/>
      <w:pPr>
        <w:ind w:left="1680" w:hanging="456"/>
      </w:pPr>
      <w:rPr>
        <w:rFonts w:ascii="Carlito" w:eastAsia="Carlito" w:hAnsi="Carlito" w:cs="Carlito"/>
        <w:sz w:val="20"/>
        <w:szCs w:val="20"/>
      </w:rPr>
    </w:lvl>
    <w:lvl w:ilvl="3">
      <w:start w:val="1"/>
      <w:numFmt w:val="bullet"/>
      <w:lvlText w:val="•"/>
      <w:lvlJc w:val="left"/>
      <w:pPr>
        <w:ind w:left="2675" w:hanging="456"/>
      </w:pPr>
    </w:lvl>
    <w:lvl w:ilvl="4">
      <w:start w:val="1"/>
      <w:numFmt w:val="bullet"/>
      <w:lvlText w:val="•"/>
      <w:lvlJc w:val="left"/>
      <w:pPr>
        <w:ind w:left="3670" w:hanging="456"/>
      </w:pPr>
    </w:lvl>
    <w:lvl w:ilvl="5">
      <w:start w:val="1"/>
      <w:numFmt w:val="bullet"/>
      <w:lvlText w:val="•"/>
      <w:lvlJc w:val="left"/>
      <w:pPr>
        <w:ind w:left="4665" w:hanging="456"/>
      </w:pPr>
    </w:lvl>
    <w:lvl w:ilvl="6">
      <w:start w:val="1"/>
      <w:numFmt w:val="bullet"/>
      <w:lvlText w:val="•"/>
      <w:lvlJc w:val="left"/>
      <w:pPr>
        <w:ind w:left="5660" w:hanging="456"/>
      </w:pPr>
    </w:lvl>
    <w:lvl w:ilvl="7">
      <w:start w:val="1"/>
      <w:numFmt w:val="bullet"/>
      <w:lvlText w:val="•"/>
      <w:lvlJc w:val="left"/>
      <w:pPr>
        <w:ind w:left="6655" w:hanging="456"/>
      </w:pPr>
    </w:lvl>
    <w:lvl w:ilvl="8">
      <w:start w:val="1"/>
      <w:numFmt w:val="bullet"/>
      <w:lvlText w:val="•"/>
      <w:lvlJc w:val="left"/>
      <w:pPr>
        <w:ind w:left="7650" w:hanging="456"/>
      </w:pPr>
    </w:lvl>
  </w:abstractNum>
  <w:abstractNum w:abstractNumId="3" w15:restartNumberingAfterBreak="0">
    <w:nsid w:val="37DF190E"/>
    <w:multiLevelType w:val="multilevel"/>
    <w:tmpl w:val="C42C52CC"/>
    <w:lvl w:ilvl="0">
      <w:start w:val="1"/>
      <w:numFmt w:val="decimal"/>
      <w:lvlText w:val="%1."/>
      <w:lvlJc w:val="left"/>
      <w:pPr>
        <w:ind w:left="944" w:hanging="360"/>
      </w:pPr>
      <w:rPr>
        <w:rFonts w:ascii="Carlito" w:eastAsia="Carlito" w:hAnsi="Carlito" w:cs="Carlito"/>
        <w:sz w:val="20"/>
        <w:szCs w:val="20"/>
      </w:rPr>
    </w:lvl>
    <w:lvl w:ilvl="1">
      <w:start w:val="1"/>
      <w:numFmt w:val="bullet"/>
      <w:lvlText w:val="•"/>
      <w:lvlJc w:val="left"/>
      <w:pPr>
        <w:ind w:left="1810" w:hanging="360"/>
      </w:pPr>
    </w:lvl>
    <w:lvl w:ilvl="2">
      <w:start w:val="1"/>
      <w:numFmt w:val="bullet"/>
      <w:lvlText w:val="•"/>
      <w:lvlJc w:val="left"/>
      <w:pPr>
        <w:ind w:left="2680" w:hanging="360"/>
      </w:pPr>
    </w:lvl>
    <w:lvl w:ilvl="3">
      <w:start w:val="1"/>
      <w:numFmt w:val="bullet"/>
      <w:lvlText w:val="•"/>
      <w:lvlJc w:val="left"/>
      <w:pPr>
        <w:ind w:left="3550" w:hanging="360"/>
      </w:pPr>
    </w:lvl>
    <w:lvl w:ilvl="4">
      <w:start w:val="1"/>
      <w:numFmt w:val="bullet"/>
      <w:lvlText w:val="•"/>
      <w:lvlJc w:val="left"/>
      <w:pPr>
        <w:ind w:left="4420" w:hanging="360"/>
      </w:pPr>
    </w:lvl>
    <w:lvl w:ilvl="5">
      <w:start w:val="1"/>
      <w:numFmt w:val="bullet"/>
      <w:lvlText w:val="•"/>
      <w:lvlJc w:val="left"/>
      <w:pPr>
        <w:ind w:left="5290" w:hanging="360"/>
      </w:pPr>
    </w:lvl>
    <w:lvl w:ilvl="6">
      <w:start w:val="1"/>
      <w:numFmt w:val="bullet"/>
      <w:lvlText w:val="•"/>
      <w:lvlJc w:val="left"/>
      <w:pPr>
        <w:ind w:left="6160" w:hanging="360"/>
      </w:pPr>
    </w:lvl>
    <w:lvl w:ilvl="7">
      <w:start w:val="1"/>
      <w:numFmt w:val="bullet"/>
      <w:lvlText w:val="•"/>
      <w:lvlJc w:val="left"/>
      <w:pPr>
        <w:ind w:left="7030" w:hanging="360"/>
      </w:pPr>
    </w:lvl>
    <w:lvl w:ilvl="8">
      <w:start w:val="1"/>
      <w:numFmt w:val="bullet"/>
      <w:lvlText w:val="•"/>
      <w:lvlJc w:val="left"/>
      <w:pPr>
        <w:ind w:left="7900" w:hanging="360"/>
      </w:pPr>
    </w:lvl>
  </w:abstractNum>
  <w:abstractNum w:abstractNumId="4" w15:restartNumberingAfterBreak="0">
    <w:nsid w:val="4A305081"/>
    <w:multiLevelType w:val="multilevel"/>
    <w:tmpl w:val="5B7C36E0"/>
    <w:lvl w:ilvl="0">
      <w:start w:val="1"/>
      <w:numFmt w:val="decimal"/>
      <w:lvlText w:val="%1."/>
      <w:lvlJc w:val="left"/>
      <w:pPr>
        <w:ind w:left="991" w:hanging="360"/>
      </w:pPr>
      <w:rPr>
        <w:rFonts w:ascii="Carlito" w:eastAsia="Carlito" w:hAnsi="Carlito" w:cs="Carlito"/>
        <w:sz w:val="22"/>
        <w:szCs w:val="22"/>
      </w:rPr>
    </w:lvl>
    <w:lvl w:ilvl="1">
      <w:start w:val="1"/>
      <w:numFmt w:val="bullet"/>
      <w:lvlText w:val="•"/>
      <w:lvlJc w:val="left"/>
      <w:pPr>
        <w:ind w:left="1864" w:hanging="360"/>
      </w:pPr>
    </w:lvl>
    <w:lvl w:ilvl="2">
      <w:start w:val="1"/>
      <w:numFmt w:val="bullet"/>
      <w:lvlText w:val="•"/>
      <w:lvlJc w:val="left"/>
      <w:pPr>
        <w:ind w:left="2728" w:hanging="360"/>
      </w:pPr>
    </w:lvl>
    <w:lvl w:ilvl="3">
      <w:start w:val="1"/>
      <w:numFmt w:val="bullet"/>
      <w:lvlText w:val="•"/>
      <w:lvlJc w:val="left"/>
      <w:pPr>
        <w:ind w:left="3592" w:hanging="360"/>
      </w:pPr>
    </w:lvl>
    <w:lvl w:ilvl="4">
      <w:start w:val="1"/>
      <w:numFmt w:val="bullet"/>
      <w:lvlText w:val="•"/>
      <w:lvlJc w:val="left"/>
      <w:pPr>
        <w:ind w:left="4456" w:hanging="360"/>
      </w:pPr>
    </w:lvl>
    <w:lvl w:ilvl="5">
      <w:start w:val="1"/>
      <w:numFmt w:val="bullet"/>
      <w:lvlText w:val="•"/>
      <w:lvlJc w:val="left"/>
      <w:pPr>
        <w:ind w:left="5320" w:hanging="360"/>
      </w:pPr>
    </w:lvl>
    <w:lvl w:ilvl="6">
      <w:start w:val="1"/>
      <w:numFmt w:val="bullet"/>
      <w:lvlText w:val="•"/>
      <w:lvlJc w:val="left"/>
      <w:pPr>
        <w:ind w:left="6184" w:hanging="360"/>
      </w:pPr>
    </w:lvl>
    <w:lvl w:ilvl="7">
      <w:start w:val="1"/>
      <w:numFmt w:val="bullet"/>
      <w:lvlText w:val="•"/>
      <w:lvlJc w:val="left"/>
      <w:pPr>
        <w:ind w:left="7048" w:hanging="360"/>
      </w:pPr>
    </w:lvl>
    <w:lvl w:ilvl="8">
      <w:start w:val="1"/>
      <w:numFmt w:val="bullet"/>
      <w:lvlText w:val="•"/>
      <w:lvlJc w:val="left"/>
      <w:pPr>
        <w:ind w:left="7912" w:hanging="360"/>
      </w:pPr>
    </w:lvl>
  </w:abstractNum>
  <w:abstractNum w:abstractNumId="5" w15:restartNumberingAfterBreak="0">
    <w:nsid w:val="5540508B"/>
    <w:multiLevelType w:val="multilevel"/>
    <w:tmpl w:val="5A4C747E"/>
    <w:lvl w:ilvl="0">
      <w:start w:val="1"/>
      <w:numFmt w:val="decimal"/>
      <w:lvlText w:val="%1."/>
      <w:lvlJc w:val="left"/>
      <w:pPr>
        <w:ind w:left="944" w:hanging="360"/>
      </w:pPr>
      <w:rPr>
        <w:rFonts w:ascii="Carlito" w:eastAsia="Carlito" w:hAnsi="Carlito" w:cs="Carlito"/>
        <w:sz w:val="20"/>
        <w:szCs w:val="20"/>
      </w:rPr>
    </w:lvl>
    <w:lvl w:ilvl="1">
      <w:start w:val="1"/>
      <w:numFmt w:val="bullet"/>
      <w:lvlText w:val="•"/>
      <w:lvlJc w:val="left"/>
      <w:pPr>
        <w:ind w:left="1810" w:hanging="360"/>
      </w:pPr>
    </w:lvl>
    <w:lvl w:ilvl="2">
      <w:start w:val="1"/>
      <w:numFmt w:val="bullet"/>
      <w:lvlText w:val="•"/>
      <w:lvlJc w:val="left"/>
      <w:pPr>
        <w:ind w:left="2680" w:hanging="360"/>
      </w:pPr>
    </w:lvl>
    <w:lvl w:ilvl="3">
      <w:start w:val="1"/>
      <w:numFmt w:val="bullet"/>
      <w:lvlText w:val="•"/>
      <w:lvlJc w:val="left"/>
      <w:pPr>
        <w:ind w:left="3550" w:hanging="360"/>
      </w:pPr>
    </w:lvl>
    <w:lvl w:ilvl="4">
      <w:start w:val="1"/>
      <w:numFmt w:val="bullet"/>
      <w:lvlText w:val="•"/>
      <w:lvlJc w:val="left"/>
      <w:pPr>
        <w:ind w:left="4420" w:hanging="360"/>
      </w:pPr>
    </w:lvl>
    <w:lvl w:ilvl="5">
      <w:start w:val="1"/>
      <w:numFmt w:val="bullet"/>
      <w:lvlText w:val="•"/>
      <w:lvlJc w:val="left"/>
      <w:pPr>
        <w:ind w:left="5290" w:hanging="360"/>
      </w:pPr>
    </w:lvl>
    <w:lvl w:ilvl="6">
      <w:start w:val="1"/>
      <w:numFmt w:val="bullet"/>
      <w:lvlText w:val="•"/>
      <w:lvlJc w:val="left"/>
      <w:pPr>
        <w:ind w:left="6160" w:hanging="360"/>
      </w:pPr>
    </w:lvl>
    <w:lvl w:ilvl="7">
      <w:start w:val="1"/>
      <w:numFmt w:val="bullet"/>
      <w:lvlText w:val="•"/>
      <w:lvlJc w:val="left"/>
      <w:pPr>
        <w:ind w:left="7030" w:hanging="360"/>
      </w:pPr>
    </w:lvl>
    <w:lvl w:ilvl="8">
      <w:start w:val="1"/>
      <w:numFmt w:val="bullet"/>
      <w:lvlText w:val="•"/>
      <w:lvlJc w:val="left"/>
      <w:pPr>
        <w:ind w:left="7900" w:hanging="360"/>
      </w:pPr>
    </w:lvl>
  </w:abstractNum>
  <w:abstractNum w:abstractNumId="6" w15:restartNumberingAfterBreak="0">
    <w:nsid w:val="60B267BA"/>
    <w:multiLevelType w:val="multilevel"/>
    <w:tmpl w:val="13E8F21A"/>
    <w:lvl w:ilvl="0">
      <w:start w:val="1"/>
      <w:numFmt w:val="decimal"/>
      <w:lvlText w:val="%1."/>
      <w:lvlJc w:val="left"/>
      <w:pPr>
        <w:ind w:left="944" w:hanging="360"/>
      </w:pPr>
      <w:rPr>
        <w:rFonts w:ascii="Carlito" w:eastAsia="Carlito" w:hAnsi="Carlito" w:cs="Carlito"/>
        <w:sz w:val="20"/>
        <w:szCs w:val="20"/>
      </w:rPr>
    </w:lvl>
    <w:lvl w:ilvl="1">
      <w:start w:val="1"/>
      <w:numFmt w:val="bullet"/>
      <w:lvlText w:val="•"/>
      <w:lvlJc w:val="left"/>
      <w:pPr>
        <w:ind w:left="1810" w:hanging="360"/>
      </w:pPr>
    </w:lvl>
    <w:lvl w:ilvl="2">
      <w:start w:val="1"/>
      <w:numFmt w:val="bullet"/>
      <w:lvlText w:val="•"/>
      <w:lvlJc w:val="left"/>
      <w:pPr>
        <w:ind w:left="2680" w:hanging="360"/>
      </w:pPr>
    </w:lvl>
    <w:lvl w:ilvl="3">
      <w:start w:val="1"/>
      <w:numFmt w:val="bullet"/>
      <w:lvlText w:val="•"/>
      <w:lvlJc w:val="left"/>
      <w:pPr>
        <w:ind w:left="3550" w:hanging="360"/>
      </w:pPr>
    </w:lvl>
    <w:lvl w:ilvl="4">
      <w:start w:val="1"/>
      <w:numFmt w:val="bullet"/>
      <w:lvlText w:val="•"/>
      <w:lvlJc w:val="left"/>
      <w:pPr>
        <w:ind w:left="4420" w:hanging="360"/>
      </w:pPr>
    </w:lvl>
    <w:lvl w:ilvl="5">
      <w:start w:val="1"/>
      <w:numFmt w:val="bullet"/>
      <w:lvlText w:val="•"/>
      <w:lvlJc w:val="left"/>
      <w:pPr>
        <w:ind w:left="5290" w:hanging="360"/>
      </w:pPr>
    </w:lvl>
    <w:lvl w:ilvl="6">
      <w:start w:val="1"/>
      <w:numFmt w:val="bullet"/>
      <w:lvlText w:val="•"/>
      <w:lvlJc w:val="left"/>
      <w:pPr>
        <w:ind w:left="6160" w:hanging="360"/>
      </w:pPr>
    </w:lvl>
    <w:lvl w:ilvl="7">
      <w:start w:val="1"/>
      <w:numFmt w:val="bullet"/>
      <w:lvlText w:val="•"/>
      <w:lvlJc w:val="left"/>
      <w:pPr>
        <w:ind w:left="7030" w:hanging="360"/>
      </w:pPr>
    </w:lvl>
    <w:lvl w:ilvl="8">
      <w:start w:val="1"/>
      <w:numFmt w:val="bullet"/>
      <w:lvlText w:val="•"/>
      <w:lvlJc w:val="left"/>
      <w:pPr>
        <w:ind w:left="7900" w:hanging="360"/>
      </w:pPr>
    </w:lvl>
  </w:abstractNum>
  <w:num w:numId="1" w16cid:durableId="981155821">
    <w:abstractNumId w:val="2"/>
  </w:num>
  <w:num w:numId="2" w16cid:durableId="200441369">
    <w:abstractNumId w:val="1"/>
  </w:num>
  <w:num w:numId="3" w16cid:durableId="1221399254">
    <w:abstractNumId w:val="0"/>
  </w:num>
  <w:num w:numId="4" w16cid:durableId="848056178">
    <w:abstractNumId w:val="4"/>
  </w:num>
  <w:num w:numId="5" w16cid:durableId="1000738279">
    <w:abstractNumId w:val="5"/>
  </w:num>
  <w:num w:numId="6" w16cid:durableId="880482046">
    <w:abstractNumId w:val="3"/>
  </w:num>
  <w:num w:numId="7" w16cid:durableId="19444132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6870"/>
    <w:rsid w:val="000007E3"/>
    <w:rsid w:val="000541E4"/>
    <w:rsid w:val="000668E0"/>
    <w:rsid w:val="00071C98"/>
    <w:rsid w:val="0007406C"/>
    <w:rsid w:val="00082EDF"/>
    <w:rsid w:val="000F4B23"/>
    <w:rsid w:val="001233DF"/>
    <w:rsid w:val="00134B06"/>
    <w:rsid w:val="001C4C7A"/>
    <w:rsid w:val="002161AB"/>
    <w:rsid w:val="002832B9"/>
    <w:rsid w:val="00320CCB"/>
    <w:rsid w:val="0034195E"/>
    <w:rsid w:val="003443FB"/>
    <w:rsid w:val="00373681"/>
    <w:rsid w:val="003954D7"/>
    <w:rsid w:val="003E2A6D"/>
    <w:rsid w:val="00400B86"/>
    <w:rsid w:val="00483537"/>
    <w:rsid w:val="00497CE3"/>
    <w:rsid w:val="004B6870"/>
    <w:rsid w:val="004C448E"/>
    <w:rsid w:val="00564C4D"/>
    <w:rsid w:val="00575FE0"/>
    <w:rsid w:val="005B3FB3"/>
    <w:rsid w:val="00606223"/>
    <w:rsid w:val="00612FC6"/>
    <w:rsid w:val="00617DBA"/>
    <w:rsid w:val="006D4797"/>
    <w:rsid w:val="00700C63"/>
    <w:rsid w:val="00721F47"/>
    <w:rsid w:val="007544B1"/>
    <w:rsid w:val="00882036"/>
    <w:rsid w:val="00883FEA"/>
    <w:rsid w:val="008E4B98"/>
    <w:rsid w:val="00900AD6"/>
    <w:rsid w:val="009648E8"/>
    <w:rsid w:val="009729DB"/>
    <w:rsid w:val="00991F2B"/>
    <w:rsid w:val="00996498"/>
    <w:rsid w:val="009B5B14"/>
    <w:rsid w:val="00A27C3B"/>
    <w:rsid w:val="00A3458B"/>
    <w:rsid w:val="00AA3D2D"/>
    <w:rsid w:val="00AD4123"/>
    <w:rsid w:val="00B010C6"/>
    <w:rsid w:val="00B328B4"/>
    <w:rsid w:val="00B766ED"/>
    <w:rsid w:val="00BE7FAB"/>
    <w:rsid w:val="00C602ED"/>
    <w:rsid w:val="00C75EEE"/>
    <w:rsid w:val="00CB4406"/>
    <w:rsid w:val="00D17746"/>
    <w:rsid w:val="00D52A75"/>
    <w:rsid w:val="00D55E6D"/>
    <w:rsid w:val="00E01F94"/>
    <w:rsid w:val="00E46F57"/>
    <w:rsid w:val="00E72C1D"/>
    <w:rsid w:val="00EA3B52"/>
    <w:rsid w:val="00EA714A"/>
    <w:rsid w:val="00F213C6"/>
    <w:rsid w:val="00F4155D"/>
    <w:rsid w:val="00F42C6B"/>
    <w:rsid w:val="00F5440B"/>
    <w:rsid w:val="00F95A2C"/>
    <w:rsid w:val="00FE0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FD82D8"/>
  <w15:docId w15:val="{F76C7A59-0018-417C-90D3-FC14012E4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rlito" w:eastAsia="Carlito" w:hAnsi="Carlito" w:cs="Carlito"/>
        <w:sz w:val="22"/>
        <w:szCs w:val="22"/>
        <w:lang w:val="m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239"/>
      <w:outlineLvl w:val="0"/>
    </w:pPr>
    <w:rPr>
      <w:b/>
      <w:bCs/>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uiPriority w:val="1"/>
    <w:qFormat/>
  </w:style>
  <w:style w:type="paragraph" w:styleId="ListParagraph">
    <w:name w:val="List Paragraph"/>
    <w:basedOn w:val="Normal"/>
    <w:uiPriority w:val="1"/>
    <w:qFormat/>
    <w:pPr>
      <w:ind w:left="944" w:right="137" w:hanging="360"/>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F3CEF"/>
    <w:pPr>
      <w:tabs>
        <w:tab w:val="center" w:pos="4680"/>
        <w:tab w:val="right" w:pos="9360"/>
      </w:tabs>
    </w:pPr>
  </w:style>
  <w:style w:type="character" w:customStyle="1" w:styleId="HeaderChar">
    <w:name w:val="Header Char"/>
    <w:basedOn w:val="DefaultParagraphFont"/>
    <w:link w:val="Header"/>
    <w:uiPriority w:val="99"/>
    <w:rsid w:val="00DF3CEF"/>
    <w:rPr>
      <w:rFonts w:ascii="Carlito" w:eastAsia="Carlito" w:hAnsi="Carlito" w:cs="Carlito"/>
      <w:lang w:val="ms"/>
    </w:rPr>
  </w:style>
  <w:style w:type="paragraph" w:styleId="Footer">
    <w:name w:val="footer"/>
    <w:basedOn w:val="Normal"/>
    <w:link w:val="FooterChar"/>
    <w:uiPriority w:val="99"/>
    <w:unhideWhenUsed/>
    <w:rsid w:val="00DF3CEF"/>
    <w:pPr>
      <w:tabs>
        <w:tab w:val="center" w:pos="4680"/>
        <w:tab w:val="right" w:pos="9360"/>
      </w:tabs>
    </w:pPr>
  </w:style>
  <w:style w:type="character" w:customStyle="1" w:styleId="FooterChar">
    <w:name w:val="Footer Char"/>
    <w:basedOn w:val="DefaultParagraphFont"/>
    <w:link w:val="Footer"/>
    <w:uiPriority w:val="99"/>
    <w:rsid w:val="00DF3CEF"/>
    <w:rPr>
      <w:rFonts w:ascii="Carlito" w:eastAsia="Carlito" w:hAnsi="Carlito" w:cs="Carlito"/>
      <w:lang w:val="m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EA714A"/>
    <w:pPr>
      <w:widowControl/>
    </w:pPr>
    <w:rPr>
      <w:rFonts w:asciiTheme="minorHAnsi" w:eastAsiaTheme="minorHAnsi" w:hAnsiTheme="minorHAnsi" w:cstheme="minorBidi"/>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210402">
      <w:bodyDiv w:val="1"/>
      <w:marLeft w:val="0"/>
      <w:marRight w:val="0"/>
      <w:marTop w:val="0"/>
      <w:marBottom w:val="0"/>
      <w:divBdr>
        <w:top w:val="none" w:sz="0" w:space="0" w:color="auto"/>
        <w:left w:val="none" w:sz="0" w:space="0" w:color="auto"/>
        <w:bottom w:val="none" w:sz="0" w:space="0" w:color="auto"/>
        <w:right w:val="none" w:sz="0" w:space="0" w:color="auto"/>
      </w:divBdr>
    </w:div>
    <w:div w:id="1445996305">
      <w:bodyDiv w:val="1"/>
      <w:marLeft w:val="0"/>
      <w:marRight w:val="0"/>
      <w:marTop w:val="0"/>
      <w:marBottom w:val="0"/>
      <w:divBdr>
        <w:top w:val="none" w:sz="0" w:space="0" w:color="auto"/>
        <w:left w:val="none" w:sz="0" w:space="0" w:color="auto"/>
        <w:bottom w:val="none" w:sz="0" w:space="0" w:color="auto"/>
        <w:right w:val="none" w:sz="0" w:space="0" w:color="auto"/>
      </w:divBdr>
      <w:divsChild>
        <w:div w:id="469250207">
          <w:marLeft w:val="0"/>
          <w:marRight w:val="0"/>
          <w:marTop w:val="0"/>
          <w:marBottom w:val="0"/>
          <w:divBdr>
            <w:top w:val="none" w:sz="0" w:space="0" w:color="auto"/>
            <w:left w:val="none" w:sz="0" w:space="0" w:color="auto"/>
            <w:bottom w:val="none" w:sz="0" w:space="0" w:color="auto"/>
            <w:right w:val="none" w:sz="0" w:space="0" w:color="auto"/>
          </w:divBdr>
          <w:divsChild>
            <w:div w:id="124980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ztVC0yJkA9SPrnQ9c1AtNA7hqTQ==">AMUW2mUYz544dyCfqMicrci+g4BXivFmLiC4B14hCNFHbWS1Ogiswfb5Lz3mTE+vviu9M1yBygm1P9jal9y6WYJJQL3JeB/S6+KlArzovoUl7ffl13a/+IWJV6tagWhgZPIpVQTvr7Jd</go:docsCustomData>
</go:gDocsCustomXmlDataStorage>
</file>

<file path=customXml/itemProps1.xml><?xml version="1.0" encoding="utf-8"?>
<ds:datastoreItem xmlns:ds="http://schemas.openxmlformats.org/officeDocument/2006/customXml" ds:itemID="{4F71C180-35A2-104F-BBBC-C6359BAAD02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1118</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vadioputradeivnoor@gmail.com</cp:lastModifiedBy>
  <cp:revision>4</cp:revision>
  <dcterms:created xsi:type="dcterms:W3CDTF">2022-12-22T06:47:00Z</dcterms:created>
  <dcterms:modified xsi:type="dcterms:W3CDTF">2022-12-23T23:20:00Z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2022-01-05T00:00:00Z</vt:filetime>
  </property>
  <property fmtid="{D5CDD505-2E9C-101B-9397-08002B2CF9AE}" pid="3" name="Creator">
    <vt:lpwstr>Word</vt:lpwstr>
  </property>
  <property fmtid="{D5CDD505-2E9C-101B-9397-08002B2CF9AE}" pid="4" name="LastSaved">
    <vt:filetime>2022-01-05T00:00:00Z</vt:filetime>
  </property>
</Properties>
</file>