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White-Bear-Lake, </w:t>
      </w:r>
    </w:p>
    <w:p>
      <w:pPr>
        <w:pStyle w:val="Heading2"/>
      </w:pPr>
      <w:r>
        <w:t>Blaine - Defense</w:t>
      </w:r>
    </w:p>
    <w:p>
      <w:pPr>
        <w:pStyle w:val="Heading4"/>
      </w:pPr>
      <w:r>
        <w:t>Early mockup of EVFB Analytics report. Will be rewritten in next week. Request features as you want</w:t>
      </w:r>
    </w:p>
    <w:p>
      <w:pPr>
        <w:pStyle w:val="ListNumber2"/>
      </w:pPr>
      <w:r>
        <w:t>Efficiencies -- IN TEST</w:t>
      </w:r>
    </w:p>
    <w:p>
      <w:pPr>
        <w:pStyle w:val="ListNumber2"/>
      </w:pPr>
      <w:r>
        <w:t>Yardage -- IN TEST</w:t>
      </w:r>
    </w:p>
    <w:p>
      <w:pPr>
        <w:pStyle w:val="ListNumber2"/>
      </w:pPr>
      <w:r>
        <w:t>Rushers -- IN TEST</w:t>
      </w:r>
    </w:p>
    <w:p>
      <w:pPr>
        <w:pStyle w:val="ListNumber2"/>
      </w:pPr>
      <w:r>
        <w:t>Coverage -- IN TEST</w:t>
      </w:r>
    </w:p>
    <w:p>
      <w:pPr>
        <w:pStyle w:val="ListNumber2"/>
      </w:pPr>
      <w:r>
        <w:t>Pressure -- IN TEST</w:t>
      </w:r>
    </w:p>
    <w:p>
      <w:pPr>
        <w:pStyle w:val="ListNumber2"/>
      </w:pPr>
      <w:r>
        <w:t>Boundary -- IN TEST</w:t>
      </w:r>
    </w:p>
    <w:p>
      <w:pPr>
        <w:pStyle w:val="ListNumber2"/>
      </w:pPr>
      <w:r>
        <w:t>1st Down -- IN DEV</w:t>
      </w:r>
    </w:p>
    <w:p>
      <w:pPr>
        <w:pStyle w:val="ListNumber2"/>
      </w:pPr>
      <w:r>
        <w:t>2nd Down -- IN DEV</w:t>
      </w:r>
    </w:p>
    <w:p>
      <w:pPr>
        <w:pStyle w:val="ListNumber2"/>
      </w:pPr>
      <w:r>
        <w:t>3rd Down -- IN DEV</w:t>
      </w:r>
    </w:p>
    <w:p>
      <w:pPr>
        <w:pStyle w:val="ListNumber2"/>
      </w:pPr>
      <w:r>
        <w:t>Redzone -- IN DEV</w:t>
      </w:r>
    </w:p>
    <w:p>
      <w:pPr>
        <w:pStyle w:val="ListNumber2"/>
      </w:pPr>
      <w:r>
        <w:t>Weakness Analysis -- IN DEV</w:t>
      </w:r>
    </w:p>
    <w:p>
      <w:r>
        <w:br w:type="page"/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Blaine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  <w:t>Total Plays: 107</w:t>
            </w:r>
          </w:p>
        </w:tc>
      </w:tr>
      <w:tr>
        <w:tc>
          <w:tcPr>
            <w:tcW w:type="dxa" w:w="4320"/>
          </w:tcPr>
          <w:p>
            <w:r>
              <w:t>Overall Offensive Efficiency (Gain less than 3)</w:t>
            </w:r>
          </w:p>
        </w:tc>
        <w:tc>
          <w:tcPr>
            <w:tcW w:type="dxa" w:w="4320"/>
          </w:tcPr>
          <w:p>
            <w:r>
              <w:t>46.73% | Observations: 107</w:t>
            </w:r>
          </w:p>
        </w:tc>
      </w:tr>
      <w:tr>
        <w:tc>
          <w:tcPr>
            <w:tcW w:type="dxa" w:w="4320"/>
          </w:tcPr>
          <w:p>
            <w:r>
              <w:t>Overall Offensive Efficiency vs Inside Run (Gain less than 3)</w:t>
            </w:r>
          </w:p>
        </w:tc>
        <w:tc>
          <w:tcPr>
            <w:tcW w:type="dxa" w:w="4320"/>
          </w:tcPr>
          <w:p>
            <w:r>
              <w:t>45.65% | Observations: 46</w:t>
            </w:r>
          </w:p>
        </w:tc>
      </w:tr>
      <w:tr>
        <w:tc>
          <w:tcPr>
            <w:tcW w:type="dxa" w:w="4320"/>
          </w:tcPr>
          <w:p>
            <w:r>
              <w:t>Overall Offensive Efficiency vs Outside Run (Gain less than 3)</w:t>
            </w:r>
          </w:p>
        </w:tc>
        <w:tc>
          <w:tcPr>
            <w:tcW w:type="dxa" w:w="4320"/>
          </w:tcPr>
          <w:p>
            <w:r>
              <w:t>15.22% | Observations: 46</w:t>
            </w:r>
          </w:p>
        </w:tc>
      </w:tr>
      <w:tr>
        <w:tc>
          <w:tcPr>
            <w:tcW w:type="dxa" w:w="4320"/>
          </w:tcPr>
          <w:p>
            <w:r>
              <w:t>Overall Offensive Efficiency vs Pocket Pass (Gain less than 3)</w:t>
            </w:r>
          </w:p>
        </w:tc>
        <w:tc>
          <w:tcPr>
            <w:tcW w:type="dxa" w:w="4320"/>
          </w:tcPr>
          <w:p>
            <w:r>
              <w:t>58.33% | Observations: 36</w:t>
            </w:r>
          </w:p>
        </w:tc>
      </w:tr>
      <w:tr>
        <w:tc>
          <w:tcPr>
            <w:tcW w:type="dxa" w:w="4320"/>
          </w:tcPr>
          <w:p>
            <w:r>
              <w:t>Overall Offensive Efficiency vs Boot Pass (Gain less than 3)</w:t>
            </w:r>
          </w:p>
        </w:tc>
        <w:tc>
          <w:tcPr>
            <w:tcW w:type="dxa" w:w="4320"/>
          </w:tcPr>
          <w:p>
            <w:r>
              <w:t>12.5% | Observations: 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Allowed Completion Percentage</w:t>
            </w:r>
          </w:p>
        </w:tc>
        <w:tc>
          <w:tcPr>
            <w:tcW w:type="dxa" w:w="4320"/>
          </w:tcPr>
          <w:p>
            <w:r>
              <w:t>54.55% | Observations: 0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4.55% | Observations: 44</w:t>
            </w:r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41.18% | Observations: 17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Blaine Defense - Yardage Allowed Breakdown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652</w:t>
            </w:r>
          </w:p>
        </w:tc>
        <w:tc>
          <w:tcPr>
            <w:tcW w:type="dxa" w:w="1728"/>
          </w:tcPr>
          <w:p>
            <w:r>
              <w:t>163.00</w:t>
            </w:r>
          </w:p>
        </w:tc>
        <w:tc>
          <w:tcPr>
            <w:tcW w:type="dxa" w:w="1728"/>
          </w:tcPr>
          <w:p>
            <w:r>
              <w:t>54.33</w:t>
            </w:r>
          </w:p>
        </w:tc>
        <w:tc>
          <w:tcPr>
            <w:tcW w:type="dxa" w:w="1728"/>
          </w:tcPr>
          <w:p>
            <w:r>
              <w:t>6.09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321</w:t>
            </w:r>
          </w:p>
        </w:tc>
        <w:tc>
          <w:tcPr>
            <w:tcW w:type="dxa" w:w="1728"/>
          </w:tcPr>
          <w:p>
            <w:r>
              <w:t>80.25</w:t>
            </w:r>
          </w:p>
        </w:tc>
        <w:tc>
          <w:tcPr>
            <w:tcW w:type="dxa" w:w="1728"/>
          </w:tcPr>
          <w:p>
            <w:r>
              <w:t>26.75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51.75</w:t>
            </w:r>
          </w:p>
        </w:tc>
        <w:tc>
          <w:tcPr>
            <w:tcW w:type="dxa" w:w="1728"/>
          </w:tcPr>
          <w:p>
            <w:r>
              <w:t>17.25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28.50</w:t>
            </w:r>
          </w:p>
        </w:tc>
        <w:tc>
          <w:tcPr>
            <w:tcW w:type="dxa" w:w="1728"/>
          </w:tcPr>
          <w:p>
            <w:r>
              <w:t>9.50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331</w:t>
            </w:r>
          </w:p>
        </w:tc>
        <w:tc>
          <w:tcPr>
            <w:tcW w:type="dxa" w:w="1728"/>
          </w:tcPr>
          <w:p>
            <w:r>
              <w:t>82.75</w:t>
            </w:r>
          </w:p>
        </w:tc>
        <w:tc>
          <w:tcPr>
            <w:tcW w:type="dxa" w:w="1728"/>
          </w:tcPr>
          <w:p>
            <w:r>
              <w:t>27.58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41.00</w:t>
            </w:r>
          </w:p>
        </w:tc>
        <w:tc>
          <w:tcPr>
            <w:tcW w:type="dxa" w:w="1728"/>
          </w:tcPr>
          <w:p>
            <w:r>
              <w:t>13.67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41.75</w:t>
            </w:r>
          </w:p>
        </w:tc>
        <w:tc>
          <w:tcPr>
            <w:tcW w:type="dxa" w:w="1728"/>
          </w:tcPr>
          <w:p>
            <w:r>
              <w:t>13.92</w:t>
            </w:r>
          </w:p>
        </w:tc>
        <w:tc>
          <w:tcPr>
            <w:tcW w:type="dxa" w:w="1728"/>
          </w:tcPr>
          <w:p>
            <w:r>
              <w:t>1.56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Double Wide</w:t>
            </w:r>
          </w:p>
        </w:tc>
        <w:tc>
          <w:tcPr>
            <w:tcW w:type="dxa" w:w="1440"/>
          </w:tcPr>
          <w:p>
            <w:r>
              <w:t>24.00</w:t>
            </w:r>
          </w:p>
        </w:tc>
        <w:tc>
          <w:tcPr>
            <w:tcW w:type="dxa" w:w="1440"/>
          </w:tcPr>
          <w:p>
            <w:r>
              <w:t>64.00</w:t>
            </w:r>
          </w:p>
        </w:tc>
        <w:tc>
          <w:tcPr>
            <w:tcW w:type="dxa" w:w="1440"/>
          </w:tcPr>
          <w:p>
            <w:r>
              <w:t>2.67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19.00</w:t>
            </w:r>
          </w:p>
        </w:tc>
      </w:tr>
      <w:tr>
        <w:tc>
          <w:tcPr>
            <w:tcW w:type="dxa" w:w="1440"/>
          </w:tcPr>
          <w:p>
            <w:r>
              <w:t>Trips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  <w:tc>
          <w:tcPr>
            <w:tcW w:type="dxa" w:w="1440"/>
          </w:tcPr>
          <w:p>
            <w:r>
              <w:t>7.70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25.00</w:t>
            </w:r>
          </w:p>
        </w:tc>
      </w:tr>
      <w:tr>
        <w:tc>
          <w:tcPr>
            <w:tcW w:type="dxa" w:w="1440"/>
          </w:tcPr>
          <w:p>
            <w:r>
              <w:t>Trips Flex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Unbalanced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</w:tr>
      <w:tr>
        <w:tc>
          <w:tcPr>
            <w:tcW w:type="dxa" w:w="1440"/>
          </w:tcPr>
          <w:p>
            <w:r>
              <w:t>Wing</w:t>
            </w:r>
          </w:p>
        </w:tc>
        <w:tc>
          <w:tcPr>
            <w:tcW w:type="dxa" w:w="1440"/>
          </w:tcPr>
          <w:p>
            <w:r>
              <w:t>48.00</w:t>
            </w:r>
          </w:p>
        </w:tc>
        <w:tc>
          <w:tcPr>
            <w:tcW w:type="dxa" w:w="1440"/>
          </w:tcPr>
          <w:p>
            <w:r>
              <w:t>244.00</w:t>
            </w:r>
          </w:p>
        </w:tc>
        <w:tc>
          <w:tcPr>
            <w:tcW w:type="dxa" w:w="1440"/>
          </w:tcPr>
          <w:p>
            <w:r>
              <w:t>5.08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27.00</w:t>
            </w:r>
          </w:p>
        </w:tc>
      </w:tr>
      <w:tr>
        <w:tc>
          <w:tcPr>
            <w:tcW w:type="dxa" w:w="1440"/>
          </w:tcPr>
          <w:p>
            <w:r>
              <w:t>Wing Spread</w:t>
            </w:r>
          </w:p>
        </w:tc>
        <w:tc>
          <w:tcPr>
            <w:tcW w:type="dxa" w:w="1440"/>
          </w:tcPr>
          <w:p>
            <w:r>
              <w:t>23.00</w:t>
            </w:r>
          </w:p>
        </w:tc>
        <w:tc>
          <w:tcPr>
            <w:tcW w:type="dxa" w:w="1440"/>
          </w:tcPr>
          <w:p>
            <w:r>
              <w:t>261.00</w:t>
            </w:r>
          </w:p>
        </w:tc>
        <w:tc>
          <w:tcPr>
            <w:tcW w:type="dxa" w:w="1440"/>
          </w:tcPr>
          <w:p>
            <w:r>
              <w:t>11.35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1WR | 2TE | 2RB</w:t>
            </w:r>
          </w:p>
        </w:tc>
        <w:tc>
          <w:tcPr>
            <w:tcW w:type="dxa" w:w="1440"/>
          </w:tcPr>
          <w:p>
            <w:r>
              <w:t>48.00</w:t>
            </w:r>
          </w:p>
        </w:tc>
        <w:tc>
          <w:tcPr>
            <w:tcW w:type="dxa" w:w="1440"/>
          </w:tcPr>
          <w:p>
            <w:r>
              <w:t>244.00</w:t>
            </w:r>
          </w:p>
        </w:tc>
        <w:tc>
          <w:tcPr>
            <w:tcW w:type="dxa" w:w="1440"/>
          </w:tcPr>
          <w:p>
            <w:r>
              <w:t>5.08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27.00</w:t>
            </w:r>
          </w:p>
        </w:tc>
      </w:tr>
      <w:tr>
        <w:tc>
          <w:tcPr>
            <w:tcW w:type="dxa" w:w="1440"/>
          </w:tcPr>
          <w:p>
            <w:r>
              <w:t>1WR | 3TE | 1RB</w:t>
            </w:r>
          </w:p>
        </w:tc>
        <w:tc>
          <w:tcPr>
            <w:tcW w:type="dxa" w:w="1440"/>
          </w:tcPr>
          <w:p>
            <w:r>
              <w:t>24.00</w:t>
            </w:r>
          </w:p>
        </w:tc>
        <w:tc>
          <w:tcPr>
            <w:tcW w:type="dxa" w:w="1440"/>
          </w:tcPr>
          <w:p>
            <w:r>
              <w:t>267.00</w:t>
            </w:r>
          </w:p>
        </w:tc>
        <w:tc>
          <w:tcPr>
            <w:tcW w:type="dxa" w:w="1440"/>
          </w:tcPr>
          <w:p>
            <w:r>
              <w:t>11.12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</w:tr>
      <w:tr>
        <w:tc>
          <w:tcPr>
            <w:tcW w:type="dxa" w:w="1440"/>
          </w:tcPr>
          <w:p>
            <w:r>
              <w:t>3WR | 0TE | 1RB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  <w:tc>
          <w:tcPr>
            <w:tcW w:type="dxa" w:w="1440"/>
          </w:tcPr>
          <w:p>
            <w:r>
              <w:t>7.70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25.00</w:t>
            </w:r>
          </w:p>
        </w:tc>
      </w:tr>
      <w:tr>
        <w:tc>
          <w:tcPr>
            <w:tcW w:type="dxa" w:w="1440"/>
          </w:tcPr>
          <w:p>
            <w:r>
              <w:t>4WR | 0TE | 1RB</w:t>
            </w:r>
          </w:p>
        </w:tc>
        <w:tc>
          <w:tcPr>
            <w:tcW w:type="dxa" w:w="1440"/>
          </w:tcPr>
          <w:p>
            <w:r>
              <w:t>25.00</w:t>
            </w:r>
          </w:p>
        </w:tc>
        <w:tc>
          <w:tcPr>
            <w:tcW w:type="dxa" w:w="1440"/>
          </w:tcPr>
          <w:p>
            <w:r>
              <w:t>64.00</w:t>
            </w:r>
          </w:p>
        </w:tc>
        <w:tc>
          <w:tcPr>
            <w:tcW w:type="dxa" w:w="1440"/>
          </w:tcPr>
          <w:p>
            <w:r>
              <w:t>2.56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19.00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Defense - Rush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Rushers by Formation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Double Wide</w:t>
            </w:r>
          </w:p>
        </w:tc>
        <w:tc>
          <w:tcPr>
            <w:tcW w:type="dxa" w:w="2160"/>
          </w:tcPr>
          <w:p>
            <w:r>
              <w:t>45.8%</w:t>
            </w:r>
          </w:p>
        </w:tc>
        <w:tc>
          <w:tcPr>
            <w:tcW w:type="dxa" w:w="2160"/>
          </w:tcPr>
          <w:p>
            <w:r>
              <w:t>54.2%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Trips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Trips Flex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Unbalanced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Wing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10.4%</w:t>
            </w:r>
          </w:p>
        </w:tc>
        <w:tc>
          <w:tcPr>
            <w:tcW w:type="dxa" w:w="2160"/>
          </w:tcPr>
          <w:p>
            <w:r>
              <w:t>2.1%</w:t>
            </w:r>
          </w:p>
        </w:tc>
      </w:tr>
      <w:tr>
        <w:tc>
          <w:tcPr>
            <w:tcW w:type="dxa" w:w="2160"/>
          </w:tcPr>
          <w:p>
            <w:r>
              <w:t>Wing Spread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91.3%</w:t>
            </w:r>
          </w:p>
        </w:tc>
        <w:tc>
          <w:tcPr>
            <w:tcW w:type="dxa" w:w="2160"/>
          </w:tcPr>
          <w:p>
            <w:r>
              <w:t>8.7%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51.4%</w:t>
            </w:r>
          </w:p>
        </w:tc>
        <w:tc>
          <w:tcPr>
            <w:tcW w:type="dxa" w:w="2160"/>
          </w:tcPr>
          <w:p>
            <w:r>
              <w:t>45.8%</w:t>
            </w:r>
          </w:p>
        </w:tc>
        <w:tc>
          <w:tcPr>
            <w:tcW w:type="dxa" w:w="2160"/>
          </w:tcPr>
          <w:p>
            <w:r>
              <w:t>2.8%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Rushers by Personnel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1WR | 2TE | 2RB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10.4%</w:t>
            </w:r>
          </w:p>
        </w:tc>
        <w:tc>
          <w:tcPr>
            <w:tcW w:type="dxa" w:w="2160"/>
          </w:tcPr>
          <w:p>
            <w:r>
              <w:t>2.1%</w:t>
            </w:r>
          </w:p>
        </w:tc>
      </w:tr>
      <w:tr>
        <w:tc>
          <w:tcPr>
            <w:tcW w:type="dxa" w:w="2160"/>
          </w:tcPr>
          <w:p>
            <w:r>
              <w:t>1WR | 3TE | 1RB</w:t>
            </w:r>
          </w:p>
        </w:tc>
        <w:tc>
          <w:tcPr>
            <w:tcW w:type="dxa" w:w="2160"/>
          </w:tcPr>
          <w:p>
            <w:r>
              <w:t>4.2%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8.3%</w:t>
            </w:r>
          </w:p>
        </w:tc>
      </w:tr>
      <w:tr>
        <w:tc>
          <w:tcPr>
            <w:tcW w:type="dxa" w:w="2160"/>
          </w:tcPr>
          <w:p>
            <w:r>
              <w:t>3WR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48.0%</w:t>
            </w:r>
          </w:p>
        </w:tc>
        <w:tc>
          <w:tcPr>
            <w:tcW w:type="dxa" w:w="2160"/>
          </w:tcPr>
          <w:p>
            <w:r>
              <w:t>52.0%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51.4%</w:t>
            </w:r>
          </w:p>
        </w:tc>
        <w:tc>
          <w:tcPr>
            <w:tcW w:type="dxa" w:w="2160"/>
          </w:tcPr>
          <w:p>
            <w:r>
              <w:t>45.8%</w:t>
            </w:r>
          </w:p>
        </w:tc>
        <w:tc>
          <w:tcPr>
            <w:tcW w:type="dxa" w:w="2160"/>
          </w:tcPr>
          <w:p>
            <w:r>
              <w:t>2.8%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Rushers by Field Position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Backed Up</w:t>
            </w:r>
          </w:p>
        </w:tc>
        <w:tc>
          <w:tcPr>
            <w:tcW w:type="dxa" w:w="2160"/>
          </w:tcPr>
          <w:p>
            <w:r>
              <w:t>61.8%</w:t>
            </w:r>
          </w:p>
        </w:tc>
        <w:tc>
          <w:tcPr>
            <w:tcW w:type="dxa" w:w="2160"/>
          </w:tcPr>
          <w:p>
            <w:r>
              <w:t>35.3%</w:t>
            </w:r>
          </w:p>
        </w:tc>
        <w:tc>
          <w:tcPr>
            <w:tcW w:type="dxa" w:w="2160"/>
          </w:tcPr>
          <w:p>
            <w:r>
              <w:t>2.9%</w:t>
            </w:r>
          </w:p>
        </w:tc>
      </w:tr>
      <w:tr>
        <w:tc>
          <w:tcPr>
            <w:tcW w:type="dxa" w:w="2160"/>
          </w:tcPr>
          <w:p>
            <w:r>
              <w:t>Midfield</w:t>
            </w:r>
          </w:p>
        </w:tc>
        <w:tc>
          <w:tcPr>
            <w:tcW w:type="dxa" w:w="2160"/>
          </w:tcPr>
          <w:p>
            <w:r>
              <w:t>37.3%</w:t>
            </w:r>
          </w:p>
        </w:tc>
        <w:tc>
          <w:tcPr>
            <w:tcW w:type="dxa" w:w="2160"/>
          </w:tcPr>
          <w:p>
            <w:r>
              <w:t>58.8%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</w:tr>
      <w:tr>
        <w:tc>
          <w:tcPr>
            <w:tcW w:type="dxa" w:w="2160"/>
          </w:tcPr>
          <w:p>
            <w:r>
              <w:t>Scoring Position</w:t>
            </w:r>
          </w:p>
        </w:tc>
        <w:tc>
          <w:tcPr>
            <w:tcW w:type="dxa" w:w="2160"/>
          </w:tcPr>
          <w:p>
            <w:r>
              <w:t>68.2%</w:t>
            </w:r>
          </w:p>
        </w:tc>
        <w:tc>
          <w:tcPr>
            <w:tcW w:type="dxa" w:w="2160"/>
          </w:tcPr>
          <w:p>
            <w:r>
              <w:t>31.8%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51.4%</w:t>
            </w:r>
          </w:p>
        </w:tc>
        <w:tc>
          <w:tcPr>
            <w:tcW w:type="dxa" w:w="2160"/>
          </w:tcPr>
          <w:p>
            <w:r>
              <w:t>45.8%</w:t>
            </w:r>
          </w:p>
        </w:tc>
        <w:tc>
          <w:tcPr>
            <w:tcW w:type="dxa" w:w="2160"/>
          </w:tcPr>
          <w:p>
            <w:r>
              <w:t>2.8%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Defense - Coverage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Coverage by Personnel</w:t>
            </w:r>
          </w:p>
        </w:tc>
        <w:tc>
          <w:tcPr>
            <w:tcW w:type="dxa" w:w="1234"/>
          </w:tcPr>
          <w:p>
            <w:r>
              <w:t>Man 0</w:t>
            </w:r>
          </w:p>
        </w:tc>
        <w:tc>
          <w:tcPr>
            <w:tcW w:type="dxa" w:w="1234"/>
          </w:tcPr>
          <w:p>
            <w:r>
              <w:t>Man 1</w:t>
            </w:r>
          </w:p>
        </w:tc>
        <w:tc>
          <w:tcPr>
            <w:tcW w:type="dxa" w:w="1234"/>
          </w:tcPr>
          <w:p>
            <w:r>
              <w:t>Man 2</w:t>
            </w:r>
          </w:p>
        </w:tc>
        <w:tc>
          <w:tcPr>
            <w:tcW w:type="dxa" w:w="1234"/>
          </w:tcPr>
          <w:p>
            <w:r>
              <w:t>Zone 2</w:t>
            </w:r>
          </w:p>
        </w:tc>
        <w:tc>
          <w:tcPr>
            <w:tcW w:type="dxa" w:w="1234"/>
          </w:tcPr>
          <w:p>
            <w:r>
              <w:t>Zone 3</w:t>
            </w:r>
          </w:p>
        </w:tc>
        <w:tc>
          <w:tcPr>
            <w:tcW w:type="dxa" w:w="1234"/>
          </w:tcPr>
          <w:p>
            <w:r>
              <w:t>Zone 4</w:t>
            </w:r>
          </w:p>
        </w:tc>
      </w:tr>
      <w:tr>
        <w:tc>
          <w:tcPr>
            <w:tcW w:type="dxa" w:w="1234"/>
          </w:tcPr>
          <w:p>
            <w:r>
              <w:t>1WR | 2TE | 2RB</w:t>
            </w:r>
          </w:p>
        </w:tc>
        <w:tc>
          <w:tcPr>
            <w:tcW w:type="dxa" w:w="1234"/>
          </w:tcPr>
          <w:p>
            <w:r>
              <w:t>4.2%</w:t>
            </w:r>
          </w:p>
        </w:tc>
        <w:tc>
          <w:tcPr>
            <w:tcW w:type="dxa" w:w="1234"/>
          </w:tcPr>
          <w:p>
            <w:r>
              <w:t>2.1%</w:t>
            </w:r>
          </w:p>
        </w:tc>
        <w:tc>
          <w:tcPr>
            <w:tcW w:type="dxa" w:w="1234"/>
          </w:tcPr>
          <w:p>
            <w:r>
              <w:t>20.8%</w:t>
            </w:r>
          </w:p>
        </w:tc>
        <w:tc>
          <w:tcPr>
            <w:tcW w:type="dxa" w:w="1234"/>
          </w:tcPr>
          <w:p>
            <w:r>
              <w:t>6.2%</w:t>
            </w:r>
          </w:p>
        </w:tc>
        <w:tc>
          <w:tcPr>
            <w:tcW w:type="dxa" w:w="1234"/>
          </w:tcPr>
          <w:p>
            <w:r>
              <w:t>12.5%</w:t>
            </w:r>
          </w:p>
        </w:tc>
        <w:tc>
          <w:tcPr>
            <w:tcW w:type="dxa" w:w="1234"/>
          </w:tcPr>
          <w:p>
            <w:r>
              <w:t>54.2%</w:t>
            </w:r>
          </w:p>
        </w:tc>
      </w:tr>
      <w:tr>
        <w:tc>
          <w:tcPr>
            <w:tcW w:type="dxa" w:w="1234"/>
          </w:tcPr>
          <w:p>
            <w:r>
              <w:t>1WR | 3TE | 1RB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8.3%</w:t>
            </w:r>
          </w:p>
        </w:tc>
        <w:tc>
          <w:tcPr>
            <w:tcW w:type="dxa" w:w="1234"/>
          </w:tcPr>
          <w:p>
            <w:r>
              <w:t>4.2%</w:t>
            </w:r>
          </w:p>
        </w:tc>
        <w:tc>
          <w:tcPr>
            <w:tcW w:type="dxa" w:w="1234"/>
          </w:tcPr>
          <w:p>
            <w:r>
              <w:t>12.5%</w:t>
            </w:r>
          </w:p>
        </w:tc>
        <w:tc>
          <w:tcPr>
            <w:tcW w:type="dxa" w:w="1234"/>
          </w:tcPr>
          <w:p>
            <w:r>
              <w:t>70.8%</w:t>
            </w:r>
          </w:p>
        </w:tc>
        <w:tc>
          <w:tcPr>
            <w:tcW w:type="dxa" w:w="1234"/>
          </w:tcPr>
          <w:p>
            <w:r>
              <w:t>4.2%</w:t>
            </w:r>
          </w:p>
        </w:tc>
      </w:tr>
      <w:tr>
        <w:tc>
          <w:tcPr>
            <w:tcW w:type="dxa" w:w="1234"/>
          </w:tcPr>
          <w:p>
            <w:r>
              <w:t>3WR | 0TE | 1RB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30.0%</w:t>
            </w:r>
          </w:p>
        </w:tc>
        <w:tc>
          <w:tcPr>
            <w:tcW w:type="dxa" w:w="1234"/>
          </w:tcPr>
          <w:p>
            <w:r>
              <w:t>40.0%</w:t>
            </w:r>
          </w:p>
        </w:tc>
        <w:tc>
          <w:tcPr>
            <w:tcW w:type="dxa" w:w="1234"/>
          </w:tcPr>
          <w:p>
            <w:r>
              <w:t>30.0%</w:t>
            </w:r>
          </w:p>
        </w:tc>
      </w:tr>
      <w:tr>
        <w:tc>
          <w:tcPr>
            <w:tcW w:type="dxa" w:w="1234"/>
          </w:tcPr>
          <w:p>
            <w:r>
              <w:t>4WR | 0TE | 1RB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44.0%</w:t>
            </w:r>
          </w:p>
        </w:tc>
        <w:tc>
          <w:tcPr>
            <w:tcW w:type="dxa" w:w="1234"/>
          </w:tcPr>
          <w:p>
            <w:r>
              <w:t>4.0%</w:t>
            </w:r>
          </w:p>
        </w:tc>
        <w:tc>
          <w:tcPr>
            <w:tcW w:type="dxa" w:w="1234"/>
          </w:tcPr>
          <w:p>
            <w:r>
              <w:t>52.0%</w:t>
            </w:r>
          </w:p>
        </w:tc>
      </w:tr>
      <w:tr>
        <w:tc>
          <w:tcPr>
            <w:tcW w:type="dxa" w:w="1234"/>
          </w:tcPr>
          <w:p>
            <w:r>
              <w:t>All</w:t>
            </w:r>
          </w:p>
        </w:tc>
        <w:tc>
          <w:tcPr>
            <w:tcW w:type="dxa" w:w="1234"/>
          </w:tcPr>
          <w:p>
            <w:r>
              <w:t>1.9%</w:t>
            </w:r>
          </w:p>
        </w:tc>
        <w:tc>
          <w:tcPr>
            <w:tcW w:type="dxa" w:w="1234"/>
          </w:tcPr>
          <w:p>
            <w:r>
              <w:t>2.8%</w:t>
            </w:r>
          </w:p>
        </w:tc>
        <w:tc>
          <w:tcPr>
            <w:tcW w:type="dxa" w:w="1234"/>
          </w:tcPr>
          <w:p>
            <w:r>
              <w:t>10.3%</w:t>
            </w:r>
          </w:p>
        </w:tc>
        <w:tc>
          <w:tcPr>
            <w:tcW w:type="dxa" w:w="1234"/>
          </w:tcPr>
          <w:p>
            <w:r>
              <w:t>18.7%</w:t>
            </w:r>
          </w:p>
        </w:tc>
        <w:tc>
          <w:tcPr>
            <w:tcW w:type="dxa" w:w="1234"/>
          </w:tcPr>
          <w:p>
            <w:r>
              <w:t>26.2%</w:t>
            </w:r>
          </w:p>
        </w:tc>
        <w:tc>
          <w:tcPr>
            <w:tcW w:type="dxa" w:w="1234"/>
          </w:tcPr>
          <w:p>
            <w:r>
              <w:t>40.2%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Coverage by Formation</w:t>
            </w:r>
          </w:p>
        </w:tc>
        <w:tc>
          <w:tcPr>
            <w:tcW w:type="dxa" w:w="1234"/>
          </w:tcPr>
          <w:p>
            <w:r>
              <w:t>Man 0</w:t>
            </w:r>
          </w:p>
        </w:tc>
        <w:tc>
          <w:tcPr>
            <w:tcW w:type="dxa" w:w="1234"/>
          </w:tcPr>
          <w:p>
            <w:r>
              <w:t>Man 1</w:t>
            </w:r>
          </w:p>
        </w:tc>
        <w:tc>
          <w:tcPr>
            <w:tcW w:type="dxa" w:w="1234"/>
          </w:tcPr>
          <w:p>
            <w:r>
              <w:t>Man 2</w:t>
            </w:r>
          </w:p>
        </w:tc>
        <w:tc>
          <w:tcPr>
            <w:tcW w:type="dxa" w:w="1234"/>
          </w:tcPr>
          <w:p>
            <w:r>
              <w:t>Zone 2</w:t>
            </w:r>
          </w:p>
        </w:tc>
        <w:tc>
          <w:tcPr>
            <w:tcW w:type="dxa" w:w="1234"/>
          </w:tcPr>
          <w:p>
            <w:r>
              <w:t>Zone 3</w:t>
            </w:r>
          </w:p>
        </w:tc>
        <w:tc>
          <w:tcPr>
            <w:tcW w:type="dxa" w:w="1234"/>
          </w:tcPr>
          <w:p>
            <w:r>
              <w:t>Zone 4</w:t>
            </w:r>
          </w:p>
        </w:tc>
      </w:tr>
      <w:tr>
        <w:tc>
          <w:tcPr>
            <w:tcW w:type="dxa" w:w="1234"/>
          </w:tcPr>
          <w:p>
            <w:r>
              <w:t>Double Wide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45.8%</w:t>
            </w:r>
          </w:p>
        </w:tc>
        <w:tc>
          <w:tcPr>
            <w:tcW w:type="dxa" w:w="1234"/>
          </w:tcPr>
          <w:p>
            <w:r>
              <w:t>4.2%</w:t>
            </w:r>
          </w:p>
        </w:tc>
        <w:tc>
          <w:tcPr>
            <w:tcW w:type="dxa" w:w="1234"/>
          </w:tcPr>
          <w:p>
            <w:r>
              <w:t>50.0%</w:t>
            </w:r>
          </w:p>
        </w:tc>
      </w:tr>
      <w:tr>
        <w:tc>
          <w:tcPr>
            <w:tcW w:type="dxa" w:w="1234"/>
          </w:tcPr>
          <w:p>
            <w:r>
              <w:t>Trips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30.0%</w:t>
            </w:r>
          </w:p>
        </w:tc>
        <w:tc>
          <w:tcPr>
            <w:tcW w:type="dxa" w:w="1234"/>
          </w:tcPr>
          <w:p>
            <w:r>
              <w:t>40.0%</w:t>
            </w:r>
          </w:p>
        </w:tc>
        <w:tc>
          <w:tcPr>
            <w:tcW w:type="dxa" w:w="1234"/>
          </w:tcPr>
          <w:p>
            <w:r>
              <w:t>30.0%</w:t>
            </w:r>
          </w:p>
        </w:tc>
      </w:tr>
      <w:tr>
        <w:tc>
          <w:tcPr>
            <w:tcW w:type="dxa" w:w="1234"/>
          </w:tcPr>
          <w:p>
            <w:r>
              <w:t>Trips Flex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100.0%</w:t>
            </w:r>
          </w:p>
        </w:tc>
      </w:tr>
      <w:tr>
        <w:tc>
          <w:tcPr>
            <w:tcW w:type="dxa" w:w="1234"/>
          </w:tcPr>
          <w:p>
            <w:r>
              <w:t>Unbalanced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100.0%</w:t>
            </w:r>
          </w:p>
        </w:tc>
      </w:tr>
      <w:tr>
        <w:tc>
          <w:tcPr>
            <w:tcW w:type="dxa" w:w="1234"/>
          </w:tcPr>
          <w:p>
            <w:r>
              <w:t>Wing</w:t>
            </w:r>
          </w:p>
        </w:tc>
        <w:tc>
          <w:tcPr>
            <w:tcW w:type="dxa" w:w="1234"/>
          </w:tcPr>
          <w:p>
            <w:r>
              <w:t>4.2%</w:t>
            </w:r>
          </w:p>
        </w:tc>
        <w:tc>
          <w:tcPr>
            <w:tcW w:type="dxa" w:w="1234"/>
          </w:tcPr>
          <w:p>
            <w:r>
              <w:t>2.1%</w:t>
            </w:r>
          </w:p>
        </w:tc>
        <w:tc>
          <w:tcPr>
            <w:tcW w:type="dxa" w:w="1234"/>
          </w:tcPr>
          <w:p>
            <w:r>
              <w:t>20.8%</w:t>
            </w:r>
          </w:p>
        </w:tc>
        <w:tc>
          <w:tcPr>
            <w:tcW w:type="dxa" w:w="1234"/>
          </w:tcPr>
          <w:p>
            <w:r>
              <w:t>6.2%</w:t>
            </w:r>
          </w:p>
        </w:tc>
        <w:tc>
          <w:tcPr>
            <w:tcW w:type="dxa" w:w="1234"/>
          </w:tcPr>
          <w:p>
            <w:r>
              <w:t>12.5%</w:t>
            </w:r>
          </w:p>
        </w:tc>
        <w:tc>
          <w:tcPr>
            <w:tcW w:type="dxa" w:w="1234"/>
          </w:tcPr>
          <w:p>
            <w:r>
              <w:t>54.2%</w:t>
            </w:r>
          </w:p>
        </w:tc>
      </w:tr>
      <w:tr>
        <w:tc>
          <w:tcPr>
            <w:tcW w:type="dxa" w:w="1234"/>
          </w:tcPr>
          <w:p>
            <w:r>
              <w:t>Wing Spread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8.7%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13.0%</w:t>
            </w:r>
          </w:p>
        </w:tc>
        <w:tc>
          <w:tcPr>
            <w:tcW w:type="dxa" w:w="1234"/>
          </w:tcPr>
          <w:p>
            <w:r>
              <w:t>73.9%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</w:tr>
      <w:tr>
        <w:tc>
          <w:tcPr>
            <w:tcW w:type="dxa" w:w="1234"/>
          </w:tcPr>
          <w:p>
            <w:r>
              <w:t>All</w:t>
            </w:r>
          </w:p>
        </w:tc>
        <w:tc>
          <w:tcPr>
            <w:tcW w:type="dxa" w:w="1234"/>
          </w:tcPr>
          <w:p>
            <w:r>
              <w:t>1.9%</w:t>
            </w:r>
          </w:p>
        </w:tc>
        <w:tc>
          <w:tcPr>
            <w:tcW w:type="dxa" w:w="1234"/>
          </w:tcPr>
          <w:p>
            <w:r>
              <w:t>2.8%</w:t>
            </w:r>
          </w:p>
        </w:tc>
        <w:tc>
          <w:tcPr>
            <w:tcW w:type="dxa" w:w="1234"/>
          </w:tcPr>
          <w:p>
            <w:r>
              <w:t>10.3%</w:t>
            </w:r>
          </w:p>
        </w:tc>
        <w:tc>
          <w:tcPr>
            <w:tcW w:type="dxa" w:w="1234"/>
          </w:tcPr>
          <w:p>
            <w:r>
              <w:t>18.7%</w:t>
            </w:r>
          </w:p>
        </w:tc>
        <w:tc>
          <w:tcPr>
            <w:tcW w:type="dxa" w:w="1234"/>
          </w:tcPr>
          <w:p>
            <w:r>
              <w:t>26.2%</w:t>
            </w:r>
          </w:p>
        </w:tc>
        <w:tc>
          <w:tcPr>
            <w:tcW w:type="dxa" w:w="1234"/>
          </w:tcPr>
          <w:p>
            <w:r>
              <w:t>40.2%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Coverage by Field Position</w:t>
            </w:r>
          </w:p>
        </w:tc>
        <w:tc>
          <w:tcPr>
            <w:tcW w:type="dxa" w:w="1234"/>
          </w:tcPr>
          <w:p>
            <w:r>
              <w:t>Man 0</w:t>
            </w:r>
          </w:p>
        </w:tc>
        <w:tc>
          <w:tcPr>
            <w:tcW w:type="dxa" w:w="1234"/>
          </w:tcPr>
          <w:p>
            <w:r>
              <w:t>Man 1</w:t>
            </w:r>
          </w:p>
        </w:tc>
        <w:tc>
          <w:tcPr>
            <w:tcW w:type="dxa" w:w="1234"/>
          </w:tcPr>
          <w:p>
            <w:r>
              <w:t>Man 2</w:t>
            </w:r>
          </w:p>
        </w:tc>
        <w:tc>
          <w:tcPr>
            <w:tcW w:type="dxa" w:w="1234"/>
          </w:tcPr>
          <w:p>
            <w:r>
              <w:t>Zone 2</w:t>
            </w:r>
          </w:p>
        </w:tc>
        <w:tc>
          <w:tcPr>
            <w:tcW w:type="dxa" w:w="1234"/>
          </w:tcPr>
          <w:p>
            <w:r>
              <w:t>Zone 3</w:t>
            </w:r>
          </w:p>
        </w:tc>
        <w:tc>
          <w:tcPr>
            <w:tcW w:type="dxa" w:w="1234"/>
          </w:tcPr>
          <w:p>
            <w:r>
              <w:t>Zone 4</w:t>
            </w:r>
          </w:p>
        </w:tc>
      </w:tr>
      <w:tr>
        <w:tc>
          <w:tcPr>
            <w:tcW w:type="dxa" w:w="1234"/>
          </w:tcPr>
          <w:p>
            <w:r>
              <w:t>Backed Up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32.4%</w:t>
            </w:r>
          </w:p>
        </w:tc>
        <w:tc>
          <w:tcPr>
            <w:tcW w:type="dxa" w:w="1234"/>
          </w:tcPr>
          <w:p>
            <w:r>
              <w:t>55.9%</w:t>
            </w:r>
          </w:p>
        </w:tc>
      </w:tr>
      <w:tr>
        <w:tc>
          <w:tcPr>
            <w:tcW w:type="dxa" w:w="1234"/>
          </w:tcPr>
          <w:p>
            <w:r>
              <w:t>Midfield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27.5%</w:t>
            </w:r>
          </w:p>
        </w:tc>
        <w:tc>
          <w:tcPr>
            <w:tcW w:type="dxa" w:w="1234"/>
          </w:tcPr>
          <w:p>
            <w:r>
              <w:t>25.5%</w:t>
            </w:r>
          </w:p>
        </w:tc>
        <w:tc>
          <w:tcPr>
            <w:tcW w:type="dxa" w:w="1234"/>
          </w:tcPr>
          <w:p>
            <w:r>
              <w:t>29.4%</w:t>
            </w:r>
          </w:p>
        </w:tc>
      </w:tr>
      <w:tr>
        <w:tc>
          <w:tcPr>
            <w:tcW w:type="dxa" w:w="1234"/>
          </w:tcPr>
          <w:p>
            <w:r>
              <w:t>Scoring Position</w:t>
            </w:r>
          </w:p>
        </w:tc>
        <w:tc>
          <w:tcPr>
            <w:tcW w:type="dxa" w:w="1234"/>
          </w:tcPr>
          <w:p>
            <w:r>
              <w:t>9.1%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13.6%</w:t>
            </w:r>
          </w:p>
        </w:tc>
        <w:tc>
          <w:tcPr>
            <w:tcW w:type="dxa" w:w="1234"/>
          </w:tcPr>
          <w:p>
            <w:r>
              <w:t>18.2%</w:t>
            </w:r>
          </w:p>
        </w:tc>
        <w:tc>
          <w:tcPr>
            <w:tcW w:type="dxa" w:w="1234"/>
          </w:tcPr>
          <w:p>
            <w:r>
              <w:t>18.2%</w:t>
            </w:r>
          </w:p>
        </w:tc>
        <w:tc>
          <w:tcPr>
            <w:tcW w:type="dxa" w:w="1234"/>
          </w:tcPr>
          <w:p>
            <w:r>
              <w:t>40.9%</w:t>
            </w:r>
          </w:p>
        </w:tc>
      </w:tr>
      <w:tr>
        <w:tc>
          <w:tcPr>
            <w:tcW w:type="dxa" w:w="1234"/>
          </w:tcPr>
          <w:p>
            <w:r>
              <w:t>All</w:t>
            </w:r>
          </w:p>
        </w:tc>
        <w:tc>
          <w:tcPr>
            <w:tcW w:type="dxa" w:w="1234"/>
          </w:tcPr>
          <w:p>
            <w:r>
              <w:t>1.9%</w:t>
            </w:r>
          </w:p>
        </w:tc>
        <w:tc>
          <w:tcPr>
            <w:tcW w:type="dxa" w:w="1234"/>
          </w:tcPr>
          <w:p>
            <w:r>
              <w:t>2.8%</w:t>
            </w:r>
          </w:p>
        </w:tc>
        <w:tc>
          <w:tcPr>
            <w:tcW w:type="dxa" w:w="1234"/>
          </w:tcPr>
          <w:p>
            <w:r>
              <w:t>10.3%</w:t>
            </w:r>
          </w:p>
        </w:tc>
        <w:tc>
          <w:tcPr>
            <w:tcW w:type="dxa" w:w="1234"/>
          </w:tcPr>
          <w:p>
            <w:r>
              <w:t>18.7%</w:t>
            </w:r>
          </w:p>
        </w:tc>
        <w:tc>
          <w:tcPr>
            <w:tcW w:type="dxa" w:w="1234"/>
          </w:tcPr>
          <w:p>
            <w:r>
              <w:t>26.2%</w:t>
            </w:r>
          </w:p>
        </w:tc>
        <w:tc>
          <w:tcPr>
            <w:tcW w:type="dxa" w:w="1234"/>
          </w:tcPr>
          <w:p>
            <w:r>
              <w:t>40.2%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Defense - Pressure (Blitz)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1WR | 2TE | 2RB</w:t>
            </w:r>
          </w:p>
        </w:tc>
        <w:tc>
          <w:tcPr>
            <w:tcW w:type="dxa" w:w="2880"/>
          </w:tcPr>
          <w:p>
            <w:r>
              <w:t>91.7%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1WR | 3TE | 1RB</w:t>
            </w:r>
          </w:p>
        </w:tc>
        <w:tc>
          <w:tcPr>
            <w:tcW w:type="dxa" w:w="2880"/>
          </w:tcPr>
          <w:p>
            <w:r>
              <w:t>91.7%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3WR | 0TE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94.4%</w:t>
            </w:r>
          </w:p>
        </w:tc>
        <w:tc>
          <w:tcPr>
            <w:tcW w:type="dxa" w:w="2880"/>
          </w:tcPr>
          <w:p>
            <w:r>
              <w:t>5.6%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Double Wide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Trips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Unbalanced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Wing</w:t>
            </w:r>
          </w:p>
        </w:tc>
        <w:tc>
          <w:tcPr>
            <w:tcW w:type="dxa" w:w="2880"/>
          </w:tcPr>
          <w:p>
            <w:r>
              <w:t>91.7%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Wing Spread</w:t>
            </w:r>
          </w:p>
        </w:tc>
        <w:tc>
          <w:tcPr>
            <w:tcW w:type="dxa" w:w="2880"/>
          </w:tcPr>
          <w:p>
            <w:r>
              <w:t>91.3%</w:t>
            </w:r>
          </w:p>
        </w:tc>
        <w:tc>
          <w:tcPr>
            <w:tcW w:type="dxa" w:w="2880"/>
          </w:tcPr>
          <w:p>
            <w:r>
              <w:t>8.7%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94.4%</w:t>
            </w:r>
          </w:p>
        </w:tc>
        <w:tc>
          <w:tcPr>
            <w:tcW w:type="dxa" w:w="2880"/>
          </w:tcPr>
          <w:p>
            <w:r>
              <w:t>5.6%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Defense - Pressure Edge (Blitz)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1WR | 2TE | 2RB</w:t>
            </w:r>
          </w:p>
        </w:tc>
        <w:tc>
          <w:tcPr>
            <w:tcW w:type="dxa" w:w="2880"/>
          </w:tcPr>
          <w:p>
            <w:r>
              <w:t>91.7%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1WR | 3TE | 1RB</w:t>
            </w:r>
          </w:p>
        </w:tc>
        <w:tc>
          <w:tcPr>
            <w:tcW w:type="dxa" w:w="2880"/>
          </w:tcPr>
          <w:p>
            <w:r>
              <w:t>91.7%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3WR | 0TE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94.4%</w:t>
            </w:r>
          </w:p>
        </w:tc>
        <w:tc>
          <w:tcPr>
            <w:tcW w:type="dxa" w:w="2880"/>
          </w:tcPr>
          <w:p>
            <w:r>
              <w:t>5.6%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Double Wide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Trips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Unbalanced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Wing</w:t>
            </w:r>
          </w:p>
        </w:tc>
        <w:tc>
          <w:tcPr>
            <w:tcW w:type="dxa" w:w="2880"/>
          </w:tcPr>
          <w:p>
            <w:r>
              <w:t>91.7%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Wing Spread</w:t>
            </w:r>
          </w:p>
        </w:tc>
        <w:tc>
          <w:tcPr>
            <w:tcW w:type="dxa" w:w="2880"/>
          </w:tcPr>
          <w:p>
            <w:r>
              <w:t>91.3%</w:t>
            </w:r>
          </w:p>
        </w:tc>
        <w:tc>
          <w:tcPr>
            <w:tcW w:type="dxa" w:w="2880"/>
          </w:tcPr>
          <w:p>
            <w:r>
              <w:t>8.7%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94.4%</w:t>
            </w:r>
          </w:p>
        </w:tc>
        <w:tc>
          <w:tcPr>
            <w:tcW w:type="dxa" w:w="2880"/>
          </w:tcPr>
          <w:p>
            <w:r>
              <w:t>5.6%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Defense - Pressure Middle (Blitz)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Middle Blitz Rate by Formation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1WR | 2TE | 2RB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1WR | 3TE | 1RB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3WR | 0TE | 1RB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4WR | 0TE | 1RB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Middle Blitz Rate by Personnel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Double Wide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Trips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Trips Flex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Unbalanced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Wing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Wing Spread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Defense - Boundary Pressure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Hash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6.7%</w:t>
            </w:r>
          </w:p>
        </w:tc>
        <w:tc>
          <w:tcPr>
            <w:tcW w:type="dxa" w:w="2880"/>
          </w:tcPr>
          <w:p>
            <w:r>
              <w:t>93.3%</w:t>
            </w:r>
          </w:p>
        </w:tc>
      </w:tr>
      <w:tr>
        <w:tc>
          <w:tcPr>
            <w:tcW w:type="dxa" w:w="2880"/>
          </w:tcPr>
          <w:p>
            <w:r>
              <w:t>Right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1.9%</w:t>
            </w:r>
          </w:p>
        </w:tc>
        <w:tc>
          <w:tcPr>
            <w:tcW w:type="dxa" w:w="2880"/>
          </w:tcPr>
          <w:p>
            <w:r>
              <w:t>98.1%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Personnel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1WR | 2TE | 2RB</w:t>
            </w:r>
          </w:p>
        </w:tc>
        <w:tc>
          <w:tcPr>
            <w:tcW w:type="dxa" w:w="2880"/>
          </w:tcPr>
          <w:p>
            <w:r>
              <w:t>2.7%</w:t>
            </w:r>
          </w:p>
        </w:tc>
        <w:tc>
          <w:tcPr>
            <w:tcW w:type="dxa" w:w="2880"/>
          </w:tcPr>
          <w:p>
            <w:r>
              <w:t>97.3%</w:t>
            </w:r>
          </w:p>
        </w:tc>
      </w:tr>
      <w:tr>
        <w:tc>
          <w:tcPr>
            <w:tcW w:type="dxa" w:w="2880"/>
          </w:tcPr>
          <w:p>
            <w:r>
              <w:t>1WR | 3TE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1.9%</w:t>
            </w:r>
          </w:p>
        </w:tc>
        <w:tc>
          <w:tcPr>
            <w:tcW w:type="dxa" w:w="2880"/>
          </w:tcPr>
          <w:p>
            <w:r>
              <w:t>98.1%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Down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4.0%</w:t>
            </w:r>
          </w:p>
        </w:tc>
        <w:tc>
          <w:tcPr>
            <w:tcW w:type="dxa" w:w="2880"/>
          </w:tcPr>
          <w:p>
            <w:r>
              <w:t>96.0%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1.9%</w:t>
            </w:r>
          </w:p>
        </w:tc>
        <w:tc>
          <w:tcPr>
            <w:tcW w:type="dxa" w:w="2880"/>
          </w:tcPr>
          <w:p>
            <w:r>
              <w:t>98.1%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Defense - Boundary Coverage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Boundary Coverage by Hash</w:t>
            </w:r>
          </w:p>
        </w:tc>
        <w:tc>
          <w:tcPr>
            <w:tcW w:type="dxa" w:w="1234"/>
          </w:tcPr>
          <w:p>
            <w:r>
              <w:t>Man 0</w:t>
            </w:r>
          </w:p>
        </w:tc>
        <w:tc>
          <w:tcPr>
            <w:tcW w:type="dxa" w:w="1234"/>
          </w:tcPr>
          <w:p>
            <w:r>
              <w:t>Man 1</w:t>
            </w:r>
          </w:p>
        </w:tc>
        <w:tc>
          <w:tcPr>
            <w:tcW w:type="dxa" w:w="1234"/>
          </w:tcPr>
          <w:p>
            <w:r>
              <w:t>Man 2</w:t>
            </w:r>
          </w:p>
        </w:tc>
        <w:tc>
          <w:tcPr>
            <w:tcW w:type="dxa" w:w="1234"/>
          </w:tcPr>
          <w:p>
            <w:r>
              <w:t>Zone 2</w:t>
            </w:r>
          </w:p>
        </w:tc>
        <w:tc>
          <w:tcPr>
            <w:tcW w:type="dxa" w:w="1234"/>
          </w:tcPr>
          <w:p>
            <w:r>
              <w:t>Zone 3</w:t>
            </w:r>
          </w:p>
        </w:tc>
        <w:tc>
          <w:tcPr>
            <w:tcW w:type="dxa" w:w="1234"/>
          </w:tcPr>
          <w:p>
            <w:r>
              <w:t>Zone 4</w:t>
            </w:r>
          </w:p>
        </w:tc>
      </w:tr>
      <w:tr>
        <w:tc>
          <w:tcPr>
            <w:tcW w:type="dxa" w:w="1234"/>
          </w:tcPr>
          <w:p>
            <w:r>
              <w:t>Left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13.3%</w:t>
            </w:r>
          </w:p>
        </w:tc>
        <w:tc>
          <w:tcPr>
            <w:tcW w:type="dxa" w:w="1234"/>
          </w:tcPr>
          <w:p>
            <w:r>
              <w:t>20.0%</w:t>
            </w:r>
          </w:p>
        </w:tc>
        <w:tc>
          <w:tcPr>
            <w:tcW w:type="dxa" w:w="1234"/>
          </w:tcPr>
          <w:p>
            <w:r>
              <w:t>13.3%</w:t>
            </w:r>
          </w:p>
        </w:tc>
        <w:tc>
          <w:tcPr>
            <w:tcW w:type="dxa" w:w="1234"/>
          </w:tcPr>
          <w:p>
            <w:r>
              <w:t>20.0%</w:t>
            </w:r>
          </w:p>
        </w:tc>
        <w:tc>
          <w:tcPr>
            <w:tcW w:type="dxa" w:w="1234"/>
          </w:tcPr>
          <w:p>
            <w:r>
              <w:t>33.3%</w:t>
            </w:r>
          </w:p>
        </w:tc>
      </w:tr>
      <w:tr>
        <w:tc>
          <w:tcPr>
            <w:tcW w:type="dxa" w:w="1234"/>
          </w:tcPr>
          <w:p>
            <w:r>
              <w:t>Right</w:t>
            </w:r>
          </w:p>
        </w:tc>
        <w:tc>
          <w:tcPr>
            <w:tcW w:type="dxa" w:w="1234"/>
          </w:tcPr>
          <w:p>
            <w:r>
              <w:t>5.4%</w:t>
            </w:r>
          </w:p>
        </w:tc>
        <w:tc>
          <w:tcPr>
            <w:tcW w:type="dxa" w:w="1234"/>
          </w:tcPr>
          <w:p>
            <w:r>
              <w:t>2.7%</w:t>
            </w:r>
          </w:p>
        </w:tc>
        <w:tc>
          <w:tcPr>
            <w:tcW w:type="dxa" w:w="1234"/>
          </w:tcPr>
          <w:p>
            <w:r>
              <w:t>16.2%</w:t>
            </w:r>
          </w:p>
        </w:tc>
        <w:tc>
          <w:tcPr>
            <w:tcW w:type="dxa" w:w="1234"/>
          </w:tcPr>
          <w:p>
            <w:r>
              <w:t>8.1%</w:t>
            </w:r>
          </w:p>
        </w:tc>
        <w:tc>
          <w:tcPr>
            <w:tcW w:type="dxa" w:w="1234"/>
          </w:tcPr>
          <w:p>
            <w:r>
              <w:t>5.4%</w:t>
            </w:r>
          </w:p>
        </w:tc>
        <w:tc>
          <w:tcPr>
            <w:tcW w:type="dxa" w:w="1234"/>
          </w:tcPr>
          <w:p>
            <w:r>
              <w:t>62.2%</w:t>
            </w:r>
          </w:p>
        </w:tc>
      </w:tr>
      <w:tr>
        <w:tc>
          <w:tcPr>
            <w:tcW w:type="dxa" w:w="1234"/>
          </w:tcPr>
          <w:p>
            <w:r>
              <w:t>All</w:t>
            </w:r>
          </w:p>
        </w:tc>
        <w:tc>
          <w:tcPr>
            <w:tcW w:type="dxa" w:w="1234"/>
          </w:tcPr>
          <w:p>
            <w:r>
              <w:t>3.8%</w:t>
            </w:r>
          </w:p>
        </w:tc>
        <w:tc>
          <w:tcPr>
            <w:tcW w:type="dxa" w:w="1234"/>
          </w:tcPr>
          <w:p>
            <w:r>
              <w:t>5.8%</w:t>
            </w:r>
          </w:p>
        </w:tc>
        <w:tc>
          <w:tcPr>
            <w:tcW w:type="dxa" w:w="1234"/>
          </w:tcPr>
          <w:p>
            <w:r>
              <w:t>17.3%</w:t>
            </w:r>
          </w:p>
        </w:tc>
        <w:tc>
          <w:tcPr>
            <w:tcW w:type="dxa" w:w="1234"/>
          </w:tcPr>
          <w:p>
            <w:r>
              <w:t>9.6%</w:t>
            </w:r>
          </w:p>
        </w:tc>
        <w:tc>
          <w:tcPr>
            <w:tcW w:type="dxa" w:w="1234"/>
          </w:tcPr>
          <w:p>
            <w:r>
              <w:t>9.6%</w:t>
            </w:r>
          </w:p>
        </w:tc>
        <w:tc>
          <w:tcPr>
            <w:tcW w:type="dxa" w:w="1234"/>
          </w:tcPr>
          <w:p>
            <w:r>
              <w:t>53.8%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Boundary Coverage by Personnel</w:t>
            </w:r>
          </w:p>
        </w:tc>
        <w:tc>
          <w:tcPr>
            <w:tcW w:type="dxa" w:w="1234"/>
          </w:tcPr>
          <w:p>
            <w:r>
              <w:t>Man 0</w:t>
            </w:r>
          </w:p>
        </w:tc>
        <w:tc>
          <w:tcPr>
            <w:tcW w:type="dxa" w:w="1234"/>
          </w:tcPr>
          <w:p>
            <w:r>
              <w:t>Man 1</w:t>
            </w:r>
          </w:p>
        </w:tc>
        <w:tc>
          <w:tcPr>
            <w:tcW w:type="dxa" w:w="1234"/>
          </w:tcPr>
          <w:p>
            <w:r>
              <w:t>Man 2</w:t>
            </w:r>
          </w:p>
        </w:tc>
        <w:tc>
          <w:tcPr>
            <w:tcW w:type="dxa" w:w="1234"/>
          </w:tcPr>
          <w:p>
            <w:r>
              <w:t>Zone 2</w:t>
            </w:r>
          </w:p>
        </w:tc>
        <w:tc>
          <w:tcPr>
            <w:tcW w:type="dxa" w:w="1234"/>
          </w:tcPr>
          <w:p>
            <w:r>
              <w:t>Zone 3</w:t>
            </w:r>
          </w:p>
        </w:tc>
        <w:tc>
          <w:tcPr>
            <w:tcW w:type="dxa" w:w="1234"/>
          </w:tcPr>
          <w:p>
            <w:r>
              <w:t>Zone 4</w:t>
            </w:r>
          </w:p>
        </w:tc>
      </w:tr>
      <w:tr>
        <w:tc>
          <w:tcPr>
            <w:tcW w:type="dxa" w:w="1234"/>
          </w:tcPr>
          <w:p>
            <w:r>
              <w:t>1WR | 2TE | 2RB</w:t>
            </w:r>
          </w:p>
        </w:tc>
        <w:tc>
          <w:tcPr>
            <w:tcW w:type="dxa" w:w="1234"/>
          </w:tcPr>
          <w:p>
            <w:r>
              <w:t>5.4%</w:t>
            </w:r>
          </w:p>
        </w:tc>
        <w:tc>
          <w:tcPr>
            <w:tcW w:type="dxa" w:w="1234"/>
          </w:tcPr>
          <w:p>
            <w:r>
              <w:t>2.7%</w:t>
            </w:r>
          </w:p>
        </w:tc>
        <w:tc>
          <w:tcPr>
            <w:tcW w:type="dxa" w:w="1234"/>
          </w:tcPr>
          <w:p>
            <w:r>
              <w:t>24.3%</w:t>
            </w:r>
          </w:p>
        </w:tc>
        <w:tc>
          <w:tcPr>
            <w:tcW w:type="dxa" w:w="1234"/>
          </w:tcPr>
          <w:p>
            <w:r>
              <w:t>8.1%</w:t>
            </w:r>
          </w:p>
        </w:tc>
        <w:tc>
          <w:tcPr>
            <w:tcW w:type="dxa" w:w="1234"/>
          </w:tcPr>
          <w:p>
            <w:r>
              <w:t>5.4%</w:t>
            </w:r>
          </w:p>
        </w:tc>
        <w:tc>
          <w:tcPr>
            <w:tcW w:type="dxa" w:w="1234"/>
          </w:tcPr>
          <w:p>
            <w:r>
              <w:t>54.1%</w:t>
            </w:r>
          </w:p>
        </w:tc>
      </w:tr>
      <w:tr>
        <w:tc>
          <w:tcPr>
            <w:tcW w:type="dxa" w:w="1234"/>
          </w:tcPr>
          <w:p>
            <w:r>
              <w:t>1WR | 3TE | 1RB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</w:tr>
      <w:tr>
        <w:tc>
          <w:tcPr>
            <w:tcW w:type="dxa" w:w="1234"/>
          </w:tcPr>
          <w:p>
            <w:r>
              <w:t>3WR | 0TE | 1RB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100.0%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</w:tr>
      <w:tr>
        <w:tc>
          <w:tcPr>
            <w:tcW w:type="dxa" w:w="1234"/>
          </w:tcPr>
          <w:p>
            <w:r>
              <w:t>4WR | 0TE | 1RB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20.0%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80.0%</w:t>
            </w:r>
          </w:p>
        </w:tc>
      </w:tr>
      <w:tr>
        <w:tc>
          <w:tcPr>
            <w:tcW w:type="dxa" w:w="1234"/>
          </w:tcPr>
          <w:p>
            <w:r>
              <w:t>All</w:t>
            </w:r>
          </w:p>
        </w:tc>
        <w:tc>
          <w:tcPr>
            <w:tcW w:type="dxa" w:w="1234"/>
          </w:tcPr>
          <w:p>
            <w:r>
              <w:t>3.8%</w:t>
            </w:r>
          </w:p>
        </w:tc>
        <w:tc>
          <w:tcPr>
            <w:tcW w:type="dxa" w:w="1234"/>
          </w:tcPr>
          <w:p>
            <w:r>
              <w:t>5.8%</w:t>
            </w:r>
          </w:p>
        </w:tc>
        <w:tc>
          <w:tcPr>
            <w:tcW w:type="dxa" w:w="1234"/>
          </w:tcPr>
          <w:p>
            <w:r>
              <w:t>17.3%</w:t>
            </w:r>
          </w:p>
        </w:tc>
        <w:tc>
          <w:tcPr>
            <w:tcW w:type="dxa" w:w="1234"/>
          </w:tcPr>
          <w:p>
            <w:r>
              <w:t>9.6%</w:t>
            </w:r>
          </w:p>
        </w:tc>
        <w:tc>
          <w:tcPr>
            <w:tcW w:type="dxa" w:w="1234"/>
          </w:tcPr>
          <w:p>
            <w:r>
              <w:t>9.6%</w:t>
            </w:r>
          </w:p>
        </w:tc>
        <w:tc>
          <w:tcPr>
            <w:tcW w:type="dxa" w:w="1234"/>
          </w:tcPr>
          <w:p>
            <w:r>
              <w:t>53.8%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Boundary Coverage by Down</w:t>
            </w:r>
          </w:p>
        </w:tc>
        <w:tc>
          <w:tcPr>
            <w:tcW w:type="dxa" w:w="1234"/>
          </w:tcPr>
          <w:p>
            <w:r>
              <w:t>Man 0</w:t>
            </w:r>
          </w:p>
        </w:tc>
        <w:tc>
          <w:tcPr>
            <w:tcW w:type="dxa" w:w="1234"/>
          </w:tcPr>
          <w:p>
            <w:r>
              <w:t>Man 1</w:t>
            </w:r>
          </w:p>
        </w:tc>
        <w:tc>
          <w:tcPr>
            <w:tcW w:type="dxa" w:w="1234"/>
          </w:tcPr>
          <w:p>
            <w:r>
              <w:t>Man 2</w:t>
            </w:r>
          </w:p>
        </w:tc>
        <w:tc>
          <w:tcPr>
            <w:tcW w:type="dxa" w:w="1234"/>
          </w:tcPr>
          <w:p>
            <w:r>
              <w:t>Zone 2</w:t>
            </w:r>
          </w:p>
        </w:tc>
        <w:tc>
          <w:tcPr>
            <w:tcW w:type="dxa" w:w="1234"/>
          </w:tcPr>
          <w:p>
            <w:r>
              <w:t>Zone 3</w:t>
            </w:r>
          </w:p>
        </w:tc>
        <w:tc>
          <w:tcPr>
            <w:tcW w:type="dxa" w:w="1234"/>
          </w:tcPr>
          <w:p>
            <w:r>
              <w:t>Zone 4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4.0%</w:t>
            </w:r>
          </w:p>
        </w:tc>
        <w:tc>
          <w:tcPr>
            <w:tcW w:type="dxa" w:w="1234"/>
          </w:tcPr>
          <w:p>
            <w:r>
              <w:t>4.0%</w:t>
            </w:r>
          </w:p>
        </w:tc>
        <w:tc>
          <w:tcPr>
            <w:tcW w:type="dxa" w:w="1234"/>
          </w:tcPr>
          <w:p>
            <w:r>
              <w:t>16.0%</w:t>
            </w:r>
          </w:p>
        </w:tc>
        <w:tc>
          <w:tcPr>
            <w:tcW w:type="dxa" w:w="1234"/>
          </w:tcPr>
          <w:p>
            <w:r>
              <w:t>8.0%</w:t>
            </w:r>
          </w:p>
        </w:tc>
        <w:tc>
          <w:tcPr>
            <w:tcW w:type="dxa" w:w="1234"/>
          </w:tcPr>
          <w:p>
            <w:r>
              <w:t>12.0%</w:t>
            </w:r>
          </w:p>
        </w:tc>
        <w:tc>
          <w:tcPr>
            <w:tcW w:type="dxa" w:w="1234"/>
          </w:tcPr>
          <w:p>
            <w:r>
              <w:t>56.0%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5.6%</w:t>
            </w:r>
          </w:p>
        </w:tc>
        <w:tc>
          <w:tcPr>
            <w:tcW w:type="dxa" w:w="1234"/>
          </w:tcPr>
          <w:p>
            <w:r>
              <w:t>5.6%</w:t>
            </w:r>
          </w:p>
        </w:tc>
        <w:tc>
          <w:tcPr>
            <w:tcW w:type="dxa" w:w="1234"/>
          </w:tcPr>
          <w:p>
            <w:r>
              <w:t>22.2%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5.6%</w:t>
            </w:r>
          </w:p>
        </w:tc>
        <w:tc>
          <w:tcPr>
            <w:tcW w:type="dxa" w:w="1234"/>
          </w:tcPr>
          <w:p>
            <w:r>
              <w:t>50.0%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16.7%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83.3%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33.3%</w:t>
            </w:r>
          </w:p>
        </w:tc>
        <w:tc>
          <w:tcPr>
            <w:tcW w:type="dxa" w:w="1234"/>
          </w:tcPr>
          <w:p>
            <w:r>
              <w:t>33.3%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33.3%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</w:tr>
      <w:tr>
        <w:tc>
          <w:tcPr>
            <w:tcW w:type="dxa" w:w="1234"/>
          </w:tcPr>
          <w:p>
            <w:r>
              <w:t>All</w:t>
            </w:r>
          </w:p>
        </w:tc>
        <w:tc>
          <w:tcPr>
            <w:tcW w:type="dxa" w:w="1234"/>
          </w:tcPr>
          <w:p>
            <w:r>
              <w:t>3.8%</w:t>
            </w:r>
          </w:p>
        </w:tc>
        <w:tc>
          <w:tcPr>
            <w:tcW w:type="dxa" w:w="1234"/>
          </w:tcPr>
          <w:p>
            <w:r>
              <w:t>5.8%</w:t>
            </w:r>
          </w:p>
        </w:tc>
        <w:tc>
          <w:tcPr>
            <w:tcW w:type="dxa" w:w="1234"/>
          </w:tcPr>
          <w:p>
            <w:r>
              <w:t>17.3%</w:t>
            </w:r>
          </w:p>
        </w:tc>
        <w:tc>
          <w:tcPr>
            <w:tcW w:type="dxa" w:w="1234"/>
          </w:tcPr>
          <w:p>
            <w:r>
              <w:t>9.6%</w:t>
            </w:r>
          </w:p>
        </w:tc>
        <w:tc>
          <w:tcPr>
            <w:tcW w:type="dxa" w:w="1234"/>
          </w:tcPr>
          <w:p>
            <w:r>
              <w:t>9.6%</w:t>
            </w:r>
          </w:p>
        </w:tc>
        <w:tc>
          <w:tcPr>
            <w:tcW w:type="dxa" w:w="1234"/>
          </w:tcPr>
          <w:p>
            <w:r>
              <w:t>53.8%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Defense - Boundary Yardage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('Boot Pass', 'Away from Sideline')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109.00</w:t>
            </w:r>
          </w:p>
        </w:tc>
        <w:tc>
          <w:tcPr>
            <w:tcW w:type="dxa" w:w="1440"/>
          </w:tcPr>
          <w:p>
            <w:r>
              <w:t>21.80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</w:tr>
      <w:tr>
        <w:tc>
          <w:tcPr>
            <w:tcW w:type="dxa" w:w="1440"/>
          </w:tcPr>
          <w:p>
            <w:r>
              <w:t>('Inside Run', 'Away from Sideline')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</w:tr>
      <w:tr>
        <w:tc>
          <w:tcPr>
            <w:tcW w:type="dxa" w:w="1440"/>
          </w:tcPr>
          <w:p>
            <w:r>
              <w:t>('Inside Run', 'Into Slideline')</w:t>
            </w:r>
          </w:p>
        </w:tc>
        <w:tc>
          <w:tcPr>
            <w:tcW w:type="dxa" w:w="1440"/>
          </w:tcPr>
          <w:p>
            <w:r>
              <w:t>21.00</w:t>
            </w:r>
          </w:p>
        </w:tc>
        <w:tc>
          <w:tcPr>
            <w:tcW w:type="dxa" w:w="1440"/>
          </w:tcPr>
          <w:p>
            <w:r>
              <w:t>88.00</w:t>
            </w:r>
          </w:p>
        </w:tc>
        <w:tc>
          <w:tcPr>
            <w:tcW w:type="dxa" w:w="1440"/>
          </w:tcPr>
          <w:p>
            <w:r>
              <w:t>4.19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</w:tr>
      <w:tr>
        <w:tc>
          <w:tcPr>
            <w:tcW w:type="dxa" w:w="1440"/>
          </w:tcPr>
          <w:p>
            <w:r>
              <w:t>('Outside Run', 'Away from Sideline')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18.00</w:t>
            </w:r>
          </w:p>
        </w:tc>
      </w:tr>
      <w:tr>
        <w:tc>
          <w:tcPr>
            <w:tcW w:type="dxa" w:w="1440"/>
          </w:tcPr>
          <w:p>
            <w:r>
              <w:t>('Outside Run', 'Into Slideline')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0.67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</w:tr>
      <w:tr>
        <w:tc>
          <w:tcPr>
            <w:tcW w:type="dxa" w:w="1440"/>
          </w:tcPr>
          <w:p>
            <w:r>
              <w:t>('Pocket Pass', 'Away from Sideline')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54.00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27.00</w:t>
            </w:r>
          </w:p>
        </w:tc>
      </w:tr>
      <w:tr>
        <w:tc>
          <w:tcPr>
            <w:tcW w:type="dxa" w:w="1440"/>
          </w:tcPr>
          <w:p>
            <w:r>
              <w:t>('Pocket Pass', 'Into Slideline')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('Left', 'Away from Sideline')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130.00</w:t>
            </w:r>
          </w:p>
        </w:tc>
        <w:tc>
          <w:tcPr>
            <w:tcW w:type="dxa" w:w="1440"/>
          </w:tcPr>
          <w:p>
            <w:r>
              <w:t>14.44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</w:tr>
      <w:tr>
        <w:tc>
          <w:tcPr>
            <w:tcW w:type="dxa" w:w="1440"/>
          </w:tcPr>
          <w:p>
            <w:r>
              <w:t>('Left', 'Into Slideline')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  <w:tc>
          <w:tcPr>
            <w:tcW w:type="dxa" w:w="1440"/>
          </w:tcPr>
          <w:p>
            <w:r>
              <w:t>5.33</w:t>
            </w:r>
          </w:p>
        </w:tc>
        <w:tc>
          <w:tcPr>
            <w:tcW w:type="dxa" w:w="1440"/>
          </w:tcPr>
          <w:p>
            <w:r>
              <w:t>5.50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</w:tr>
      <w:tr>
        <w:tc>
          <w:tcPr>
            <w:tcW w:type="dxa" w:w="1440"/>
          </w:tcPr>
          <w:p>
            <w:r>
              <w:t>('Right', 'Away from Sideline')</w:t>
            </w:r>
          </w:p>
        </w:tc>
        <w:tc>
          <w:tcPr>
            <w:tcW w:type="dxa" w:w="1440"/>
          </w:tcPr>
          <w:p>
            <w:r>
              <w:t>17.00</w:t>
            </w:r>
          </w:p>
        </w:tc>
        <w:tc>
          <w:tcPr>
            <w:tcW w:type="dxa" w:w="1440"/>
          </w:tcPr>
          <w:p>
            <w:r>
              <w:t>81.00</w:t>
            </w:r>
          </w:p>
        </w:tc>
        <w:tc>
          <w:tcPr>
            <w:tcW w:type="dxa" w:w="1440"/>
          </w:tcPr>
          <w:p>
            <w:r>
              <w:t>4.76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27.00</w:t>
            </w:r>
          </w:p>
        </w:tc>
      </w:tr>
      <w:tr>
        <w:tc>
          <w:tcPr>
            <w:tcW w:type="dxa" w:w="1440"/>
          </w:tcPr>
          <w:p>
            <w:r>
              <w:t>('Right', 'Into Slideline')</w:t>
            </w:r>
          </w:p>
        </w:tc>
        <w:tc>
          <w:tcPr>
            <w:tcW w:type="dxa" w:w="1440"/>
          </w:tcPr>
          <w:p>
            <w:r>
              <w:t>20.00</w:t>
            </w:r>
          </w:p>
        </w:tc>
        <w:tc>
          <w:tcPr>
            <w:tcW w:type="dxa" w:w="1440"/>
          </w:tcPr>
          <w:p>
            <w:r>
              <w:t>63.00</w:t>
            </w:r>
          </w:p>
        </w:tc>
        <w:tc>
          <w:tcPr>
            <w:tcW w:type="dxa" w:w="1440"/>
          </w:tcPr>
          <w:p>
            <w:r>
              <w:t>3.15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