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6" w:history="1">
        <w:r w:rsidR="00666620" w:rsidRPr="0093181F">
          <w:rPr>
            <w:rStyle w:val="Hyperlink"/>
            <w:sz w:val="20"/>
            <w:u w:val="none"/>
          </w:rPr>
          <w:t>LinkedIn</w:t>
        </w:r>
      </w:hyperlink>
      <w:hyperlink r:id="rId7">
        <w:r w:rsidR="00666620" w:rsidRPr="0093181F">
          <w:rPr>
            <w:sz w:val="20"/>
          </w:rPr>
          <w:t xml:space="preserve"> </w:t>
        </w:r>
      </w:hyperlink>
      <w:r w:rsidR="00666620" w:rsidRPr="0093181F">
        <w:rPr>
          <w:sz w:val="20"/>
        </w:rPr>
        <w:t xml:space="preserve">| </w:t>
      </w:r>
      <w:hyperlink r:id="rId8"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9"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000000" w:rsidP="000F187A">
      <w:pPr>
        <w:spacing w:after="24" w:line="259" w:lineRule="auto"/>
        <w:ind w:left="450" w:right="357"/>
        <w:jc w:val="center"/>
      </w:pPr>
      <w:r>
        <w:pict w14:anchorId="7D7EE5C7">
          <v:rect id="_x0000_i1025" style="width:530.05pt;height:1.6pt" o:hrpct="991"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2EC3999F" w:rsidR="008C58D4" w:rsidRPr="0092795A" w:rsidRDefault="00591683" w:rsidP="002757A4">
      <w:pPr>
        <w:pStyle w:val="Heading1"/>
        <w:tabs>
          <w:tab w:val="left" w:pos="10530"/>
        </w:tabs>
        <w:spacing w:after="240" w:line="240" w:lineRule="auto"/>
        <w:ind w:left="907" w:right="446"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51778065" w:rsidR="00AF6515" w:rsidRPr="0092795A" w:rsidRDefault="00AF6515"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 xml:space="preserve">Proven expertise in cleaning up features related to Intel Graphics Turbo Boost technology increasing readability by 10%. </w:t>
      </w:r>
    </w:p>
    <w:p w14:paraId="47FA9995" w14:textId="7FB5B9E2" w:rsidR="00AF6515" w:rsidRPr="0092795A" w:rsidRDefault="00AF6515"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7D6C359D" w:rsidR="00B33CFA" w:rsidRPr="0092795A" w:rsidRDefault="00AF6515" w:rsidP="004D0D9D">
      <w:pPr>
        <w:pStyle w:val="ListParagraph"/>
        <w:numPr>
          <w:ilvl w:val="2"/>
          <w:numId w:val="34"/>
        </w:numPr>
        <w:tabs>
          <w:tab w:val="center" w:pos="990"/>
          <w:tab w:val="center" w:pos="5984"/>
        </w:tabs>
        <w:spacing w:after="120" w:line="240" w:lineRule="auto"/>
        <w:ind w:left="907" w:right="446"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the tool enhanced the driver development cycle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92795A">
      <w:pPr>
        <w:pStyle w:val="ListParagraph"/>
        <w:numPr>
          <w:ilvl w:val="1"/>
          <w:numId w:val="31"/>
        </w:numPr>
        <w:tabs>
          <w:tab w:val="center" w:pos="5930"/>
        </w:tabs>
        <w:spacing w:after="20" w:line="240" w:lineRule="auto"/>
        <w:ind w:left="907" w:right="446"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92795A">
      <w:pPr>
        <w:pStyle w:val="ListParagraph"/>
        <w:numPr>
          <w:ilvl w:val="1"/>
          <w:numId w:val="31"/>
        </w:numPr>
        <w:tabs>
          <w:tab w:val="center" w:pos="5930"/>
        </w:tabs>
        <w:spacing w:after="20" w:line="240" w:lineRule="auto"/>
        <w:ind w:left="907" w:right="446"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92795A">
      <w:pPr>
        <w:pStyle w:val="ListParagraph"/>
        <w:numPr>
          <w:ilvl w:val="1"/>
          <w:numId w:val="31"/>
        </w:numPr>
        <w:tabs>
          <w:tab w:val="center" w:pos="5930"/>
        </w:tabs>
        <w:spacing w:after="20" w:line="240" w:lineRule="auto"/>
        <w:ind w:left="907" w:right="44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92795A">
      <w:pPr>
        <w:pStyle w:val="ListParagraph"/>
        <w:numPr>
          <w:ilvl w:val="1"/>
          <w:numId w:val="31"/>
        </w:numPr>
        <w:tabs>
          <w:tab w:val="center" w:pos="5930"/>
        </w:tabs>
        <w:spacing w:after="20" w:line="240" w:lineRule="auto"/>
        <w:ind w:left="907" w:right="44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2757A4">
      <w:pPr>
        <w:pStyle w:val="ListParagraph"/>
        <w:numPr>
          <w:ilvl w:val="1"/>
          <w:numId w:val="31"/>
        </w:numPr>
        <w:tabs>
          <w:tab w:val="center" w:pos="5930"/>
        </w:tabs>
        <w:spacing w:after="240" w:line="240" w:lineRule="auto"/>
        <w:ind w:left="907" w:right="446"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37856751" w14:textId="1C1EAA7C" w:rsidR="00F45BBA" w:rsidRDefault="00883390" w:rsidP="002757A4">
      <w:pPr>
        <w:pStyle w:val="Heading1"/>
        <w:tabs>
          <w:tab w:val="center" w:pos="1121"/>
          <w:tab w:val="center" w:pos="6997"/>
        </w:tabs>
        <w:spacing w:after="80"/>
        <w:ind w:left="540" w:right="446" w:firstLine="0"/>
      </w:pPr>
      <w:r>
        <w:t>EDUCATION</w:t>
      </w:r>
    </w:p>
    <w:p w14:paraId="13D960A0" w14:textId="742F1212" w:rsidR="00F45BBA" w:rsidRPr="0092795A" w:rsidRDefault="00E04720" w:rsidP="00AF5F14">
      <w:pPr>
        <w:tabs>
          <w:tab w:val="center" w:pos="3319"/>
          <w:tab w:val="center" w:pos="9255"/>
          <w:tab w:val="left" w:pos="10980"/>
        </w:tabs>
        <w:spacing w:after="40" w:line="259" w:lineRule="auto"/>
        <w:ind w:left="900" w:right="267"/>
        <w:rPr>
          <w:bCs/>
          <w:sz w:val="19"/>
          <w:szCs w:val="19"/>
        </w:rPr>
      </w:pP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California State University, Sacramento</w:t>
      </w:r>
      <w:r w:rsidR="00AF5F14">
        <w:rPr>
          <w:bCs/>
          <w:sz w:val="19"/>
          <w:szCs w:val="19"/>
        </w:rPr>
        <w:t xml:space="preserve">                                                  </w:t>
      </w:r>
      <w:r w:rsidR="00093159" w:rsidRPr="0092795A">
        <w:rPr>
          <w:bCs/>
          <w:sz w:val="19"/>
          <w:szCs w:val="19"/>
        </w:rPr>
        <w:t>July</w:t>
      </w:r>
      <w:r w:rsidRPr="0092795A">
        <w:rPr>
          <w:bCs/>
          <w:sz w:val="19"/>
          <w:szCs w:val="19"/>
        </w:rPr>
        <w:t xml:space="preserve"> 202</w:t>
      </w:r>
      <w:r w:rsidR="007820CA" w:rsidRPr="0092795A">
        <w:rPr>
          <w:bCs/>
          <w:sz w:val="19"/>
          <w:szCs w:val="19"/>
        </w:rPr>
        <w:t>3</w:t>
      </w:r>
    </w:p>
    <w:p w14:paraId="155C9792" w14:textId="0461A5D3" w:rsidR="00F45BBA" w:rsidRPr="0092795A" w:rsidRDefault="00E04720" w:rsidP="00AF5F14">
      <w:pPr>
        <w:tabs>
          <w:tab w:val="center" w:pos="3466"/>
          <w:tab w:val="center" w:pos="10800"/>
        </w:tabs>
        <w:spacing w:before="10" w:after="240" w:line="259" w:lineRule="auto"/>
        <w:ind w:left="900" w:right="446" w:firstLine="0"/>
        <w:rPr>
          <w:sz w:val="19"/>
          <w:szCs w:val="19"/>
        </w:rPr>
      </w:pP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w:t>
      </w:r>
      <w:r w:rsidR="00AF5F14">
        <w:rPr>
          <w:bCs/>
          <w:sz w:val="19"/>
          <w:szCs w:val="19"/>
        </w:rPr>
        <w:t xml:space="preserve"> </w:t>
      </w:r>
      <w:r w:rsidRPr="0092795A">
        <w:rPr>
          <w:bCs/>
          <w:sz w:val="19"/>
          <w:szCs w:val="19"/>
        </w:rPr>
        <w:t>India</w:t>
      </w:r>
      <w:r w:rsidR="00AF5F14">
        <w:rPr>
          <w:bCs/>
          <w:sz w:val="19"/>
          <w:szCs w:val="19"/>
        </w:rPr>
        <w:t xml:space="preserve">                                                                                    </w:t>
      </w:r>
      <w:r w:rsidRPr="0092795A">
        <w:rPr>
          <w:bCs/>
          <w:sz w:val="19"/>
          <w:szCs w:val="19"/>
        </w:rPr>
        <w:t>May2016</w:t>
      </w:r>
      <w:r w:rsidRPr="0092795A">
        <w:rPr>
          <w:sz w:val="19"/>
          <w:szCs w:val="19"/>
        </w:rPr>
        <w:t xml:space="preserve"> </w:t>
      </w:r>
    </w:p>
    <w:p w14:paraId="6285703F" w14:textId="514E97B4" w:rsidR="00F45BBA" w:rsidRDefault="00883390" w:rsidP="00B33CFA">
      <w:pPr>
        <w:pStyle w:val="Heading1"/>
        <w:spacing w:after="80"/>
        <w:ind w:left="532" w:right="446" w:hanging="14"/>
      </w:pPr>
      <w:r>
        <w:t>PAPER PUBLISHED</w:t>
      </w:r>
    </w:p>
    <w:p w14:paraId="342FFA94" w14:textId="7750BF59" w:rsidR="00F45BBA" w:rsidRPr="0092795A" w:rsidRDefault="000005F4" w:rsidP="004D0D9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92795A">
      <w:pPr>
        <w:pStyle w:val="ListParagraph"/>
        <w:numPr>
          <w:ilvl w:val="0"/>
          <w:numId w:val="30"/>
        </w:numPr>
        <w:spacing w:after="80" w:line="240" w:lineRule="auto"/>
        <w:ind w:left="907" w:right="446"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1F329AB5" w:rsidR="00B33CFA" w:rsidRPr="0092795A" w:rsidRDefault="00B417D8" w:rsidP="0092795A">
      <w:pPr>
        <w:pStyle w:val="ListParagraph"/>
        <w:numPr>
          <w:ilvl w:val="0"/>
          <w:numId w:val="30"/>
        </w:numPr>
        <w:spacing w:after="80" w:line="240" w:lineRule="auto"/>
        <w:ind w:left="907" w:right="446" w:hanging="187"/>
        <w:contextualSpacing w:val="0"/>
        <w:jc w:val="both"/>
        <w:rPr>
          <w:bCs/>
          <w:sz w:val="19"/>
          <w:szCs w:val="19"/>
          <w:lang w:val="en-GB"/>
        </w:rPr>
      </w:pPr>
      <w:r w:rsidRPr="0092795A">
        <w:rPr>
          <w:bCs/>
          <w:sz w:val="19"/>
          <w:szCs w:val="19"/>
        </w:rPr>
        <w:t>Predictive Energy Consumption Model (Python, Matplotlib, NumPy, Pandas, Scikit-learn):</w:t>
      </w:r>
      <w:r w:rsidR="00A948DE" w:rsidRPr="0092795A">
        <w:rPr>
          <w:bCs/>
          <w:sz w:val="19"/>
          <w:szCs w:val="19"/>
        </w:rPr>
        <w:t xml:space="preserve"> </w:t>
      </w:r>
      <w:proofErr w:type="spellStart"/>
      <w:r w:rsidR="00A948DE" w:rsidRPr="0092795A">
        <w:rPr>
          <w:bCs/>
          <w:sz w:val="19"/>
          <w:szCs w:val="19"/>
        </w:rPr>
        <w:t>Cra</w:t>
      </w:r>
      <w:r w:rsidR="00A948DE" w:rsidRPr="0092795A">
        <w:rPr>
          <w:bCs/>
          <w:sz w:val="19"/>
          <w:szCs w:val="19"/>
          <w:lang w:val="en-GB"/>
        </w:rPr>
        <w:t>fted</w:t>
      </w:r>
      <w:proofErr w:type="spellEnd"/>
      <w:r w:rsidR="00A948DE" w:rsidRPr="0092795A">
        <w:rPr>
          <w:bCs/>
          <w:sz w:val="19"/>
          <w:szCs w:val="19"/>
          <w:lang w:val="en-GB"/>
        </w:rPr>
        <w:t xml:space="preserve"> predictive analytics models for energy consumption prediction using neural networks and Keras in Python. Achieved 88.9% accuracy rate on energy prediction through data manipulation, cleansing, and analysis using NumPy and Pandas.</w:t>
      </w:r>
    </w:p>
    <w:p w14:paraId="281874ED" w14:textId="180696B7" w:rsidR="00B33CFA" w:rsidRPr="0092795A" w:rsidRDefault="00B417D8" w:rsidP="0092795A">
      <w:pPr>
        <w:pStyle w:val="ListParagraph"/>
        <w:numPr>
          <w:ilvl w:val="0"/>
          <w:numId w:val="30"/>
        </w:numPr>
        <w:spacing w:after="80" w:line="240" w:lineRule="auto"/>
        <w:ind w:left="907" w:right="446"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656A1789" w:rsidR="00AF5F14" w:rsidRPr="00AF5F14" w:rsidRDefault="0097417E" w:rsidP="00AF5F14">
      <w:pPr>
        <w:pStyle w:val="ListParagraph"/>
        <w:numPr>
          <w:ilvl w:val="0"/>
          <w:numId w:val="30"/>
        </w:numPr>
        <w:spacing w:after="80" w:line="240" w:lineRule="auto"/>
        <w:ind w:left="900" w:right="446"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AF5F14" w:rsidRPr="00AF5F1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C10B7"/>
    <w:rsid w:val="006113AA"/>
    <w:rsid w:val="00642F6F"/>
    <w:rsid w:val="00652EE6"/>
    <w:rsid w:val="00657266"/>
    <w:rsid w:val="00666620"/>
    <w:rsid w:val="0070094A"/>
    <w:rsid w:val="007158C1"/>
    <w:rsid w:val="00737616"/>
    <w:rsid w:val="0074051E"/>
    <w:rsid w:val="007820CA"/>
    <w:rsid w:val="00786B67"/>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948DE"/>
    <w:rsid w:val="00AB7ADF"/>
    <w:rsid w:val="00AE3076"/>
    <w:rsid w:val="00AF5F14"/>
    <w:rsid w:val="00AF6515"/>
    <w:rsid w:val="00B33CFA"/>
    <w:rsid w:val="00B413F2"/>
    <w:rsid w:val="00B417D8"/>
    <w:rsid w:val="00B5644E"/>
    <w:rsid w:val="00B713CA"/>
    <w:rsid w:val="00BB35A9"/>
    <w:rsid w:val="00BD2539"/>
    <w:rsid w:val="00C326E5"/>
    <w:rsid w:val="00CB2ACF"/>
    <w:rsid w:val="00CF02B8"/>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thakbhatt@gmail.com" TargetMode="External"/><Relationship Id="rId3" Type="http://schemas.openxmlformats.org/officeDocument/2006/relationships/styles" Target="styles.xml"/><Relationship Id="rId7" Type="http://schemas.openxmlformats.org/officeDocument/2006/relationships/hyperlink" Target="http://www.linkedin.com/in/bhat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won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5</cp:revision>
  <cp:lastPrinted>2023-03-09T03:15:00Z</cp:lastPrinted>
  <dcterms:created xsi:type="dcterms:W3CDTF">2023-06-28T00:38:00Z</dcterms:created>
  <dcterms:modified xsi:type="dcterms:W3CDTF">2023-07-12T19:54:00Z</dcterms:modified>
</cp:coreProperties>
</file>