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Malgun Gothic" w:cs="Consolas"/>
          <w:b/>
          <w:bCs w:val="0"/>
          <w:i/>
          <w:iCs w:val="0"/>
          <w:sz w:val="52"/>
          <w:szCs w:val="52"/>
          <w:u w:val="single"/>
          <w:lang w:val="en-IN"/>
        </w:rPr>
      </w:pPr>
      <w:r>
        <w:rPr>
          <w:rFonts w:hint="default" w:ascii="Consolas" w:hAnsi="Consolas" w:eastAsia="Arial-BoldItalicMT" w:cs="Consolas"/>
          <w:b/>
          <w:bCs w:val="0"/>
          <w:i/>
          <w:iCs w:val="0"/>
          <w:color w:val="212121"/>
          <w:sz w:val="52"/>
          <w:szCs w:val="52"/>
          <w:u w:val="single"/>
        </w:rPr>
        <w:t>Exp-5 Design a</w:t>
      </w:r>
      <w:r>
        <w:rPr>
          <w:rFonts w:hint="default" w:ascii="Consolas" w:hAnsi="Consolas" w:eastAsia="Arial-BoldItalicMT" w:cs="Consolas"/>
          <w:b/>
          <w:bCs w:val="0"/>
          <w:i/>
          <w:iCs w:val="0"/>
          <w:color w:val="212121"/>
          <w:sz w:val="52"/>
          <w:szCs w:val="52"/>
          <w:u w:val="single"/>
          <w:lang w:val="en-IN"/>
        </w:rPr>
        <w:t xml:space="preserve"> Circuit in which switch is pressed a LED will glow.</w:t>
      </w:r>
    </w:p>
    <w:p>
      <w:pPr>
        <w:rPr>
          <w:rFonts w:hint="eastAsia" w:ascii="Malgun Gothic" w:hAnsi="Malgun Gothic" w:eastAsia="Malgun Gothic" w:cs="Malgun Gothic"/>
          <w:b/>
          <w:bCs w:val="0"/>
          <w:i/>
          <w:iCs w:val="0"/>
          <w:sz w:val="40"/>
          <w:szCs w:val="40"/>
          <w:u w:val="single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drawing>
          <wp:inline distT="0" distB="0" distL="114300" distR="114300">
            <wp:extent cx="5267325" cy="2252980"/>
            <wp:effectExtent l="0" t="0" r="5715" b="2540"/>
            <wp:docPr id="1" name="Picture 1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it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</w:p>
    <w:p>
      <w:pPr>
        <w:rPr>
          <w:rFonts w:hint="eastAsia" w:ascii="Malgun Gothic" w:hAnsi="Malgun Gothic" w:eastAsia="Malgun Gothic" w:cs="Malgun Gothic"/>
          <w:b/>
          <w:bCs/>
          <w:sz w:val="40"/>
          <w:szCs w:val="40"/>
        </w:rPr>
      </w:pPr>
      <w:r>
        <w:rPr>
          <w:rFonts w:hint="eastAsia" w:ascii="Malgun Gothic" w:hAnsi="Malgun Gothic" w:eastAsia="Malgun Gothic" w:cs="Malgun Gothic"/>
          <w:b/>
          <w:bCs/>
          <w:sz w:val="40"/>
          <w:szCs w:val="40"/>
        </w:rPr>
        <w:t>Concept Used :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1)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  <w:t xml:space="preserve"> A circuit consists of 2 digital pins are used where a pin i.e., 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13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</w:rPr>
        <w:t xml:space="preserve"> making connection of LED with Arduino and further making the connection to the ground.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 xml:space="preserve">2)Now one terminal of </w:t>
      </w:r>
      <w:r>
        <w:rPr>
          <w:rFonts w:hint="default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switch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 xml:space="preserve"> is connected to </w:t>
      </w:r>
      <w:r>
        <w:rPr>
          <w:rFonts w:hint="default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5V supply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 xml:space="preserve"> and another is connected to resistor of 10K ohm and the same terminal is also connected to the </w:t>
      </w:r>
      <w:r>
        <w:rPr>
          <w:rFonts w:hint="default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pin number 7 of digital pin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.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 xml:space="preserve">3)Now the 10K ohm resistor is connected to </w:t>
      </w:r>
      <w:r>
        <w:rPr>
          <w:rFonts w:hint="default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ground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.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 xml:space="preserve">4)When </w:t>
      </w:r>
      <w:r>
        <w:rPr>
          <w:rFonts w:hint="default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switch is pressed LED emmits light</w:t>
      </w:r>
      <w: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  <w:t>.</w:t>
      </w:r>
    </w:p>
    <w:p>
      <w:p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b/>
          <w:i/>
          <w:color w:val="212121"/>
          <w:sz w:val="52"/>
          <w:szCs w:val="52"/>
        </w:rPr>
      </w:pPr>
      <w:r>
        <w:rPr>
          <w:rFonts w:hint="eastAsia" w:ascii="Malgun Gothic" w:hAnsi="Malgun Gothic" w:eastAsia="Malgun Gothic" w:cs="Malgun Gothic"/>
          <w:b/>
          <w:i/>
          <w:color w:val="212121"/>
          <w:sz w:val="52"/>
          <w:szCs w:val="52"/>
        </w:rPr>
        <w:t>Learning and Observations : -</w:t>
      </w:r>
    </w:p>
    <w:p>
      <w:pPr>
        <w:rPr>
          <w:rFonts w:hint="eastAsia" w:ascii="Malgun Gothic" w:hAnsi="Malgun Gothic" w:eastAsia="Malgun Gothic" w:cs="Malgun Gothic"/>
          <w:sz w:val="52"/>
          <w:szCs w:val="52"/>
          <w:lang w:val="en-IN"/>
        </w:rPr>
      </w:pPr>
    </w:p>
    <w:p>
      <w:pPr>
        <w:rPr>
          <w:rFonts w:hint="eastAsia" w:ascii="Malgun Gothic" w:hAnsi="Malgun Gothic" w:eastAsia="Malgun Gothic" w:cs="Malgun Gothic"/>
          <w:color w:val="00000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color w:val="000000"/>
          <w:sz w:val="40"/>
          <w:szCs w:val="40"/>
        </w:rPr>
        <w:t xml:space="preserve">1)I have learnt to use Arduino Board and how the code will work whenever the </w:t>
      </w:r>
      <w:r>
        <w:rPr>
          <w:rFonts w:hint="default" w:ascii="Malgun Gothic" w:hAnsi="Malgun Gothic" w:eastAsia="Malgun Gothic" w:cs="Malgun Gothic"/>
          <w:color w:val="000000"/>
          <w:sz w:val="40"/>
          <w:szCs w:val="40"/>
          <w:lang w:val="en-IN"/>
        </w:rPr>
        <w:t>switch is pressed LED emmits light</w:t>
      </w:r>
      <w:bookmarkStart w:id="0" w:name="_GoBack"/>
      <w:bookmarkEnd w:id="0"/>
      <w:r>
        <w:rPr>
          <w:rFonts w:hint="default" w:ascii="Malgun Gothic" w:hAnsi="Malgun Gothic" w:eastAsia="Malgun Gothic" w:cs="Malgun Gothic"/>
          <w:color w:val="000000"/>
          <w:sz w:val="40"/>
          <w:szCs w:val="40"/>
          <w:lang w:val="en-IN"/>
        </w:rPr>
        <w:t>.</w:t>
      </w:r>
    </w:p>
    <w:p>
      <w:pPr>
        <w:rPr>
          <w:rFonts w:hint="eastAsia" w:ascii="Malgun Gothic" w:hAnsi="Malgun Gothic" w:eastAsia="Malgun Gothic" w:cs="Malgun Gothic"/>
          <w:color w:val="000000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000000"/>
          <w:sz w:val="40"/>
          <w:szCs w:val="40"/>
        </w:rPr>
        <w:t>2)How a circuit is placed on breadboard so that it can work properly.</w:t>
      </w:r>
    </w:p>
    <w:p>
      <w:pP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000000"/>
          <w:sz w:val="40"/>
          <w:szCs w:val="40"/>
        </w:rPr>
        <w:t xml:space="preserve">3)Arduino board has Digital pins and </w:t>
      </w: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Analog pins.</w:t>
      </w:r>
    </w:p>
    <w:p>
      <w:pP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>
      <w:pPr>
        <w:rPr>
          <w:rFonts w:hint="eastAsia" w:ascii="Malgun Gothic" w:hAnsi="Malgun Gothic" w:eastAsia="Malgun Gothic" w:cs="Malgun Gothic"/>
          <w:b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4)The Arduino board has ~ sign in Digital pin side which is also known as Pulse Width Modulation(PWM)</w:t>
      </w:r>
      <w:r>
        <w:rPr>
          <w:rFonts w:hint="eastAsia" w:ascii="Malgun Gothic" w:hAnsi="Malgun Gothic" w:eastAsia="Malgun Gothic" w:cs="Malgun Gothic"/>
          <w:b/>
          <w:color w:val="222222"/>
          <w:sz w:val="40"/>
          <w:szCs w:val="40"/>
          <w:shd w:val="clear" w:color="auto" w:fill="FFFFFF"/>
        </w:rPr>
        <w:t>.</w:t>
      </w:r>
    </w:p>
    <w:p>
      <w:pP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>
      <w:p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</w:p>
    <w:p>
      <w:pPr>
        <w:rPr>
          <w:rFonts w:hint="eastAsia" w:ascii="Malgun Gothic" w:hAnsi="Malgun Gothic" w:eastAsia="Malgun Gothic" w:cs="Malgun Gothic"/>
          <w:sz w:val="52"/>
          <w:szCs w:val="52"/>
          <w:lang w:val="en-IN"/>
        </w:rPr>
      </w:pPr>
    </w:p>
    <w:p>
      <w:pPr>
        <w:rPr>
          <w:rFonts w:hint="default" w:ascii="Consolas" w:hAnsi="Consolas" w:eastAsia="Malgun Gothic" w:cs="Consolas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hint="default" w:ascii="Consolas" w:hAnsi="Consolas" w:eastAsia="Malgun Gothic" w:cs="Consolas"/>
          <w:b/>
          <w:bCs/>
          <w:color w:val="222222"/>
          <w:sz w:val="52"/>
          <w:szCs w:val="52"/>
          <w:shd w:val="clear" w:color="auto" w:fill="FFFFFF"/>
        </w:rPr>
        <w:t xml:space="preserve">Problems and Troubleshooting: </w:t>
      </w:r>
    </w:p>
    <w:p>
      <w:pPr>
        <w:numPr>
          <w:ilvl w:val="0"/>
          <w:numId w:val="1"/>
        </w:numPr>
        <w:ind w:left="720" w:hanging="360"/>
        <w:rPr>
          <w:rFonts w:hint="eastAsia" w:ascii="Malgun Gothic" w:hAnsi="Malgun Gothic" w:eastAsia="Malgun Gothic" w:cs="Malgun Gothic"/>
          <w:b w:val="0"/>
          <w:bCs w:val="0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b w:val="0"/>
          <w:bCs w:val="0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>
      <w:pPr>
        <w:numPr>
          <w:ilvl w:val="0"/>
          <w:numId w:val="1"/>
        </w:numPr>
        <w:ind w:left="720" w:hanging="360"/>
        <w:rPr>
          <w:rFonts w:hint="eastAsia" w:ascii="Malgun Gothic" w:hAnsi="Malgun Gothic" w:eastAsia="Malgun Gothic" w:cs="Malgun Gothic"/>
          <w:b w:val="0"/>
          <w:bCs w:val="0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b w:val="0"/>
          <w:bCs w:val="0"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>
      <w:pPr>
        <w:numPr>
          <w:ilvl w:val="0"/>
          <w:numId w:val="0"/>
        </w:numPr>
        <w:rPr>
          <w:rFonts w:hint="eastAsia" w:ascii="Malgun Gothic" w:hAnsi="Malgun Gothic" w:eastAsia="Malgun Gothic" w:cs="Malgun Gothic"/>
          <w:b w:val="0"/>
          <w:bCs w:val="0"/>
          <w:color w:val="222222"/>
          <w:sz w:val="36"/>
          <w:shd w:val="clear" w:color="auto" w:fill="FFFFFF"/>
        </w:rPr>
      </w:pPr>
    </w:p>
    <w:p>
      <w:pPr>
        <w:numPr>
          <w:ilvl w:val="0"/>
          <w:numId w:val="0"/>
        </w:numPr>
        <w:rPr>
          <w:rFonts w:hint="eastAsia" w:ascii="Malgun Gothic" w:hAnsi="Malgun Gothic" w:eastAsia="Malgun Gothic" w:cs="Malgun Gothic"/>
          <w:b w:val="0"/>
          <w:bCs w:val="0"/>
          <w:color w:val="222222"/>
          <w:sz w:val="36"/>
          <w:shd w:val="clear" w:color="auto" w:fill="FFFFFF"/>
        </w:rPr>
      </w:pPr>
    </w:p>
    <w:p>
      <w:pPr>
        <w:numPr>
          <w:ilvl w:val="0"/>
          <w:numId w:val="0"/>
        </w:numPr>
        <w:rPr>
          <w:rFonts w:hint="eastAsia" w:ascii="Malgun Gothic" w:hAnsi="Malgun Gothic" w:eastAsia="Malgun Gothic" w:cs="Malgun Gothic"/>
          <w:b w:val="0"/>
          <w:bCs w:val="0"/>
          <w:color w:val="222222"/>
          <w:sz w:val="36"/>
          <w:shd w:val="clear" w:color="auto" w:fill="FFFFFF"/>
        </w:rPr>
      </w:pPr>
    </w:p>
    <w:p>
      <w:pPr>
        <w:spacing w:beforeLines="0" w:afterLines="0"/>
        <w:jc w:val="left"/>
        <w:rPr>
          <w:rFonts w:hint="default" w:ascii="Consolas" w:hAnsi="Consolas" w:eastAsia="Arial-BoldItalicMT" w:cs="Consolas"/>
          <w:b/>
          <w:i/>
          <w:color w:val="212121"/>
          <w:sz w:val="52"/>
          <w:szCs w:val="52"/>
        </w:rPr>
      </w:pPr>
      <w:r>
        <w:rPr>
          <w:rFonts w:hint="default" w:ascii="Consolas" w:hAnsi="Consolas" w:eastAsia="Arial-BoldItalicMT" w:cs="Consolas"/>
          <w:b/>
          <w:i/>
          <w:color w:val="212121"/>
          <w:sz w:val="52"/>
          <w:szCs w:val="52"/>
        </w:rPr>
        <w:t>Precautions :-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1. Making Correct connection.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2. Using Multimeter to check whether all the devices are in working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condition or not.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3. Correct sets of instructions are provided or not to perform the specific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function.</w:t>
      </w:r>
    </w:p>
    <w:p>
      <w:pPr>
        <w:rPr>
          <w:rFonts w:hint="default" w:ascii="Consolas" w:hAnsi="Consolas" w:eastAsia="Malgun Gothic" w:cs="Consolas"/>
          <w:b w:val="0"/>
          <w:bCs w:val="0"/>
          <w:sz w:val="40"/>
          <w:szCs w:val="40"/>
          <w:lang w:val="en-IN"/>
        </w:rPr>
      </w:pPr>
    </w:p>
    <w:p>
      <w:pPr>
        <w:rPr>
          <w:rFonts w:hint="default" w:ascii="Consolas" w:hAnsi="Consolas" w:eastAsia="Malgun Gothic" w:cs="Consolas"/>
          <w:b w:val="0"/>
          <w:bCs w:val="0"/>
          <w:sz w:val="52"/>
          <w:szCs w:val="5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Arial-BoldItalicMT" w:cs="Consolas"/>
          <w:b/>
          <w:i/>
          <w:color w:val="212121"/>
          <w:sz w:val="52"/>
          <w:szCs w:val="52"/>
        </w:rPr>
      </w:pPr>
      <w:r>
        <w:rPr>
          <w:rFonts w:hint="default" w:ascii="Consolas" w:hAnsi="Consolas" w:eastAsia="Arial-BoldItalicMT" w:cs="Consolas"/>
          <w:b/>
          <w:i/>
          <w:color w:val="212121"/>
          <w:sz w:val="52"/>
          <w:szCs w:val="52"/>
        </w:rPr>
        <w:t>Learning Outcomes: –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1. Setting up correct connections to the arduino.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2. Connecting switch, LED and Arduino.</w:t>
      </w:r>
    </w:p>
    <w:p>
      <w:pPr>
        <w:spacing w:beforeLines="0" w:afterLines="0"/>
        <w:jc w:val="left"/>
        <w:rPr>
          <w:rFonts w:hint="eastAsia" w:ascii="Malgun Gothic" w:hAnsi="Malgun Gothic" w:eastAsia="Malgun Gothic" w:cs="Malgun Gothic"/>
          <w:color w:val="212121"/>
          <w:sz w:val="40"/>
          <w:szCs w:val="40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3. Using switch and LED.</w:t>
      </w:r>
    </w:p>
    <w:p>
      <w:pPr>
        <w:rPr>
          <w:rFonts w:hint="eastAsia" w:ascii="Malgun Gothic" w:hAnsi="Malgun Gothic" w:eastAsia="Malgun Gothic" w:cs="Malgun Gothic"/>
          <w:b w:val="0"/>
          <w:bCs w:val="0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color w:val="212121"/>
          <w:sz w:val="40"/>
          <w:szCs w:val="40"/>
        </w:rPr>
        <w:t>4. Working and coding of Arduino.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-BoldItalicMT">
    <w:altName w:val="AMGD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3D2"/>
    <w:multiLevelType w:val="multilevel"/>
    <w:tmpl w:val="409143D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B26EF"/>
    <w:rsid w:val="2E2C1265"/>
    <w:rsid w:val="32F5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2019-10-31T16:58:00Z</dcterms:created>
  <dc:creator>satwik</dc:creator>
  <cp:lastModifiedBy>satwik</cp:lastModifiedBy>
  <dcterms:modified xsi:type="dcterms:W3CDTF">2019-10-31T17:59:59Z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