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8"/>
          <w:szCs w:val="28"/>
        </w:rPr>
        <w:id w:val="-1985481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14:ligatures w14:val="standardContextual"/>
        </w:rPr>
      </w:sdtEndPr>
      <w:sdtContent>
        <w:p w14:paraId="1DF8A0D0" w14:textId="667D904D" w:rsidR="006C33AB" w:rsidRPr="00593E46" w:rsidRDefault="006C33AB" w:rsidP="00593E46">
          <w:pPr>
            <w:pStyle w:val="ac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506F941" w14:textId="012551A3" w:rsidR="006C33AB" w:rsidRPr="00593E46" w:rsidRDefault="006C33AB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3E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3E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456235" w:history="1">
            <w:r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_Toc179456235 \h </w:instrTex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52542" w14:textId="7D99242E" w:rsidR="006C33AB" w:rsidRPr="00593E46" w:rsidRDefault="006C33AB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6" w:history="1">
            <w:r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_Toc179456236 \h </w:instrTex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0501" w14:textId="165E794D" w:rsidR="006C33AB" w:rsidRPr="00593E46" w:rsidRDefault="006C33AB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7" w:history="1">
            <w:r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_Toc179456237 \h </w:instrTex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3E1C2" w14:textId="7C835A9B" w:rsidR="006C33AB" w:rsidRPr="00593E46" w:rsidRDefault="006C33AB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8" w:history="1">
            <w:r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_Toc179456238 \h </w:instrTex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8CCFB" w14:textId="172985DF" w:rsidR="006C33AB" w:rsidRPr="00593E46" w:rsidRDefault="006C33AB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9" w:history="1">
            <w:r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_Toc179456239 \h </w:instrTex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B8F68" w14:textId="7AFF5FFD" w:rsidR="00CB6095" w:rsidRPr="00593E46" w:rsidRDefault="006C33AB" w:rsidP="00593E46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663E32" w14:textId="3B075ACE" w:rsidR="00593E46" w:rsidRDefault="00593E4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56235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EA6E1" w14:textId="0C4CEE7F" w:rsidR="00BF1678" w:rsidRPr="00593E46" w:rsidRDefault="00BF1678" w:rsidP="006C33AB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14:paraId="6005CC69" w14:textId="3F38C6CC" w:rsidR="00BF1678" w:rsidRPr="00593E46" w:rsidRDefault="00BF1678" w:rsidP="00BF1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xy</m:t>
              </m:r>
            </m:e>
          </m:nary>
        </m:oMath>
      </m:oMathPara>
    </w:p>
    <w:p w14:paraId="06F6A586" w14:textId="3069D9AB" w:rsidR="00BF1678" w:rsidRPr="00593E46" w:rsidRDefault="00BF1678" w:rsidP="00BF1678">
      <w:p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br w:type="page"/>
      </w:r>
    </w:p>
    <w:p w14:paraId="3CBAF215" w14:textId="06EF1AA1" w:rsidR="00BF1678" w:rsidRPr="00593E46" w:rsidRDefault="00BF1678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6236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F1678" w:rsidRPr="00593E46" w14:paraId="09F86B44" w14:textId="77777777" w:rsidTr="00BF1678">
        <w:tc>
          <w:tcPr>
            <w:tcW w:w="1925" w:type="dxa"/>
          </w:tcPr>
          <w:p w14:paraId="5DDCD0D9" w14:textId="662C47CC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7B450F69" w14:textId="61F0CB75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236D35A5" w14:textId="0ABAB8C9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2FAFB037" w14:textId="3C0D6A5C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02080D71" w14:textId="388A5D2B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F1678" w:rsidRPr="00593E46" w14:paraId="32EEC94F" w14:textId="77777777" w:rsidTr="00BF1678">
        <w:tc>
          <w:tcPr>
            <w:tcW w:w="1925" w:type="dxa"/>
          </w:tcPr>
          <w:p w14:paraId="1A37C090" w14:textId="2EFAE064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67E308E7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D96425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DE38F8C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E06B8DE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0E7F0D51" w14:textId="77777777" w:rsidTr="00BF1678">
        <w:tc>
          <w:tcPr>
            <w:tcW w:w="1925" w:type="dxa"/>
          </w:tcPr>
          <w:p w14:paraId="0DAD9912" w14:textId="7D9DEF86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7D5F1F3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5AFC9C6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3DC8A40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EB05A25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5FC6F9CF" w14:textId="77777777" w:rsidTr="00BF1678">
        <w:tc>
          <w:tcPr>
            <w:tcW w:w="1925" w:type="dxa"/>
          </w:tcPr>
          <w:p w14:paraId="3B2EA807" w14:textId="77777777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07F0F8F3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28B450A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3E46466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BECA01B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7E952D40" w14:textId="77777777" w:rsidTr="00BF1678">
        <w:tc>
          <w:tcPr>
            <w:tcW w:w="1925" w:type="dxa"/>
          </w:tcPr>
          <w:p w14:paraId="6F6A5768" w14:textId="77777777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DA82F7C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83287E2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593A8CA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CBF365B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0D7BF7" w14:textId="68A42021" w:rsidR="00BF1678" w:rsidRPr="00593E46" w:rsidRDefault="00BF1678" w:rsidP="00BF1678">
      <w:pPr>
        <w:rPr>
          <w:rFonts w:ascii="Times New Roman" w:hAnsi="Times New Roman" w:cs="Times New Roman"/>
          <w:sz w:val="28"/>
          <w:szCs w:val="28"/>
        </w:rPr>
      </w:pPr>
    </w:p>
    <w:p w14:paraId="7B717F3B" w14:textId="77777777" w:rsidR="00BF1678" w:rsidRPr="00593E46" w:rsidRDefault="00BF1678">
      <w:p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br w:type="page"/>
      </w:r>
    </w:p>
    <w:p w14:paraId="2AC87E5B" w14:textId="5166793E" w:rsidR="00BF1678" w:rsidRPr="00593E46" w:rsidRDefault="00BF1678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6237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2"/>
    </w:p>
    <w:p w14:paraId="72571003" w14:textId="77777777" w:rsidR="00656E71" w:rsidRPr="00656E71" w:rsidRDefault="00656E71" w:rsidP="006C33A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56E71">
        <w:rPr>
          <w:rFonts w:ascii="Times New Roman" w:hAnsi="Times New Roman" w:cs="Times New Roman"/>
          <w:sz w:val="28"/>
          <w:szCs w:val="28"/>
          <w:lang w:val="en-US"/>
        </w:rPr>
        <w:t>Python is an easy to learn, powerful programming language. It has efficient high-level data structures and a simple but effective approach to object-oriented programming. Python’s elegant syntax and dynamic typing, together with its interpreted nature, make it an ideal language for scripting and rapid application development in many areas on most platforms.</w:t>
      </w:r>
    </w:p>
    <w:p w14:paraId="110E2972" w14:textId="77777777" w:rsidR="00656E71" w:rsidRPr="00656E71" w:rsidRDefault="00656E71" w:rsidP="006C33A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56E71">
        <w:rPr>
          <w:rFonts w:ascii="Times New Roman" w:hAnsi="Times New Roman" w:cs="Times New Roman"/>
          <w:sz w:val="28"/>
          <w:szCs w:val="28"/>
          <w:lang w:val="en-US"/>
        </w:rPr>
        <w:t>The Python interpreter and the extensive standard library are freely available in source or binary form for all major platforms from the Python web site, </w:t>
      </w:r>
      <w:hyperlink r:id="rId8" w:history="1">
        <w:r w:rsidRPr="00656E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https://www.python.org/</w:t>
        </w:r>
      </w:hyperlink>
      <w:r w:rsidRPr="00656E71">
        <w:rPr>
          <w:rFonts w:ascii="Times New Roman" w:hAnsi="Times New Roman" w:cs="Times New Roman"/>
          <w:sz w:val="28"/>
          <w:szCs w:val="28"/>
          <w:lang w:val="en-US"/>
        </w:rPr>
        <w:t xml:space="preserve">, and may be freely distributed. The same site also contains distributions of and pointers to many free </w:t>
      </w:r>
      <w:proofErr w:type="gramStart"/>
      <w:r w:rsidRPr="00656E71">
        <w:rPr>
          <w:rFonts w:ascii="Times New Roman" w:hAnsi="Times New Roman" w:cs="Times New Roman"/>
          <w:sz w:val="28"/>
          <w:szCs w:val="28"/>
          <w:lang w:val="en-US"/>
        </w:rPr>
        <w:t>third party</w:t>
      </w:r>
      <w:proofErr w:type="gramEnd"/>
      <w:r w:rsidRPr="00656E71">
        <w:rPr>
          <w:rFonts w:ascii="Times New Roman" w:hAnsi="Times New Roman" w:cs="Times New Roman"/>
          <w:sz w:val="28"/>
          <w:szCs w:val="28"/>
          <w:lang w:val="en-US"/>
        </w:rPr>
        <w:t xml:space="preserve"> Python modules, programs and tools, and additional documentation.</w:t>
      </w:r>
    </w:p>
    <w:p w14:paraId="6758B2AF" w14:textId="77777777" w:rsidR="00656E71" w:rsidRPr="00656E71" w:rsidRDefault="00656E71" w:rsidP="006C33A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56E71">
        <w:rPr>
          <w:rFonts w:ascii="Times New Roman" w:hAnsi="Times New Roman" w:cs="Times New Roman"/>
          <w:sz w:val="28"/>
          <w:szCs w:val="28"/>
          <w:lang w:val="en-US"/>
        </w:rPr>
        <w:t>The Python interpreter is easily extended with new functions and data types implemented in C or C++ (or other languages callable from C). Python is also suitable as an extension language for customizable applications.</w:t>
      </w:r>
    </w:p>
    <w:p w14:paraId="50CBCD39" w14:textId="77777777" w:rsidR="00656E71" w:rsidRPr="00656E71" w:rsidRDefault="00656E71" w:rsidP="006C33A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56E71">
        <w:rPr>
          <w:rFonts w:ascii="Times New Roman" w:hAnsi="Times New Roman" w:cs="Times New Roman"/>
          <w:sz w:val="28"/>
          <w:szCs w:val="28"/>
          <w:lang w:val="en-US"/>
        </w:rPr>
        <w:t>This tutorial introduces the reader informally to the basic concepts and features of the Python language and system. It helps to have a Python interpreter handy for hands-on experience, but all examples are self-contained, so the tutorial can be read off-line as well.</w:t>
      </w:r>
    </w:p>
    <w:p w14:paraId="358CE1E5" w14:textId="77777777" w:rsidR="00656E71" w:rsidRPr="00656E71" w:rsidRDefault="00656E71" w:rsidP="006C33A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56E71">
        <w:rPr>
          <w:rFonts w:ascii="Times New Roman" w:hAnsi="Times New Roman" w:cs="Times New Roman"/>
          <w:sz w:val="28"/>
          <w:szCs w:val="28"/>
          <w:lang w:val="en-US"/>
        </w:rPr>
        <w:t>For a description of standard objects and modules, see </w:t>
      </w:r>
      <w:hyperlink r:id="rId9" w:anchor="library-index" w:history="1">
        <w:r w:rsidRPr="00656E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The Python Standard Library</w:t>
        </w:r>
      </w:hyperlink>
      <w:r w:rsidRPr="00656E71">
        <w:rPr>
          <w:rFonts w:ascii="Times New Roman" w:hAnsi="Times New Roman" w:cs="Times New Roman"/>
          <w:sz w:val="28"/>
          <w:szCs w:val="28"/>
          <w:lang w:val="en-US"/>
        </w:rPr>
        <w:t>. </w:t>
      </w:r>
      <w:hyperlink r:id="rId10" w:anchor="reference-index" w:history="1">
        <w:r w:rsidRPr="00656E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The Python Language Reference</w:t>
        </w:r>
      </w:hyperlink>
      <w:r w:rsidRPr="00656E71">
        <w:rPr>
          <w:rFonts w:ascii="Times New Roman" w:hAnsi="Times New Roman" w:cs="Times New Roman"/>
          <w:sz w:val="28"/>
          <w:szCs w:val="28"/>
          <w:lang w:val="en-US"/>
        </w:rPr>
        <w:t> gives a more formal definition of the language. To write extensions in C or C++, read </w:t>
      </w:r>
      <w:hyperlink r:id="rId11" w:anchor="extending-index" w:history="1">
        <w:r w:rsidRPr="00656E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Extending and Embedding the Python Interpreter</w:t>
        </w:r>
      </w:hyperlink>
      <w:r w:rsidRPr="00656E71">
        <w:rPr>
          <w:rFonts w:ascii="Times New Roman" w:hAnsi="Times New Roman" w:cs="Times New Roman"/>
          <w:sz w:val="28"/>
          <w:szCs w:val="28"/>
          <w:lang w:val="en-US"/>
        </w:rPr>
        <w:t> and </w:t>
      </w:r>
      <w:hyperlink r:id="rId12" w:anchor="c-api-index" w:history="1">
        <w:r w:rsidRPr="00656E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Python/C API Reference Manual</w:t>
        </w:r>
      </w:hyperlink>
      <w:r w:rsidRPr="00656E71">
        <w:rPr>
          <w:rFonts w:ascii="Times New Roman" w:hAnsi="Times New Roman" w:cs="Times New Roman"/>
          <w:sz w:val="28"/>
          <w:szCs w:val="28"/>
          <w:lang w:val="en-US"/>
        </w:rPr>
        <w:t>. There are also several books covering Python in depth.</w:t>
      </w:r>
    </w:p>
    <w:p w14:paraId="138153E0" w14:textId="61D94D69" w:rsidR="00BF1678" w:rsidRPr="00593E46" w:rsidRDefault="00656E71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3E46">
        <w:rPr>
          <w:rFonts w:ascii="Times New Roman" w:hAnsi="Times New Roman" w:cs="Times New Roman"/>
          <w:sz w:val="28"/>
          <w:szCs w:val="28"/>
        </w:rPr>
        <w:t>Пример</w:t>
      </w:r>
    </w:p>
    <w:p w14:paraId="6B128DF3" w14:textId="7AAF2AF4" w:rsidR="00593E46" w:rsidRPr="00593E46" w:rsidRDefault="00593E46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3E46">
        <w:rPr>
          <w:rFonts w:ascii="Times New Roman" w:hAnsi="Times New Roman" w:cs="Times New Roman"/>
          <w:sz w:val="28"/>
          <w:szCs w:val="28"/>
        </w:rPr>
        <w:t>П</w:t>
      </w:r>
      <w:r w:rsidR="00656E71" w:rsidRPr="00593E46">
        <w:rPr>
          <w:rFonts w:ascii="Times New Roman" w:hAnsi="Times New Roman" w:cs="Times New Roman"/>
          <w:sz w:val="28"/>
          <w:szCs w:val="28"/>
        </w:rPr>
        <w:t>ример</w:t>
      </w:r>
    </w:p>
    <w:p w14:paraId="0CA71AB2" w14:textId="2B368B46" w:rsidR="00593E46" w:rsidRPr="00593E46" w:rsidRDefault="00656E71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3E46">
        <w:rPr>
          <w:rFonts w:ascii="Times New Roman" w:hAnsi="Times New Roman" w:cs="Times New Roman"/>
          <w:sz w:val="28"/>
          <w:szCs w:val="28"/>
        </w:rPr>
        <w:t>пример</w:t>
      </w:r>
    </w:p>
    <w:p w14:paraId="2C8CE09E" w14:textId="47D362BE" w:rsidR="00593E46" w:rsidRPr="00593E46" w:rsidRDefault="00656E71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3E46">
        <w:rPr>
          <w:rFonts w:ascii="Times New Roman" w:hAnsi="Times New Roman" w:cs="Times New Roman"/>
          <w:sz w:val="28"/>
          <w:szCs w:val="28"/>
        </w:rPr>
        <w:t>пример</w:t>
      </w:r>
    </w:p>
    <w:p w14:paraId="0D8BBE40" w14:textId="77777777" w:rsidR="00656E71" w:rsidRPr="00593E46" w:rsidRDefault="00656E71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3E46">
        <w:rPr>
          <w:rFonts w:ascii="Times New Roman" w:hAnsi="Times New Roman" w:cs="Times New Roman"/>
          <w:sz w:val="28"/>
          <w:szCs w:val="28"/>
        </w:rPr>
        <w:t>пример</w:t>
      </w:r>
    </w:p>
    <w:p w14:paraId="63D3AA7E" w14:textId="4A40834F" w:rsidR="00656E71" w:rsidRPr="00593E46" w:rsidRDefault="00656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C943D8" w14:textId="7453FFE4" w:rsidR="00656E71" w:rsidRPr="00593E46" w:rsidRDefault="00656E71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56238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</w:t>
      </w:r>
      <w:bookmarkEnd w:id="3"/>
    </w:p>
    <w:p w14:paraId="45CC284B" w14:textId="558CB262" w:rsidR="00515C07" w:rsidRPr="00593E46" w:rsidRDefault="00593E46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3C9BCA" wp14:editId="01A5D1D8">
                <wp:simplePos x="0" y="0"/>
                <wp:positionH relativeFrom="column">
                  <wp:posOffset>2453926</wp:posOffset>
                </wp:positionH>
                <wp:positionV relativeFrom="paragraph">
                  <wp:posOffset>209362</wp:posOffset>
                </wp:positionV>
                <wp:extent cx="1302404" cy="3335098"/>
                <wp:effectExtent l="19050" t="0" r="12065" b="17780"/>
                <wp:wrapNone/>
                <wp:docPr id="1411009891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404" cy="3335098"/>
                          <a:chOff x="0" y="0"/>
                          <a:chExt cx="1302404" cy="3335098"/>
                        </a:xfrm>
                      </wpg:grpSpPr>
                      <wps:wsp>
                        <wps:cNvPr id="1422705037" name="Прямая соединительная линия 5"/>
                        <wps:cNvCnPr/>
                        <wps:spPr>
                          <a:xfrm>
                            <a:off x="662785" y="338275"/>
                            <a:ext cx="0" cy="281463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875220" name="Блок-схема: знак завершения 1"/>
                        <wps:cNvSpPr/>
                        <wps:spPr>
                          <a:xfrm>
                            <a:off x="54947" y="0"/>
                            <a:ext cx="1190625" cy="38576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D0A9A" w14:textId="0FB0B18D" w:rsidR="00656E71" w:rsidRPr="00656E71" w:rsidRDefault="00656E71" w:rsidP="00656E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56E7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324850" name="Параллелограмм 2"/>
                        <wps:cNvSpPr/>
                        <wps:spPr>
                          <a:xfrm>
                            <a:off x="0" y="729405"/>
                            <a:ext cx="1271587" cy="4476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7EB10" w14:textId="2089BF8C" w:rsidR="00656E71" w:rsidRPr="00656E71" w:rsidRDefault="00656E71" w:rsidP="00656E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56E7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Ввод: а, 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022363" name="Прямоугольник 3"/>
                        <wps:cNvSpPr/>
                        <wps:spPr>
                          <a:xfrm>
                            <a:off x="54947" y="1474668"/>
                            <a:ext cx="1247457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CAF14" w14:textId="1CA35839" w:rsidR="00515C07" w:rsidRPr="00515C07" w:rsidRDefault="00515C07" w:rsidP="00515C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с = </w:t>
                              </w:r>
                              <w:r w:rsidRPr="00515C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 + 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704501" name="Блок-схема: знак завершения 1"/>
                        <wps:cNvSpPr/>
                        <wps:spPr>
                          <a:xfrm>
                            <a:off x="28519" y="2949336"/>
                            <a:ext cx="1190625" cy="38576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FB555" w14:textId="3BCF41F9" w:rsidR="00515C07" w:rsidRPr="00656E71" w:rsidRDefault="00515C07" w:rsidP="00515C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574468" name="Параллелограмм 2"/>
                        <wps:cNvSpPr/>
                        <wps:spPr>
                          <a:xfrm>
                            <a:off x="0" y="2256929"/>
                            <a:ext cx="1271587" cy="4476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30FE9" w14:textId="417C4432" w:rsidR="00515C07" w:rsidRPr="00656E71" w:rsidRDefault="00515C07" w:rsidP="00515C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Вывод</w:t>
                              </w:r>
                              <w:r w:rsidRPr="00656E7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C9BCA" id="Группа 6" o:spid="_x0000_s1026" style="position:absolute;left:0;text-align:left;margin-left:193.2pt;margin-top:16.5pt;width:102.55pt;height:262.6pt;z-index:251665408" coordsize="13024,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">
                <v:line id="Прямая соединительная линия 5" o:spid="_x0000_s1027" style="position:absolute;visibility:visible;mso-wrap-style:square" from="6627,3382" to="6627,3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" strokecolor="#156082 [3204]" strokeweight="1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8" type="#_x0000_t116" style="position:absolute;left:549;width:11906;height:3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4F6D0A9A" w14:textId="0FB0B18D" w:rsidR="00656E71" w:rsidRPr="00656E71" w:rsidRDefault="00656E71" w:rsidP="00656E7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56E7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9" type="#_x0000_t7" style="position:absolute;top:7294;width:1271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" adj="1901" fillcolor="#156082 [3204]" strokecolor="#030e13 [484]" strokeweight="1pt">
                  <v:textbox>
                    <w:txbxContent>
                      <w:p w14:paraId="78C7EB10" w14:textId="2089BF8C" w:rsidR="00656E71" w:rsidRPr="00656E71" w:rsidRDefault="00656E71" w:rsidP="00656E7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56E7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Ввод: а, б</w:t>
                        </w:r>
                      </w:p>
                    </w:txbxContent>
                  </v:textbox>
                </v:shape>
                <v:rect id="Прямоугольник 3" o:spid="_x0000_s1030" style="position:absolute;left:549;top:14746;width:1247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044CAF14" w14:textId="1CA35839" w:rsidR="00515C07" w:rsidRPr="00515C07" w:rsidRDefault="00515C07" w:rsidP="00515C0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 = </w:t>
                        </w:r>
                        <w:r w:rsidRPr="00515C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 + б</w:t>
                        </w:r>
                      </w:p>
                    </w:txbxContent>
                  </v:textbox>
                </v:rect>
                <v:shape id="Блок-схема: знак завершения 1" o:spid="_x0000_s1031" type="#_x0000_t116" style="position:absolute;left:285;top:29493;width:11906;height:3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" fillcolor="#156082 [3204]" strokecolor="#030e13 [484]" strokeweight="1pt">
                  <v:textbox>
                    <w:txbxContent>
                      <w:p w14:paraId="649FB555" w14:textId="3BCF41F9" w:rsidR="00515C07" w:rsidRPr="00656E71" w:rsidRDefault="00515C07" w:rsidP="00515C0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v:shape id="Параллелограмм 2" o:spid="_x0000_s1032" type="#_x0000_t7" style="position:absolute;top:22569;width:1271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" adj="1901" fillcolor="#156082 [3204]" strokecolor="#030e13 [484]" strokeweight="1pt">
                  <v:textbox>
                    <w:txbxContent>
                      <w:p w14:paraId="24930FE9" w14:textId="417C4432" w:rsidR="00515C07" w:rsidRPr="00656E71" w:rsidRDefault="00515C07" w:rsidP="00515C0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Вывод</w:t>
                        </w:r>
                        <w:r w:rsidRPr="00656E7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8C5FE6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DD513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4BC8E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DBD5A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1999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C41EB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B8AF2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68C09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700BA" w14:textId="77777777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E9790" w14:textId="58996B2B" w:rsidR="00515C07" w:rsidRPr="00593E46" w:rsidRDefault="00515C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13421" w14:textId="4C3D10B4" w:rsidR="00515C07" w:rsidRPr="00593E46" w:rsidRDefault="00515C07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6239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4"/>
    </w:p>
    <w:p w14:paraId="40EED3A2" w14:textId="2115ECD0" w:rsidR="00515C07" w:rsidRPr="00593E46" w:rsidRDefault="00CB6095" w:rsidP="00CB609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t>Книга 1</w:t>
      </w:r>
    </w:p>
    <w:p w14:paraId="3E02D858" w14:textId="6F887F21" w:rsidR="00CB6095" w:rsidRPr="00593E46" w:rsidRDefault="00CB6095" w:rsidP="00CB609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t>Книга 2</w:t>
      </w:r>
    </w:p>
    <w:p w14:paraId="33D2A635" w14:textId="14BE0F92" w:rsidR="00CB6095" w:rsidRPr="00593E46" w:rsidRDefault="00CB6095" w:rsidP="00CB609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t>Книга 3</w:t>
      </w:r>
    </w:p>
    <w:sectPr w:rsidR="00CB6095" w:rsidRPr="00593E46" w:rsidSect="00593E46">
      <w:headerReference w:type="default" r:id="rId13"/>
      <w:footerReference w:type="default" r:id="rId14"/>
      <w:footerReference w:type="firs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C29AB" w14:textId="77777777" w:rsidR="00425CBB" w:rsidRDefault="00425CBB" w:rsidP="00CB6095">
      <w:pPr>
        <w:spacing w:after="0" w:line="240" w:lineRule="auto"/>
      </w:pPr>
      <w:r>
        <w:separator/>
      </w:r>
    </w:p>
  </w:endnote>
  <w:endnote w:type="continuationSeparator" w:id="0">
    <w:p w14:paraId="5C9B1961" w14:textId="77777777" w:rsidR="00425CBB" w:rsidRDefault="00425CBB" w:rsidP="00CB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8274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527E67" w14:textId="503D76C6" w:rsidR="00CB6095" w:rsidRPr="00CB6095" w:rsidRDefault="00CB6095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60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60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60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B6095">
          <w:rPr>
            <w:rFonts w:ascii="Times New Roman" w:hAnsi="Times New Roman" w:cs="Times New Roman"/>
            <w:sz w:val="28"/>
            <w:szCs w:val="28"/>
          </w:rPr>
          <w:t>2</w:t>
        </w:r>
        <w:r w:rsidRPr="00CB60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BC60AA" w14:textId="255119AB" w:rsidR="00CB6095" w:rsidRPr="00CB6095" w:rsidRDefault="00CB6095" w:rsidP="00CB6095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C06D9" w14:textId="3AB71718" w:rsidR="00593E46" w:rsidRPr="00593E46" w:rsidRDefault="00593E46" w:rsidP="00593E46">
    <w:pPr>
      <w:pStyle w:val="aa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2A15C" w14:textId="77777777" w:rsidR="00425CBB" w:rsidRDefault="00425CBB" w:rsidP="00CB6095">
      <w:pPr>
        <w:spacing w:after="0" w:line="240" w:lineRule="auto"/>
      </w:pPr>
      <w:r>
        <w:separator/>
      </w:r>
    </w:p>
  </w:footnote>
  <w:footnote w:type="continuationSeparator" w:id="0">
    <w:p w14:paraId="7C18AED1" w14:textId="77777777" w:rsidR="00425CBB" w:rsidRDefault="00425CBB" w:rsidP="00CB6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52BC" w14:textId="26081726" w:rsidR="00CB6095" w:rsidRPr="00CB6095" w:rsidRDefault="00CB6095" w:rsidP="00CB6095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CB6095">
      <w:rPr>
        <w:rFonts w:ascii="Times New Roman" w:hAnsi="Times New Roman" w:cs="Times New Roman"/>
        <w:sz w:val="28"/>
        <w:szCs w:val="28"/>
      </w:rPr>
      <w:t>Мартын Артём Александрович  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0430"/>
    <w:multiLevelType w:val="hybridMultilevel"/>
    <w:tmpl w:val="A1CA7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7AFC"/>
    <w:multiLevelType w:val="hybridMultilevel"/>
    <w:tmpl w:val="A5B0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6E54"/>
    <w:multiLevelType w:val="hybridMultilevel"/>
    <w:tmpl w:val="A912C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C17B4"/>
    <w:multiLevelType w:val="hybridMultilevel"/>
    <w:tmpl w:val="21A082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30FCE"/>
    <w:multiLevelType w:val="hybridMultilevel"/>
    <w:tmpl w:val="178E2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57A15"/>
    <w:multiLevelType w:val="hybridMultilevel"/>
    <w:tmpl w:val="91C2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32D7F"/>
    <w:multiLevelType w:val="hybridMultilevel"/>
    <w:tmpl w:val="2CD8A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E6D3F"/>
    <w:multiLevelType w:val="hybridMultilevel"/>
    <w:tmpl w:val="A6967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4624">
    <w:abstractNumId w:val="6"/>
  </w:num>
  <w:num w:numId="2" w16cid:durableId="1706634511">
    <w:abstractNumId w:val="5"/>
  </w:num>
  <w:num w:numId="3" w16cid:durableId="701369995">
    <w:abstractNumId w:val="2"/>
  </w:num>
  <w:num w:numId="4" w16cid:durableId="938023930">
    <w:abstractNumId w:val="7"/>
  </w:num>
  <w:num w:numId="5" w16cid:durableId="440615776">
    <w:abstractNumId w:val="0"/>
  </w:num>
  <w:num w:numId="6" w16cid:durableId="8995571">
    <w:abstractNumId w:val="3"/>
  </w:num>
  <w:num w:numId="7" w16cid:durableId="645015135">
    <w:abstractNumId w:val="4"/>
  </w:num>
  <w:num w:numId="8" w16cid:durableId="1855991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78"/>
    <w:rsid w:val="00425CBB"/>
    <w:rsid w:val="00515C07"/>
    <w:rsid w:val="00593E46"/>
    <w:rsid w:val="00656E71"/>
    <w:rsid w:val="006C33AB"/>
    <w:rsid w:val="007460BB"/>
    <w:rsid w:val="00BF1678"/>
    <w:rsid w:val="00CB6095"/>
    <w:rsid w:val="00F06172"/>
    <w:rsid w:val="00F45D29"/>
    <w:rsid w:val="00F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A1E56D"/>
  <w15:chartTrackingRefBased/>
  <w15:docId w15:val="{7D001CA1-A43B-4447-8727-AB9A22C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678"/>
    <w:rPr>
      <w:color w:val="666666"/>
    </w:rPr>
  </w:style>
  <w:style w:type="table" w:styleId="a4">
    <w:name w:val="Table Grid"/>
    <w:basedOn w:val="a1"/>
    <w:uiPriority w:val="39"/>
    <w:rsid w:val="00BF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16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6E71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56E7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B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6095"/>
  </w:style>
  <w:style w:type="paragraph" w:styleId="aa">
    <w:name w:val="footer"/>
    <w:basedOn w:val="a"/>
    <w:link w:val="ab"/>
    <w:uiPriority w:val="99"/>
    <w:unhideWhenUsed/>
    <w:rsid w:val="00CB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6095"/>
  </w:style>
  <w:style w:type="character" w:customStyle="1" w:styleId="10">
    <w:name w:val="Заголовок 1 Знак"/>
    <w:basedOn w:val="a0"/>
    <w:link w:val="1"/>
    <w:uiPriority w:val="9"/>
    <w:rsid w:val="00CB6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B6095"/>
    <w:pPr>
      <w:spacing w:line="259" w:lineRule="auto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C33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c-api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extending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python.org/3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6672-83A9-4ABF-86B2-3AA4E144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Мартын</dc:creator>
  <cp:keywords/>
  <dc:description/>
  <cp:lastModifiedBy>Артём Мартын</cp:lastModifiedBy>
  <cp:revision>1</cp:revision>
  <dcterms:created xsi:type="dcterms:W3CDTF">2024-10-10T05:52:00Z</dcterms:created>
  <dcterms:modified xsi:type="dcterms:W3CDTF">2024-10-10T06:54:00Z</dcterms:modified>
</cp:coreProperties>
</file>