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89" w:rsidRDefault="00EF2B89" w:rsidP="00EF2B89">
      <w:pPr>
        <w:pStyle w:val="a3"/>
      </w:pP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（X</w:t>
      </w:r>
      <w:r>
        <w:t>900</w:t>
      </w:r>
      <w:r>
        <w:rPr>
          <w:rFonts w:hint="eastAsia"/>
        </w:rPr>
        <w:t>+）NV备份与恢复</w:t>
      </w:r>
    </w:p>
    <w:p w:rsidR="00EF2B89" w:rsidRDefault="00EF2B89" w:rsidP="00EF2B89">
      <w:pPr>
        <w:pStyle w:val="2"/>
      </w:pPr>
      <w:r>
        <w:rPr>
          <w:rFonts w:hint="eastAsia"/>
        </w:rPr>
        <w:t>首先手机获取root权限</w:t>
      </w:r>
    </w:p>
    <w:p w:rsidR="00EF2B89" w:rsidRDefault="00EF2B89" w:rsidP="00EF2B89">
      <w:pPr>
        <w:ind w:firstLine="420"/>
      </w:pPr>
      <w:r>
        <w:rPr>
          <w:rFonts w:hint="eastAsia"/>
        </w:rPr>
        <w:t>可以在Fastboot（GNU小企鹅）模式下刷TWRP的Rec，然后刷SuperSU</w:t>
      </w:r>
      <w:r>
        <w:t xml:space="preserve"> 2</w:t>
      </w:r>
      <w:r>
        <w:rPr>
          <w:rFonts w:hint="eastAsia"/>
        </w:rPr>
        <w:t>.</w:t>
      </w:r>
      <w:r>
        <w:t xml:space="preserve">82 </w:t>
      </w:r>
      <w:r>
        <w:rPr>
          <w:rFonts w:hint="eastAsia"/>
        </w:rPr>
        <w:t>SR</w:t>
      </w:r>
      <w:r>
        <w:t xml:space="preserve">5 </w:t>
      </w:r>
    </w:p>
    <w:p w:rsidR="00EF2B89" w:rsidRDefault="00EF2B89" w:rsidP="00EF2B89">
      <w:pPr>
        <w:pStyle w:val="2"/>
      </w:pPr>
      <w:r>
        <w:rPr>
          <w:rFonts w:hint="eastAsia"/>
        </w:rPr>
        <w:t>开Qualcomm</w:t>
      </w:r>
      <w:r>
        <w:t xml:space="preserve"> </w:t>
      </w:r>
      <w:r>
        <w:rPr>
          <w:rFonts w:hint="eastAsia"/>
        </w:rPr>
        <w:t>Diagnostics调试模式</w:t>
      </w:r>
    </w:p>
    <w:p w:rsidR="00EF2B89" w:rsidRDefault="00EF2B89" w:rsidP="00EF2B89">
      <w:r>
        <w:tab/>
      </w:r>
      <w:r>
        <w:rPr>
          <w:rFonts w:hint="eastAsia"/>
        </w:rPr>
        <w:t>在中断模拟器，或者电脑上 adb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下，输入 su</w:t>
      </w:r>
      <w:r>
        <w:t xml:space="preserve"> </w:t>
      </w:r>
      <w:r>
        <w:rPr>
          <w:rFonts w:hint="eastAsia"/>
        </w:rPr>
        <w:t>回车， setprop</w:t>
      </w:r>
      <w:r>
        <w:t xml:space="preserve"> </w:t>
      </w:r>
      <w:r>
        <w:rPr>
          <w:rFonts w:hint="eastAsia"/>
        </w:rPr>
        <w:t>sys</w:t>
      </w:r>
      <w:r>
        <w:t xml:space="preserve">.usb.config diag </w:t>
      </w:r>
      <w:r>
        <w:rPr>
          <w:rFonts w:hint="eastAsia"/>
        </w:rPr>
        <w:t>回车，连接电脑</w:t>
      </w:r>
    </w:p>
    <w:p w:rsidR="00EF2B89" w:rsidRPr="00EF2B89" w:rsidRDefault="00EF2B89" w:rsidP="00EF2B89">
      <w:pPr>
        <w:pStyle w:val="2"/>
      </w:pPr>
      <w:r>
        <w:rPr>
          <w:rFonts w:hint="eastAsia"/>
        </w:rPr>
        <w:t>装调试驱动</w:t>
      </w:r>
    </w:p>
    <w:p w:rsidR="00EF2B89" w:rsidRDefault="00EF2B89">
      <w:r>
        <w:rPr>
          <w:noProof/>
        </w:rPr>
        <w:drawing>
          <wp:inline distT="0" distB="0" distL="0" distR="0" wp14:anchorId="4E582AFD" wp14:editId="4F2F9C7B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89" w:rsidRDefault="00EF2B89">
      <w:r>
        <w:rPr>
          <w:rFonts w:hint="eastAsia"/>
        </w:rPr>
        <w:t>如图，选择Qualcomm</w:t>
      </w:r>
      <w:r>
        <w:t xml:space="preserve"> </w:t>
      </w:r>
      <w:r>
        <w:rPr>
          <w:rFonts w:hint="eastAsia"/>
        </w:rPr>
        <w:t>HS-USB</w:t>
      </w:r>
      <w:r>
        <w:t xml:space="preserve"> </w:t>
      </w:r>
      <w:r>
        <w:rPr>
          <w:rFonts w:hint="eastAsia"/>
        </w:rPr>
        <w:t>Diagnostics</w:t>
      </w:r>
      <w:r>
        <w:t xml:space="preserve"> 900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这个驱动就行。</w:t>
      </w:r>
    </w:p>
    <w:p w:rsidR="00EF2B89" w:rsidRDefault="00EF2B89"/>
    <w:p w:rsidR="00EF2B89" w:rsidRDefault="00EF2B89" w:rsidP="00EF2B89">
      <w:pPr>
        <w:pStyle w:val="2"/>
      </w:pPr>
      <w:r>
        <w:rPr>
          <w:rFonts w:hint="eastAsia"/>
        </w:rPr>
        <w:t>备份</w:t>
      </w:r>
    </w:p>
    <w:p w:rsidR="00EF2B89" w:rsidRDefault="00EF2B89" w:rsidP="00EF2B89">
      <w:r>
        <w:rPr>
          <w:rFonts w:hint="eastAsia"/>
        </w:rPr>
        <w:t>打开QPST</w:t>
      </w:r>
      <w:r>
        <w:t xml:space="preserve"> –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，在这里选择Backup，</w:t>
      </w:r>
    </w:p>
    <w:p w:rsidR="00EF2B89" w:rsidRPr="00EF2B89" w:rsidRDefault="00EF2B89" w:rsidP="00EF2B89">
      <w:r>
        <w:rPr>
          <w:rFonts w:hint="eastAsia"/>
        </w:rPr>
        <w:t>国产手机厂商一般不会对 MSL/SPC 进行修改，也就是可以任意读写NV数据。</w:t>
      </w:r>
    </w:p>
    <w:p w:rsidR="00D76B3A" w:rsidRDefault="00EF2B89">
      <w:r>
        <w:rPr>
          <w:noProof/>
        </w:rPr>
        <w:lastRenderedPageBreak/>
        <w:drawing>
          <wp:inline distT="0" distB="0" distL="0" distR="0" wp14:anchorId="2D4EEBAD" wp14:editId="2255EF06">
            <wp:extent cx="5274310" cy="4063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E1" w:rsidRDefault="00C70CE1"/>
    <w:p w:rsidR="00C70CE1" w:rsidRDefault="00C70CE1">
      <w:pPr>
        <w:rPr>
          <w:rFonts w:hint="eastAsia"/>
        </w:rPr>
      </w:pPr>
      <w:r>
        <w:rPr>
          <w:noProof/>
        </w:rPr>
        <w:drawing>
          <wp:inline distT="0" distB="0" distL="0" distR="0" wp14:anchorId="2D4DE543" wp14:editId="730BFEC0">
            <wp:extent cx="5274310" cy="4063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642" w:rsidRDefault="00B00642"/>
    <w:p w:rsidR="00B00642" w:rsidRDefault="00B00642" w:rsidP="00B00642">
      <w:pPr>
        <w:pStyle w:val="2"/>
      </w:pPr>
      <w:r>
        <w:rPr>
          <w:rFonts w:hint="eastAsia"/>
        </w:rPr>
        <w:t>恢复</w:t>
      </w:r>
    </w:p>
    <w:p w:rsidR="00B00642" w:rsidRPr="00B00642" w:rsidRDefault="00B00642" w:rsidP="00B00642">
      <w:r>
        <w:rPr>
          <w:rFonts w:hint="eastAsia"/>
        </w:rPr>
        <w:t>同理，使用 Restore</w:t>
      </w:r>
      <w:r>
        <w:t xml:space="preserve"> </w:t>
      </w:r>
      <w:r>
        <w:rPr>
          <w:rFonts w:hint="eastAsia"/>
        </w:rPr>
        <w:t>那个选项即可。</w:t>
      </w:r>
    </w:p>
    <w:sectPr w:rsidR="00B00642" w:rsidRPr="00B0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A33" w:rsidRDefault="00385A33" w:rsidP="00EF2B89">
      <w:pPr>
        <w:spacing w:after="0" w:line="240" w:lineRule="auto"/>
      </w:pPr>
      <w:r>
        <w:separator/>
      </w:r>
    </w:p>
  </w:endnote>
  <w:endnote w:type="continuationSeparator" w:id="0">
    <w:p w:rsidR="00385A33" w:rsidRDefault="00385A33" w:rsidP="00EF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3E1B4AB-35CA-4B2C-826A-BA1C4583140A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E8DAC2EA-0C5F-4A54-BFB1-1A94DB6B18E9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A33" w:rsidRDefault="00385A33" w:rsidP="00EF2B89">
      <w:pPr>
        <w:spacing w:after="0" w:line="240" w:lineRule="auto"/>
      </w:pPr>
      <w:r>
        <w:separator/>
      </w:r>
    </w:p>
  </w:footnote>
  <w:footnote w:type="continuationSeparator" w:id="0">
    <w:p w:rsidR="00385A33" w:rsidRDefault="00385A33" w:rsidP="00EF2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5D"/>
    <w:rsid w:val="0015145D"/>
    <w:rsid w:val="002E2EF4"/>
    <w:rsid w:val="00371FFD"/>
    <w:rsid w:val="00385A33"/>
    <w:rsid w:val="006965EB"/>
    <w:rsid w:val="00B00642"/>
    <w:rsid w:val="00B3554D"/>
    <w:rsid w:val="00B7407E"/>
    <w:rsid w:val="00B90086"/>
    <w:rsid w:val="00C70CE1"/>
    <w:rsid w:val="00C70FD1"/>
    <w:rsid w:val="00CC20F5"/>
    <w:rsid w:val="00D76B3A"/>
    <w:rsid w:val="00ED7A4E"/>
    <w:rsid w:val="00EF2B89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5495"/>
  <w15:chartTrackingRefBased/>
  <w15:docId w15:val="{0A31CDB2-4B0A-4278-9FA1-32EA0C64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89"/>
  </w:style>
  <w:style w:type="paragraph" w:styleId="1">
    <w:name w:val="heading 1"/>
    <w:basedOn w:val="a"/>
    <w:next w:val="a"/>
    <w:link w:val="10"/>
    <w:uiPriority w:val="9"/>
    <w:qFormat/>
    <w:rsid w:val="00EF2B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B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B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B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B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B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B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B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2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2B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Emphasis"/>
    <w:basedOn w:val="a0"/>
    <w:uiPriority w:val="20"/>
    <w:qFormat/>
    <w:rsid w:val="00EF2B89"/>
    <w:rPr>
      <w:i/>
      <w:iCs/>
    </w:rPr>
  </w:style>
  <w:style w:type="paragraph" w:styleId="a6">
    <w:name w:val="header"/>
    <w:basedOn w:val="a"/>
    <w:link w:val="a7"/>
    <w:uiPriority w:val="99"/>
    <w:unhideWhenUsed/>
    <w:rsid w:val="00EF2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2B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2B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2B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2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2B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F2B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F2B8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EF2B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EF2B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EF2B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EF2B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EF2B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EF2B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EF2B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EF2B89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EF2B89"/>
    <w:rPr>
      <w:b/>
      <w:bCs/>
    </w:rPr>
  </w:style>
  <w:style w:type="paragraph" w:styleId="ae">
    <w:name w:val="No Spacing"/>
    <w:uiPriority w:val="1"/>
    <w:qFormat/>
    <w:rsid w:val="00EF2B89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F2B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F2B8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EF2B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EF2B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EF2B8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F2B8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EF2B8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F2B8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EF2B8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F2B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2018-04-22T07:19:00Z</dcterms:created>
  <dcterms:modified xsi:type="dcterms:W3CDTF">2018-04-22T07:26:00Z</dcterms:modified>
</cp:coreProperties>
</file>