
<file path=[Content_Types].xml><?xml version="1.0" encoding="utf-8"?>
<Types xmlns="http://schemas.openxmlformats.org/package/2006/content-types">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6B3A" w:rsidRDefault="00621B49" w:rsidP="00621B49">
      <w:pPr>
        <w:pStyle w:val="a3"/>
      </w:pPr>
      <w:r>
        <w:rPr>
          <w:rFonts w:hint="eastAsia"/>
        </w:rPr>
        <w:t>党课基本内容</w:t>
      </w:r>
    </w:p>
    <w:p w:rsidR="00621B49" w:rsidRDefault="00621B49" w:rsidP="00621B49">
      <w:pPr>
        <w:pStyle w:val="af4"/>
        <w:numPr>
          <w:ilvl w:val="0"/>
          <w:numId w:val="1"/>
        </w:numPr>
        <w:ind w:firstLineChars="0"/>
        <w:rPr>
          <w:rFonts w:hint="eastAsia"/>
        </w:rPr>
      </w:pPr>
      <w:r>
        <w:rPr>
          <w:rFonts w:hint="eastAsia"/>
        </w:rPr>
        <w:t>马克思列宁主义、毛泽东思想、邓小平理论、三个代表重要思想、科学发展观、构建社会主义和谐社会、社会主义荣辱观</w:t>
      </w:r>
    </w:p>
    <w:p w:rsidR="00621B49" w:rsidRDefault="00621B49" w:rsidP="00621B49">
      <w:pPr>
        <w:pStyle w:val="af4"/>
        <w:numPr>
          <w:ilvl w:val="0"/>
          <w:numId w:val="1"/>
        </w:numPr>
        <w:ind w:firstLineChars="0"/>
      </w:pPr>
      <w:r>
        <w:rPr>
          <w:rFonts w:hint="eastAsia"/>
        </w:rPr>
        <w:t>党章、党的基本知识</w:t>
      </w:r>
    </w:p>
    <w:p w:rsidR="00621B49" w:rsidRDefault="00621B49" w:rsidP="00621B49">
      <w:pPr>
        <w:pStyle w:val="af4"/>
        <w:numPr>
          <w:ilvl w:val="0"/>
          <w:numId w:val="1"/>
        </w:numPr>
        <w:ind w:firstLineChars="0"/>
      </w:pPr>
      <w:r>
        <w:rPr>
          <w:rFonts w:hint="eastAsia"/>
        </w:rPr>
        <w:t>党的路线、方针、形势任务、国情教育</w:t>
      </w:r>
    </w:p>
    <w:p w:rsidR="00621B49" w:rsidRDefault="00621B49" w:rsidP="00621B49">
      <w:pPr>
        <w:pStyle w:val="af4"/>
        <w:numPr>
          <w:ilvl w:val="0"/>
          <w:numId w:val="1"/>
        </w:numPr>
        <w:ind w:firstLineChars="0"/>
      </w:pPr>
      <w:r>
        <w:rPr>
          <w:rFonts w:hint="eastAsia"/>
        </w:rPr>
        <w:t>中国特色社会主义共同理想 和 共产主义远大理想教育</w:t>
      </w:r>
    </w:p>
    <w:p w:rsidR="00621B49" w:rsidRDefault="00621B49" w:rsidP="00621B49">
      <w:pPr>
        <w:pStyle w:val="af4"/>
        <w:numPr>
          <w:ilvl w:val="0"/>
          <w:numId w:val="1"/>
        </w:numPr>
        <w:ind w:firstLineChars="0"/>
      </w:pPr>
      <w:r>
        <w:rPr>
          <w:rFonts w:hint="eastAsia"/>
        </w:rPr>
        <w:t>爱国主义、集体主义、社会主义 思想教育</w:t>
      </w:r>
    </w:p>
    <w:p w:rsidR="00621B49" w:rsidRDefault="00621B49" w:rsidP="00621B49">
      <w:pPr>
        <w:pStyle w:val="af4"/>
        <w:numPr>
          <w:ilvl w:val="0"/>
          <w:numId w:val="1"/>
        </w:numPr>
        <w:ind w:firstLineChars="0"/>
      </w:pPr>
      <w:r>
        <w:rPr>
          <w:rFonts w:hint="eastAsia"/>
        </w:rPr>
        <w:t>党的优良传统作风、党的纪律、反腐倡廉</w:t>
      </w:r>
    </w:p>
    <w:p w:rsidR="008E03E6" w:rsidRDefault="00621B49" w:rsidP="008E03E6">
      <w:pPr>
        <w:pStyle w:val="af4"/>
        <w:numPr>
          <w:ilvl w:val="0"/>
          <w:numId w:val="1"/>
        </w:numPr>
        <w:ind w:firstLineChars="0"/>
      </w:pPr>
      <w:r>
        <w:rPr>
          <w:rFonts w:hint="eastAsia"/>
        </w:rPr>
        <w:t>市场经济知识、法律知识、科学文化知识、业务技能</w:t>
      </w:r>
      <w:r w:rsidR="008E03E6">
        <w:br w:type="page"/>
      </w:r>
    </w:p>
    <w:p w:rsidR="008E03E6" w:rsidRDefault="008E03E6" w:rsidP="008E03E6">
      <w:pPr>
        <w:pStyle w:val="1"/>
      </w:pPr>
      <w:r>
        <w:rPr>
          <w:rFonts w:hint="eastAsia"/>
        </w:rPr>
        <w:lastRenderedPageBreak/>
        <w:t>马克思列宁主义</w:t>
      </w:r>
    </w:p>
    <w:p w:rsidR="0094626E" w:rsidRPr="0094626E" w:rsidRDefault="0094626E" w:rsidP="0094626E">
      <w:pPr>
        <w:shd w:val="clear" w:color="auto" w:fill="FFFFFF"/>
        <w:spacing w:after="0" w:line="390" w:lineRule="atLeast"/>
        <w:rPr>
          <w:rFonts w:ascii="Arial" w:eastAsia="宋体" w:hAnsi="Arial" w:cs="Arial"/>
          <w:b/>
          <w:bCs/>
          <w:color w:val="999999"/>
          <w:sz w:val="18"/>
          <w:szCs w:val="18"/>
        </w:rPr>
      </w:pPr>
      <w:r w:rsidRPr="0094626E">
        <w:rPr>
          <w:rFonts w:ascii="Arial" w:eastAsia="宋体" w:hAnsi="Arial" w:cs="Arial"/>
          <w:b/>
          <w:bCs/>
          <w:color w:val="999999"/>
          <w:sz w:val="18"/>
          <w:szCs w:val="18"/>
        </w:rPr>
        <w:t>发起者</w:t>
      </w:r>
    </w:p>
    <w:p w:rsidR="0094626E" w:rsidRPr="0094626E" w:rsidRDefault="0094626E" w:rsidP="0094626E">
      <w:pPr>
        <w:shd w:val="clear" w:color="auto" w:fill="FFFFFF"/>
        <w:wordWrap w:val="0"/>
        <w:spacing w:after="0" w:line="390" w:lineRule="atLeast"/>
        <w:ind w:left="720"/>
        <w:rPr>
          <w:rFonts w:ascii="Arial" w:eastAsia="宋体" w:hAnsi="Arial" w:cs="Arial"/>
          <w:color w:val="333333"/>
          <w:sz w:val="18"/>
          <w:szCs w:val="18"/>
        </w:rPr>
      </w:pPr>
      <w:hyperlink r:id="rId5" w:tgtFrame="_blank" w:history="1">
        <w:r w:rsidRPr="0094626E">
          <w:rPr>
            <w:rFonts w:ascii="Arial" w:eastAsia="宋体" w:hAnsi="Arial" w:cs="Arial"/>
            <w:color w:val="136EC2"/>
            <w:sz w:val="18"/>
            <w:szCs w:val="18"/>
            <w:u w:val="single"/>
          </w:rPr>
          <w:t>马克思</w:t>
        </w:r>
      </w:hyperlink>
      <w:r w:rsidRPr="0094626E">
        <w:rPr>
          <w:rFonts w:ascii="Arial" w:eastAsia="宋体" w:hAnsi="Arial" w:cs="Arial"/>
          <w:color w:val="333333"/>
          <w:sz w:val="18"/>
          <w:szCs w:val="18"/>
        </w:rPr>
        <w:t>、</w:t>
      </w:r>
      <w:hyperlink r:id="rId6" w:tgtFrame="_blank" w:history="1">
        <w:r w:rsidRPr="0094626E">
          <w:rPr>
            <w:rFonts w:ascii="Arial" w:eastAsia="宋体" w:hAnsi="Arial" w:cs="Arial"/>
            <w:color w:val="136EC2"/>
            <w:sz w:val="18"/>
            <w:szCs w:val="18"/>
            <w:u w:val="single"/>
          </w:rPr>
          <w:t>列宁</w:t>
        </w:r>
      </w:hyperlink>
    </w:p>
    <w:p w:rsidR="0094626E" w:rsidRPr="0094626E" w:rsidRDefault="0094626E" w:rsidP="0094626E">
      <w:pPr>
        <w:shd w:val="clear" w:color="auto" w:fill="FFFFFF"/>
        <w:spacing w:after="0" w:line="390" w:lineRule="atLeast"/>
        <w:rPr>
          <w:rFonts w:ascii="Arial" w:eastAsia="宋体" w:hAnsi="Arial" w:cs="Arial"/>
          <w:b/>
          <w:bCs/>
          <w:color w:val="999999"/>
          <w:sz w:val="18"/>
          <w:szCs w:val="18"/>
        </w:rPr>
      </w:pPr>
      <w:r w:rsidRPr="0094626E">
        <w:rPr>
          <w:rFonts w:ascii="Arial" w:eastAsia="宋体" w:hAnsi="Arial" w:cs="Arial"/>
          <w:b/>
          <w:bCs/>
          <w:color w:val="999999"/>
          <w:sz w:val="18"/>
          <w:szCs w:val="18"/>
        </w:rPr>
        <w:t>追随者</w:t>
      </w:r>
    </w:p>
    <w:p w:rsidR="0094626E" w:rsidRPr="0094626E" w:rsidRDefault="0094626E" w:rsidP="0094626E">
      <w:pPr>
        <w:shd w:val="clear" w:color="auto" w:fill="FFFFFF"/>
        <w:wordWrap w:val="0"/>
        <w:spacing w:after="0" w:line="390" w:lineRule="atLeast"/>
        <w:ind w:left="720"/>
        <w:rPr>
          <w:rFonts w:ascii="Arial" w:eastAsia="宋体" w:hAnsi="Arial" w:cs="Arial"/>
          <w:color w:val="333333"/>
          <w:sz w:val="18"/>
          <w:szCs w:val="18"/>
        </w:rPr>
      </w:pPr>
      <w:r w:rsidRPr="0094626E">
        <w:rPr>
          <w:rFonts w:ascii="Arial" w:eastAsia="宋体" w:hAnsi="Arial" w:cs="Arial"/>
          <w:color w:val="333333"/>
          <w:sz w:val="18"/>
          <w:szCs w:val="18"/>
        </w:rPr>
        <w:t>斯大林、</w:t>
      </w:r>
      <w:hyperlink r:id="rId7" w:tgtFrame="_blank" w:history="1">
        <w:r w:rsidRPr="0094626E">
          <w:rPr>
            <w:rFonts w:ascii="Arial" w:eastAsia="宋体" w:hAnsi="Arial" w:cs="Arial"/>
            <w:color w:val="136EC2"/>
            <w:sz w:val="18"/>
            <w:szCs w:val="18"/>
            <w:u w:val="single"/>
          </w:rPr>
          <w:t>毛泽东</w:t>
        </w:r>
      </w:hyperlink>
      <w:r w:rsidRPr="0094626E">
        <w:rPr>
          <w:rFonts w:ascii="Arial" w:eastAsia="宋体" w:hAnsi="Arial" w:cs="Arial"/>
          <w:color w:val="333333"/>
          <w:sz w:val="18"/>
          <w:szCs w:val="18"/>
        </w:rPr>
        <w:t>等</w:t>
      </w:r>
    </w:p>
    <w:p w:rsidR="0094626E" w:rsidRPr="0094626E" w:rsidRDefault="0094626E" w:rsidP="0094626E">
      <w:pPr>
        <w:shd w:val="clear" w:color="auto" w:fill="FFFFFF"/>
        <w:spacing w:after="0" w:line="390" w:lineRule="atLeast"/>
        <w:rPr>
          <w:rFonts w:ascii="Arial" w:eastAsia="宋体" w:hAnsi="Arial" w:cs="Arial"/>
          <w:b/>
          <w:bCs/>
          <w:color w:val="999999"/>
          <w:sz w:val="18"/>
          <w:szCs w:val="18"/>
        </w:rPr>
      </w:pPr>
      <w:r w:rsidRPr="0094626E">
        <w:rPr>
          <w:rFonts w:ascii="Arial" w:eastAsia="宋体" w:hAnsi="Arial" w:cs="Arial"/>
          <w:b/>
          <w:bCs/>
          <w:color w:val="999999"/>
          <w:sz w:val="18"/>
          <w:szCs w:val="18"/>
        </w:rPr>
        <w:t>传播地区</w:t>
      </w:r>
    </w:p>
    <w:p w:rsidR="0094626E" w:rsidRDefault="0094626E" w:rsidP="0094626E">
      <w:pPr>
        <w:shd w:val="clear" w:color="auto" w:fill="FFFFFF"/>
        <w:wordWrap w:val="0"/>
        <w:spacing w:after="0" w:line="390" w:lineRule="atLeast"/>
        <w:ind w:left="720"/>
        <w:rPr>
          <w:rFonts w:ascii="Arial" w:eastAsia="宋体" w:hAnsi="Arial" w:cs="Arial"/>
          <w:color w:val="333333"/>
          <w:sz w:val="18"/>
          <w:szCs w:val="18"/>
        </w:rPr>
      </w:pPr>
      <w:r w:rsidRPr="0094626E">
        <w:rPr>
          <w:rFonts w:ascii="Arial" w:eastAsia="宋体" w:hAnsi="Arial" w:cs="Arial"/>
          <w:color w:val="333333"/>
          <w:sz w:val="18"/>
          <w:szCs w:val="18"/>
        </w:rPr>
        <w:t>全球</w:t>
      </w:r>
    </w:p>
    <w:p w:rsidR="0094626E" w:rsidRPr="0094626E" w:rsidRDefault="0094626E" w:rsidP="0094626E">
      <w:pPr>
        <w:shd w:val="clear" w:color="auto" w:fill="FFFFFF"/>
        <w:wordWrap w:val="0"/>
        <w:spacing w:after="0" w:line="390" w:lineRule="atLeast"/>
        <w:ind w:left="720"/>
        <w:rPr>
          <w:rFonts w:ascii="Arial" w:eastAsia="宋体" w:hAnsi="Arial" w:cs="Arial" w:hint="eastAsia"/>
          <w:color w:val="333333"/>
          <w:sz w:val="18"/>
          <w:szCs w:val="18"/>
        </w:rPr>
      </w:pPr>
      <w:bookmarkStart w:id="0" w:name="_GoBack"/>
      <w:bookmarkEnd w:id="0"/>
    </w:p>
    <w:p w:rsidR="008E03E6" w:rsidRPr="008E03E6" w:rsidRDefault="0094626E" w:rsidP="0094626E">
      <w:pPr>
        <w:ind w:firstLine="420"/>
        <w:rPr>
          <w:rFonts w:hint="eastAsia"/>
        </w:rPr>
      </w:pPr>
      <w:r>
        <w:rPr>
          <w:rFonts w:ascii="Arial" w:hAnsi="Arial" w:cs="Arial"/>
          <w:color w:val="333333"/>
          <w:sz w:val="21"/>
          <w:szCs w:val="21"/>
          <w:shd w:val="clear" w:color="auto" w:fill="FFFFFF"/>
        </w:rPr>
        <w:t>马克思列宁主义，</w:t>
      </w:r>
      <w:hyperlink r:id="rId8" w:tgtFrame="_blank" w:history="1">
        <w:r>
          <w:rPr>
            <w:rStyle w:val="af5"/>
            <w:rFonts w:ascii="Arial" w:hAnsi="Arial" w:cs="Arial"/>
            <w:color w:val="136EC2"/>
            <w:sz w:val="21"/>
            <w:szCs w:val="21"/>
            <w:shd w:val="clear" w:color="auto" w:fill="FFFFFF"/>
          </w:rPr>
          <w:t>简称</w:t>
        </w:r>
      </w:hyperlink>
      <w:r>
        <w:rPr>
          <w:rFonts w:ascii="Arial" w:hAnsi="Arial" w:cs="Arial"/>
          <w:color w:val="333333"/>
          <w:sz w:val="21"/>
          <w:szCs w:val="21"/>
          <w:shd w:val="clear" w:color="auto" w:fill="FFFFFF"/>
        </w:rPr>
        <w:t>为</w:t>
      </w:r>
      <w:hyperlink r:id="rId9" w:tgtFrame="_blank" w:history="1">
        <w:r>
          <w:rPr>
            <w:rStyle w:val="af5"/>
            <w:rFonts w:ascii="Arial" w:hAnsi="Arial" w:cs="Arial"/>
            <w:color w:val="136EC2"/>
            <w:sz w:val="21"/>
            <w:szCs w:val="21"/>
            <w:shd w:val="clear" w:color="auto" w:fill="FFFFFF"/>
          </w:rPr>
          <w:t>马列主义</w:t>
        </w:r>
      </w:hyperlink>
      <w:r>
        <w:rPr>
          <w:rFonts w:ascii="Arial" w:hAnsi="Arial" w:cs="Arial"/>
          <w:color w:val="333333"/>
          <w:sz w:val="21"/>
          <w:szCs w:val="21"/>
          <w:shd w:val="clear" w:color="auto" w:fill="FFFFFF"/>
        </w:rPr>
        <w:t>或马列，</w:t>
      </w:r>
      <w:hyperlink r:id="rId10" w:tgtFrame="_blank" w:history="1">
        <w:r>
          <w:rPr>
            <w:rStyle w:val="af5"/>
            <w:rFonts w:ascii="Arial" w:hAnsi="Arial" w:cs="Arial"/>
            <w:color w:val="136EC2"/>
            <w:sz w:val="21"/>
            <w:szCs w:val="21"/>
            <w:shd w:val="clear" w:color="auto" w:fill="FFFFFF"/>
          </w:rPr>
          <w:t>严格</w:t>
        </w:r>
      </w:hyperlink>
      <w:r>
        <w:rPr>
          <w:rFonts w:ascii="Arial" w:hAnsi="Arial" w:cs="Arial"/>
          <w:color w:val="333333"/>
          <w:sz w:val="21"/>
          <w:szCs w:val="21"/>
          <w:shd w:val="clear" w:color="auto" w:fill="FFFFFF"/>
        </w:rPr>
        <w:t>的说是指由列宁发展起来的</w:t>
      </w:r>
      <w:hyperlink r:id="rId11" w:tgtFrame="_blank" w:history="1">
        <w:r>
          <w:rPr>
            <w:rStyle w:val="af5"/>
            <w:rFonts w:ascii="Arial" w:hAnsi="Arial" w:cs="Arial"/>
            <w:color w:val="136EC2"/>
            <w:sz w:val="21"/>
            <w:szCs w:val="21"/>
            <w:shd w:val="clear" w:color="auto" w:fill="FFFFFF"/>
          </w:rPr>
          <w:t>马克思主义</w:t>
        </w:r>
      </w:hyperlink>
      <w:r>
        <w:rPr>
          <w:rFonts w:ascii="Arial" w:hAnsi="Arial" w:cs="Arial"/>
          <w:color w:val="333333"/>
          <w:sz w:val="21"/>
          <w:szCs w:val="21"/>
          <w:shd w:val="clear" w:color="auto" w:fill="FFFFFF"/>
        </w:rPr>
        <w:t>。许多不同的政治团体都使用</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马克思列宁主义</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这个词汇，并以此作为此党理论体系的根本，绝大多数</w:t>
      </w:r>
      <w:hyperlink r:id="rId12" w:tgtFrame="_blank" w:history="1">
        <w:r>
          <w:rPr>
            <w:rStyle w:val="af5"/>
            <w:rFonts w:ascii="Arial" w:hAnsi="Arial" w:cs="Arial"/>
            <w:color w:val="136EC2"/>
            <w:sz w:val="21"/>
            <w:szCs w:val="21"/>
            <w:shd w:val="clear" w:color="auto" w:fill="FFFFFF"/>
          </w:rPr>
          <w:t>共产党</w:t>
        </w:r>
      </w:hyperlink>
      <w:r>
        <w:rPr>
          <w:rFonts w:ascii="Arial" w:hAnsi="Arial" w:cs="Arial"/>
          <w:color w:val="333333"/>
          <w:sz w:val="21"/>
          <w:szCs w:val="21"/>
          <w:shd w:val="clear" w:color="auto" w:fill="FFFFFF"/>
        </w:rPr>
        <w:t>仍将</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马克思列宁主义</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尊为基本的</w:t>
      </w:r>
      <w:hyperlink r:id="rId13" w:tgtFrame="_blank" w:history="1">
        <w:r>
          <w:rPr>
            <w:rStyle w:val="af5"/>
            <w:rFonts w:ascii="Arial" w:hAnsi="Arial" w:cs="Arial"/>
            <w:color w:val="136EC2"/>
            <w:sz w:val="21"/>
            <w:szCs w:val="21"/>
            <w:shd w:val="clear" w:color="auto" w:fill="FFFFFF"/>
          </w:rPr>
          <w:t>意识形态</w:t>
        </w:r>
      </w:hyperlink>
      <w:r>
        <w:rPr>
          <w:rFonts w:ascii="Arial" w:hAnsi="Arial" w:cs="Arial"/>
          <w:color w:val="333333"/>
          <w:sz w:val="21"/>
          <w:szCs w:val="21"/>
          <w:shd w:val="clear" w:color="auto" w:fill="FFFFFF"/>
        </w:rPr>
        <w:t>，尽管其中有许多政党根据政治环境的新需要而对此主义进行了补充工作。</w:t>
      </w:r>
    </w:p>
    <w:sectPr w:rsidR="008E03E6" w:rsidRPr="008E03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embedRegular r:id="rId1" w:subsetted="1" w:fontKey="{EB8ED96F-79B7-431C-87C5-EFB8352A8B8D}"/>
  </w:font>
  <w:font w:name="等线 Light">
    <w:panose1 w:val="02010600030101010101"/>
    <w:charset w:val="86"/>
    <w:family w:val="auto"/>
    <w:pitch w:val="variable"/>
    <w:sig w:usb0="A00002BF" w:usb1="38CF7CFA" w:usb2="00000016" w:usb3="00000000" w:csb0="0004000F" w:csb1="00000000"/>
    <w:embedRegular r:id="rId2" w:subsetted="1" w:fontKey="{91AD7A1A-F224-48E3-85A8-9272282D008E}"/>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43BE"/>
    <w:multiLevelType w:val="hybridMultilevel"/>
    <w:tmpl w:val="A65A5B76"/>
    <w:lvl w:ilvl="0" w:tplc="A47CD6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BF3"/>
    <w:rsid w:val="002E2EF4"/>
    <w:rsid w:val="00371FFD"/>
    <w:rsid w:val="00621B49"/>
    <w:rsid w:val="006965EB"/>
    <w:rsid w:val="008E03E6"/>
    <w:rsid w:val="0094626E"/>
    <w:rsid w:val="00B3554D"/>
    <w:rsid w:val="00B7407E"/>
    <w:rsid w:val="00B90086"/>
    <w:rsid w:val="00C70FD1"/>
    <w:rsid w:val="00D76B3A"/>
    <w:rsid w:val="00ED7A4E"/>
    <w:rsid w:val="00F871A9"/>
    <w:rsid w:val="00FF7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A5724"/>
  <w15:chartTrackingRefBased/>
  <w15:docId w15:val="{B37945FB-484C-490E-BD2C-2E5033372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21B49"/>
  </w:style>
  <w:style w:type="paragraph" w:styleId="1">
    <w:name w:val="heading 1"/>
    <w:basedOn w:val="a"/>
    <w:next w:val="a"/>
    <w:link w:val="10"/>
    <w:uiPriority w:val="9"/>
    <w:qFormat/>
    <w:rsid w:val="00621B49"/>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2">
    <w:name w:val="heading 2"/>
    <w:basedOn w:val="a"/>
    <w:next w:val="a"/>
    <w:link w:val="20"/>
    <w:uiPriority w:val="9"/>
    <w:semiHidden/>
    <w:unhideWhenUsed/>
    <w:qFormat/>
    <w:rsid w:val="00621B49"/>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3">
    <w:name w:val="heading 3"/>
    <w:basedOn w:val="a"/>
    <w:next w:val="a"/>
    <w:link w:val="30"/>
    <w:uiPriority w:val="9"/>
    <w:semiHidden/>
    <w:unhideWhenUsed/>
    <w:qFormat/>
    <w:rsid w:val="00621B49"/>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4">
    <w:name w:val="heading 4"/>
    <w:basedOn w:val="a"/>
    <w:next w:val="a"/>
    <w:link w:val="40"/>
    <w:uiPriority w:val="9"/>
    <w:semiHidden/>
    <w:unhideWhenUsed/>
    <w:qFormat/>
    <w:rsid w:val="00621B49"/>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5">
    <w:name w:val="heading 5"/>
    <w:basedOn w:val="a"/>
    <w:next w:val="a"/>
    <w:link w:val="50"/>
    <w:uiPriority w:val="9"/>
    <w:semiHidden/>
    <w:unhideWhenUsed/>
    <w:qFormat/>
    <w:rsid w:val="00621B49"/>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6">
    <w:name w:val="heading 6"/>
    <w:basedOn w:val="a"/>
    <w:next w:val="a"/>
    <w:link w:val="60"/>
    <w:uiPriority w:val="9"/>
    <w:semiHidden/>
    <w:unhideWhenUsed/>
    <w:qFormat/>
    <w:rsid w:val="00621B49"/>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7">
    <w:name w:val="heading 7"/>
    <w:basedOn w:val="a"/>
    <w:next w:val="a"/>
    <w:link w:val="70"/>
    <w:uiPriority w:val="9"/>
    <w:semiHidden/>
    <w:unhideWhenUsed/>
    <w:qFormat/>
    <w:rsid w:val="00621B49"/>
    <w:pPr>
      <w:keepNext/>
      <w:keepLines/>
      <w:spacing w:before="40" w:after="0"/>
      <w:outlineLvl w:val="6"/>
    </w:pPr>
    <w:rPr>
      <w:rFonts w:asciiTheme="majorHAnsi" w:eastAsiaTheme="majorEastAsia" w:hAnsiTheme="majorHAnsi" w:cstheme="majorBidi"/>
      <w:color w:val="1F4E79" w:themeColor="accent1" w:themeShade="80"/>
    </w:rPr>
  </w:style>
  <w:style w:type="paragraph" w:styleId="8">
    <w:name w:val="heading 8"/>
    <w:basedOn w:val="a"/>
    <w:next w:val="a"/>
    <w:link w:val="80"/>
    <w:uiPriority w:val="9"/>
    <w:semiHidden/>
    <w:unhideWhenUsed/>
    <w:qFormat/>
    <w:rsid w:val="00621B49"/>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9">
    <w:name w:val="heading 9"/>
    <w:basedOn w:val="a"/>
    <w:next w:val="a"/>
    <w:link w:val="90"/>
    <w:uiPriority w:val="9"/>
    <w:semiHidden/>
    <w:unhideWhenUsed/>
    <w:qFormat/>
    <w:rsid w:val="00621B49"/>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21B49"/>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a4">
    <w:name w:val="标题 字符"/>
    <w:basedOn w:val="a0"/>
    <w:link w:val="a3"/>
    <w:uiPriority w:val="10"/>
    <w:rsid w:val="00621B49"/>
    <w:rPr>
      <w:rFonts w:asciiTheme="majorHAnsi" w:eastAsiaTheme="majorEastAsia" w:hAnsiTheme="majorHAnsi" w:cstheme="majorBidi"/>
      <w:color w:val="2E74B5" w:themeColor="accent1" w:themeShade="BF"/>
      <w:spacing w:val="-10"/>
      <w:sz w:val="52"/>
      <w:szCs w:val="52"/>
    </w:rPr>
  </w:style>
  <w:style w:type="character" w:styleId="a5">
    <w:name w:val="Emphasis"/>
    <w:basedOn w:val="a0"/>
    <w:uiPriority w:val="20"/>
    <w:qFormat/>
    <w:rsid w:val="00621B49"/>
    <w:rPr>
      <w:i/>
      <w:iCs/>
    </w:rPr>
  </w:style>
  <w:style w:type="character" w:customStyle="1" w:styleId="10">
    <w:name w:val="标题 1 字符"/>
    <w:basedOn w:val="a0"/>
    <w:link w:val="1"/>
    <w:uiPriority w:val="9"/>
    <w:rsid w:val="00621B49"/>
    <w:rPr>
      <w:rFonts w:asciiTheme="majorHAnsi" w:eastAsiaTheme="majorEastAsia" w:hAnsiTheme="majorHAnsi" w:cstheme="majorBidi"/>
      <w:color w:val="2E74B5" w:themeColor="accent1" w:themeShade="BF"/>
      <w:sz w:val="30"/>
      <w:szCs w:val="30"/>
    </w:rPr>
  </w:style>
  <w:style w:type="character" w:customStyle="1" w:styleId="20">
    <w:name w:val="标题 2 字符"/>
    <w:basedOn w:val="a0"/>
    <w:link w:val="2"/>
    <w:uiPriority w:val="9"/>
    <w:semiHidden/>
    <w:rsid w:val="00621B49"/>
    <w:rPr>
      <w:rFonts w:asciiTheme="majorHAnsi" w:eastAsiaTheme="majorEastAsia" w:hAnsiTheme="majorHAnsi" w:cstheme="majorBidi"/>
      <w:color w:val="C45911" w:themeColor="accent2" w:themeShade="BF"/>
      <w:sz w:val="28"/>
      <w:szCs w:val="28"/>
    </w:rPr>
  </w:style>
  <w:style w:type="character" w:customStyle="1" w:styleId="30">
    <w:name w:val="标题 3 字符"/>
    <w:basedOn w:val="a0"/>
    <w:link w:val="3"/>
    <w:uiPriority w:val="9"/>
    <w:semiHidden/>
    <w:rsid w:val="00621B49"/>
    <w:rPr>
      <w:rFonts w:asciiTheme="majorHAnsi" w:eastAsiaTheme="majorEastAsia" w:hAnsiTheme="majorHAnsi" w:cstheme="majorBidi"/>
      <w:color w:val="538135" w:themeColor="accent6" w:themeShade="BF"/>
      <w:sz w:val="26"/>
      <w:szCs w:val="26"/>
    </w:rPr>
  </w:style>
  <w:style w:type="character" w:customStyle="1" w:styleId="40">
    <w:name w:val="标题 4 字符"/>
    <w:basedOn w:val="a0"/>
    <w:link w:val="4"/>
    <w:uiPriority w:val="9"/>
    <w:semiHidden/>
    <w:rsid w:val="00621B49"/>
    <w:rPr>
      <w:rFonts w:asciiTheme="majorHAnsi" w:eastAsiaTheme="majorEastAsia" w:hAnsiTheme="majorHAnsi" w:cstheme="majorBidi"/>
      <w:i/>
      <w:iCs/>
      <w:color w:val="2F5496" w:themeColor="accent5" w:themeShade="BF"/>
      <w:sz w:val="25"/>
      <w:szCs w:val="25"/>
    </w:rPr>
  </w:style>
  <w:style w:type="character" w:customStyle="1" w:styleId="50">
    <w:name w:val="标题 5 字符"/>
    <w:basedOn w:val="a0"/>
    <w:link w:val="5"/>
    <w:uiPriority w:val="9"/>
    <w:semiHidden/>
    <w:rsid w:val="00621B49"/>
    <w:rPr>
      <w:rFonts w:asciiTheme="majorHAnsi" w:eastAsiaTheme="majorEastAsia" w:hAnsiTheme="majorHAnsi" w:cstheme="majorBidi"/>
      <w:i/>
      <w:iCs/>
      <w:color w:val="833C0B" w:themeColor="accent2" w:themeShade="80"/>
      <w:sz w:val="24"/>
      <w:szCs w:val="24"/>
    </w:rPr>
  </w:style>
  <w:style w:type="character" w:customStyle="1" w:styleId="60">
    <w:name w:val="标题 6 字符"/>
    <w:basedOn w:val="a0"/>
    <w:link w:val="6"/>
    <w:uiPriority w:val="9"/>
    <w:semiHidden/>
    <w:rsid w:val="00621B49"/>
    <w:rPr>
      <w:rFonts w:asciiTheme="majorHAnsi" w:eastAsiaTheme="majorEastAsia" w:hAnsiTheme="majorHAnsi" w:cstheme="majorBidi"/>
      <w:i/>
      <w:iCs/>
      <w:color w:val="385623" w:themeColor="accent6" w:themeShade="80"/>
      <w:sz w:val="23"/>
      <w:szCs w:val="23"/>
    </w:rPr>
  </w:style>
  <w:style w:type="character" w:customStyle="1" w:styleId="70">
    <w:name w:val="标题 7 字符"/>
    <w:basedOn w:val="a0"/>
    <w:link w:val="7"/>
    <w:uiPriority w:val="9"/>
    <w:semiHidden/>
    <w:rsid w:val="00621B49"/>
    <w:rPr>
      <w:rFonts w:asciiTheme="majorHAnsi" w:eastAsiaTheme="majorEastAsia" w:hAnsiTheme="majorHAnsi" w:cstheme="majorBidi"/>
      <w:color w:val="1F4E79" w:themeColor="accent1" w:themeShade="80"/>
    </w:rPr>
  </w:style>
  <w:style w:type="character" w:customStyle="1" w:styleId="80">
    <w:name w:val="标题 8 字符"/>
    <w:basedOn w:val="a0"/>
    <w:link w:val="8"/>
    <w:uiPriority w:val="9"/>
    <w:semiHidden/>
    <w:rsid w:val="00621B49"/>
    <w:rPr>
      <w:rFonts w:asciiTheme="majorHAnsi" w:eastAsiaTheme="majorEastAsia" w:hAnsiTheme="majorHAnsi" w:cstheme="majorBidi"/>
      <w:color w:val="833C0B" w:themeColor="accent2" w:themeShade="80"/>
      <w:sz w:val="21"/>
      <w:szCs w:val="21"/>
    </w:rPr>
  </w:style>
  <w:style w:type="character" w:customStyle="1" w:styleId="90">
    <w:name w:val="标题 9 字符"/>
    <w:basedOn w:val="a0"/>
    <w:link w:val="9"/>
    <w:uiPriority w:val="9"/>
    <w:semiHidden/>
    <w:rsid w:val="00621B49"/>
    <w:rPr>
      <w:rFonts w:asciiTheme="majorHAnsi" w:eastAsiaTheme="majorEastAsia" w:hAnsiTheme="majorHAnsi" w:cstheme="majorBidi"/>
      <w:color w:val="385623" w:themeColor="accent6" w:themeShade="80"/>
    </w:rPr>
  </w:style>
  <w:style w:type="paragraph" w:styleId="a6">
    <w:name w:val="caption"/>
    <w:basedOn w:val="a"/>
    <w:next w:val="a"/>
    <w:uiPriority w:val="35"/>
    <w:semiHidden/>
    <w:unhideWhenUsed/>
    <w:qFormat/>
    <w:rsid w:val="00621B49"/>
    <w:pPr>
      <w:spacing w:line="240" w:lineRule="auto"/>
    </w:pPr>
    <w:rPr>
      <w:b/>
      <w:bCs/>
      <w:smallCaps/>
      <w:color w:val="5B9BD5" w:themeColor="accent1"/>
      <w:spacing w:val="6"/>
    </w:rPr>
  </w:style>
  <w:style w:type="paragraph" w:styleId="a7">
    <w:name w:val="Subtitle"/>
    <w:basedOn w:val="a"/>
    <w:next w:val="a"/>
    <w:link w:val="a8"/>
    <w:uiPriority w:val="11"/>
    <w:qFormat/>
    <w:rsid w:val="00621B49"/>
    <w:pPr>
      <w:numPr>
        <w:ilvl w:val="1"/>
      </w:numPr>
      <w:spacing w:line="240" w:lineRule="auto"/>
    </w:pPr>
    <w:rPr>
      <w:rFonts w:asciiTheme="majorHAnsi" w:eastAsiaTheme="majorEastAsia" w:hAnsiTheme="majorHAnsi" w:cstheme="majorBidi"/>
    </w:rPr>
  </w:style>
  <w:style w:type="character" w:customStyle="1" w:styleId="a8">
    <w:name w:val="副标题 字符"/>
    <w:basedOn w:val="a0"/>
    <w:link w:val="a7"/>
    <w:uiPriority w:val="11"/>
    <w:rsid w:val="00621B49"/>
    <w:rPr>
      <w:rFonts w:asciiTheme="majorHAnsi" w:eastAsiaTheme="majorEastAsia" w:hAnsiTheme="majorHAnsi" w:cstheme="majorBidi"/>
    </w:rPr>
  </w:style>
  <w:style w:type="character" w:styleId="a9">
    <w:name w:val="Strong"/>
    <w:basedOn w:val="a0"/>
    <w:uiPriority w:val="22"/>
    <w:qFormat/>
    <w:rsid w:val="00621B49"/>
    <w:rPr>
      <w:b/>
      <w:bCs/>
    </w:rPr>
  </w:style>
  <w:style w:type="paragraph" w:styleId="aa">
    <w:name w:val="No Spacing"/>
    <w:uiPriority w:val="1"/>
    <w:qFormat/>
    <w:rsid w:val="00621B49"/>
    <w:pPr>
      <w:spacing w:after="0" w:line="240" w:lineRule="auto"/>
    </w:pPr>
  </w:style>
  <w:style w:type="paragraph" w:styleId="ab">
    <w:name w:val="Quote"/>
    <w:basedOn w:val="a"/>
    <w:next w:val="a"/>
    <w:link w:val="ac"/>
    <w:uiPriority w:val="29"/>
    <w:qFormat/>
    <w:rsid w:val="00621B49"/>
    <w:pPr>
      <w:spacing w:before="120"/>
      <w:ind w:left="720" w:right="720"/>
      <w:jc w:val="center"/>
    </w:pPr>
    <w:rPr>
      <w:i/>
      <w:iCs/>
    </w:rPr>
  </w:style>
  <w:style w:type="character" w:customStyle="1" w:styleId="ac">
    <w:name w:val="引用 字符"/>
    <w:basedOn w:val="a0"/>
    <w:link w:val="ab"/>
    <w:uiPriority w:val="29"/>
    <w:rsid w:val="00621B49"/>
    <w:rPr>
      <w:i/>
      <w:iCs/>
    </w:rPr>
  </w:style>
  <w:style w:type="paragraph" w:styleId="ad">
    <w:name w:val="Intense Quote"/>
    <w:basedOn w:val="a"/>
    <w:next w:val="a"/>
    <w:link w:val="ae"/>
    <w:uiPriority w:val="30"/>
    <w:qFormat/>
    <w:rsid w:val="00621B49"/>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ae">
    <w:name w:val="明显引用 字符"/>
    <w:basedOn w:val="a0"/>
    <w:link w:val="ad"/>
    <w:uiPriority w:val="30"/>
    <w:rsid w:val="00621B49"/>
    <w:rPr>
      <w:rFonts w:asciiTheme="majorHAnsi" w:eastAsiaTheme="majorEastAsia" w:hAnsiTheme="majorHAnsi" w:cstheme="majorBidi"/>
      <w:color w:val="5B9BD5" w:themeColor="accent1"/>
      <w:sz w:val="24"/>
      <w:szCs w:val="24"/>
    </w:rPr>
  </w:style>
  <w:style w:type="character" w:styleId="af">
    <w:name w:val="Subtle Emphasis"/>
    <w:basedOn w:val="a0"/>
    <w:uiPriority w:val="19"/>
    <w:qFormat/>
    <w:rsid w:val="00621B49"/>
    <w:rPr>
      <w:i/>
      <w:iCs/>
      <w:color w:val="404040" w:themeColor="text1" w:themeTint="BF"/>
    </w:rPr>
  </w:style>
  <w:style w:type="character" w:styleId="af0">
    <w:name w:val="Intense Emphasis"/>
    <w:basedOn w:val="a0"/>
    <w:uiPriority w:val="21"/>
    <w:qFormat/>
    <w:rsid w:val="00621B49"/>
    <w:rPr>
      <w:b w:val="0"/>
      <w:bCs w:val="0"/>
      <w:i/>
      <w:iCs/>
      <w:color w:val="5B9BD5" w:themeColor="accent1"/>
    </w:rPr>
  </w:style>
  <w:style w:type="character" w:styleId="af1">
    <w:name w:val="Subtle Reference"/>
    <w:basedOn w:val="a0"/>
    <w:uiPriority w:val="31"/>
    <w:qFormat/>
    <w:rsid w:val="00621B49"/>
    <w:rPr>
      <w:smallCaps/>
      <w:color w:val="404040" w:themeColor="text1" w:themeTint="BF"/>
      <w:u w:val="single" w:color="7F7F7F" w:themeColor="text1" w:themeTint="80"/>
    </w:rPr>
  </w:style>
  <w:style w:type="character" w:styleId="af2">
    <w:name w:val="Intense Reference"/>
    <w:basedOn w:val="a0"/>
    <w:uiPriority w:val="32"/>
    <w:qFormat/>
    <w:rsid w:val="00621B49"/>
    <w:rPr>
      <w:b/>
      <w:bCs/>
      <w:smallCaps/>
      <w:color w:val="5B9BD5" w:themeColor="accent1"/>
      <w:spacing w:val="5"/>
      <w:u w:val="single"/>
    </w:rPr>
  </w:style>
  <w:style w:type="character" w:styleId="af3">
    <w:name w:val="Book Title"/>
    <w:basedOn w:val="a0"/>
    <w:uiPriority w:val="33"/>
    <w:qFormat/>
    <w:rsid w:val="00621B49"/>
    <w:rPr>
      <w:b/>
      <w:bCs/>
      <w:smallCaps/>
    </w:rPr>
  </w:style>
  <w:style w:type="paragraph" w:styleId="TOC">
    <w:name w:val="TOC Heading"/>
    <w:basedOn w:val="1"/>
    <w:next w:val="a"/>
    <w:uiPriority w:val="39"/>
    <w:semiHidden/>
    <w:unhideWhenUsed/>
    <w:qFormat/>
    <w:rsid w:val="00621B49"/>
    <w:pPr>
      <w:outlineLvl w:val="9"/>
    </w:pPr>
  </w:style>
  <w:style w:type="paragraph" w:styleId="af4">
    <w:name w:val="List Paragraph"/>
    <w:basedOn w:val="a"/>
    <w:uiPriority w:val="34"/>
    <w:qFormat/>
    <w:rsid w:val="00621B49"/>
    <w:pPr>
      <w:ind w:firstLineChars="200" w:firstLine="420"/>
    </w:pPr>
  </w:style>
  <w:style w:type="character" w:styleId="af5">
    <w:name w:val="Hyperlink"/>
    <w:basedOn w:val="a0"/>
    <w:uiPriority w:val="99"/>
    <w:semiHidden/>
    <w:unhideWhenUsed/>
    <w:rsid w:val="0094626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150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7%AE%80%E7%A7%B0" TargetMode="External"/><Relationship Id="rId13" Type="http://schemas.openxmlformats.org/officeDocument/2006/relationships/hyperlink" Target="https://baike.baidu.com/item/%E6%84%8F%E8%AF%86%E5%BD%A2%E6%80%81" TargetMode="External"/><Relationship Id="rId3" Type="http://schemas.openxmlformats.org/officeDocument/2006/relationships/settings" Target="settings.xml"/><Relationship Id="rId7" Type="http://schemas.openxmlformats.org/officeDocument/2006/relationships/hyperlink" Target="https://baike.baidu.com/item/%E6%AF%9B%E6%B3%BD%E4%B8%9C/113835" TargetMode="External"/><Relationship Id="rId12" Type="http://schemas.openxmlformats.org/officeDocument/2006/relationships/hyperlink" Target="https://baike.baidu.com/item/%E5%85%B1%E4%BA%A7%E5%85%9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aike.baidu.com/item/%E5%88%97%E5%AE%81/30258" TargetMode="External"/><Relationship Id="rId11" Type="http://schemas.openxmlformats.org/officeDocument/2006/relationships/hyperlink" Target="https://baike.baidu.com/item/%E9%A9%AC%E5%85%8B%E6%80%9D%E4%B8%BB%E4%B9%89" TargetMode="External"/><Relationship Id="rId5" Type="http://schemas.openxmlformats.org/officeDocument/2006/relationships/hyperlink" Target="https://baike.baidu.com/item/%E9%A9%AC%E5%85%8B%E6%80%9D/161976" TargetMode="External"/><Relationship Id="rId15" Type="http://schemas.openxmlformats.org/officeDocument/2006/relationships/theme" Target="theme/theme1.xml"/><Relationship Id="rId10" Type="http://schemas.openxmlformats.org/officeDocument/2006/relationships/hyperlink" Target="https://baike.baidu.com/item/%E4%B8%A5%E6%A0%BC/32729" TargetMode="External"/><Relationship Id="rId4" Type="http://schemas.openxmlformats.org/officeDocument/2006/relationships/webSettings" Target="webSettings.xml"/><Relationship Id="rId9" Type="http://schemas.openxmlformats.org/officeDocument/2006/relationships/hyperlink" Target="https://baike.baidu.com/item/%E9%A9%AC%E5%88%97%E4%B8%BB%E4%B9%89" TargetMode="External"/><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173</Words>
  <Characters>988</Characters>
  <Application>Microsoft Office Word</Application>
  <DocSecurity>0</DocSecurity>
  <Lines>8</Lines>
  <Paragraphs>2</Paragraphs>
  <ScaleCrop>false</ScaleCrop>
  <Company>微软中国</Company>
  <LinksUpToDate>false</LinksUpToDate>
  <CharactersWithSpaces>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2018-04-22T02:46:00Z</dcterms:created>
  <dcterms:modified xsi:type="dcterms:W3CDTF">2018-04-22T04:08:00Z</dcterms:modified>
</cp:coreProperties>
</file>