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0257B" w:rsidP="0050257B">
      <w:pPr>
        <w:pStyle w:val="3"/>
      </w:pPr>
      <w:r>
        <w:rPr>
          <w:rFonts w:hint="eastAsia"/>
        </w:rPr>
        <w:t>MOSFET管</w:t>
      </w:r>
    </w:p>
    <w:p w:rsidR="00094C86" w:rsidRPr="00094C86" w:rsidRDefault="00094C86" w:rsidP="00094C86">
      <w:pPr>
        <w:rPr>
          <w:rFonts w:hint="eastAsia"/>
        </w:rPr>
      </w:pPr>
      <w:r>
        <w:rPr>
          <w:noProof/>
        </w:rPr>
        <w:drawing>
          <wp:inline distT="0" distB="0" distL="0" distR="0" wp14:anchorId="4C379904" wp14:editId="1E974CF9">
            <wp:extent cx="3810000" cy="2857500"/>
            <wp:effectExtent l="0" t="0" r="0" b="0"/>
            <wp:docPr id="1" name="图片 1" descr="https://gss2.bdstatic.com/9fo3dSag_xI4khGkpoWK1HF6hhy/baike/c0%3Dbaike80%2C5%2C5%2C80%2C26/sign=6530fb6e9e16fdfacc61cebcd5e6e731/f636afc379310a5571c6deb1b44543a983261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9fo3dSag_xI4khGkpoWK1HF6hhy/baike/c0%3Dbaike80%2C5%2C5%2C80%2C26/sign=6530fb6e9e16fdfacc61cebcd5e6e731/f636afc379310a5571c6deb1b44543a9832610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7B" w:rsidRDefault="0050257B">
      <w:pPr>
        <w:rPr>
          <w:rFonts w:hint="eastAsia"/>
        </w:rPr>
      </w:pPr>
      <w:r>
        <w:rPr>
          <w:rFonts w:hint="eastAsia"/>
        </w:rPr>
        <w:t>中文全名：金属-氧化物-半导体 场效应管</w:t>
      </w:r>
    </w:p>
    <w:p w:rsidR="0050257B" w:rsidRDefault="0050257B">
      <w:r>
        <w:rPr>
          <w:rFonts w:hint="eastAsia"/>
        </w:rPr>
        <w:t>英文全名：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Metal-Oxide-Semiconductor Field-Effect Transistor</w:t>
      </w:r>
    </w:p>
    <w:p w:rsidR="0050257B" w:rsidRDefault="0050257B">
      <w:r>
        <w:rPr>
          <w:rFonts w:hint="eastAsia"/>
        </w:rPr>
        <w:t>特性：</w:t>
      </w:r>
    </w:p>
    <w:p w:rsidR="0050257B" w:rsidRDefault="0050257B">
      <w:pPr>
        <w:rPr>
          <w:rFonts w:hint="eastAsia"/>
        </w:rPr>
      </w:pPr>
      <w:r>
        <w:rPr>
          <w:rFonts w:hint="eastAsia"/>
        </w:rPr>
        <w:t>分类：根据工作载流子的不同分为N型和P型。</w:t>
      </w:r>
    </w:p>
    <w:p w:rsidR="0050257B" w:rsidRDefault="0050257B"/>
    <w:p w:rsidR="00B215E5" w:rsidRDefault="00B215E5">
      <w:pPr>
        <w:rPr>
          <w:rFonts w:hint="eastAsia"/>
        </w:rPr>
      </w:pPr>
      <w:bookmarkStart w:id="0" w:name="_GoBack"/>
      <w:bookmarkEnd w:id="0"/>
    </w:p>
    <w:p w:rsidR="0050257B" w:rsidRDefault="0050257B" w:rsidP="0050257B">
      <w:pPr>
        <w:pStyle w:val="3"/>
      </w:pPr>
      <w:r>
        <w:rPr>
          <w:rFonts w:hint="eastAsia"/>
        </w:rPr>
        <w:t>P-MOS</w:t>
      </w:r>
    </w:p>
    <w:p w:rsidR="00A02A40" w:rsidRDefault="00A02A40"/>
    <w:p w:rsidR="00A02A40" w:rsidRDefault="00A02A40" w:rsidP="0050257B">
      <w:pPr>
        <w:pStyle w:val="4"/>
      </w:pPr>
      <w:r>
        <w:rPr>
          <w:rFonts w:hint="eastAsia"/>
        </w:rPr>
        <w:t>N-MOS</w:t>
      </w:r>
    </w:p>
    <w:p w:rsidR="00A02A40" w:rsidRDefault="00A02A40"/>
    <w:p w:rsidR="00A02A40" w:rsidRDefault="00A02A40"/>
    <w:p w:rsidR="00A02A40" w:rsidRDefault="00A02A40">
      <w:pPr>
        <w:rPr>
          <w:rFonts w:hint="eastAsia"/>
        </w:rPr>
      </w:pPr>
    </w:p>
    <w:sectPr w:rsidR="00A0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9C3" w:rsidRDefault="00EF39C3" w:rsidP="00A02A40">
      <w:r>
        <w:separator/>
      </w:r>
    </w:p>
  </w:endnote>
  <w:endnote w:type="continuationSeparator" w:id="0">
    <w:p w:rsidR="00EF39C3" w:rsidRDefault="00EF39C3" w:rsidP="00A0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9C3" w:rsidRDefault="00EF39C3" w:rsidP="00A02A40">
      <w:r>
        <w:separator/>
      </w:r>
    </w:p>
  </w:footnote>
  <w:footnote w:type="continuationSeparator" w:id="0">
    <w:p w:rsidR="00EF39C3" w:rsidRDefault="00EF39C3" w:rsidP="00A02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6F"/>
    <w:rsid w:val="00094C86"/>
    <w:rsid w:val="0050257B"/>
    <w:rsid w:val="00536C6F"/>
    <w:rsid w:val="00996002"/>
    <w:rsid w:val="00A02A40"/>
    <w:rsid w:val="00B215E5"/>
    <w:rsid w:val="00D76B3A"/>
    <w:rsid w:val="00E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0CA9E"/>
  <w15:chartTrackingRefBased/>
  <w15:docId w15:val="{7CD2FED2-FECE-4FCB-970A-8028FCF2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5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5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A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25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25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25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5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</Words>
  <Characters>111</Characters>
  <Application>Microsoft Office Word</Application>
  <DocSecurity>0</DocSecurity>
  <Lines>1</Lines>
  <Paragraphs>1</Paragraphs>
  <ScaleCrop>false</ScaleCrop>
  <Company>微软中国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2018-03-18T07:25:00Z</dcterms:created>
  <dcterms:modified xsi:type="dcterms:W3CDTF">2018-03-18T09:46:00Z</dcterms:modified>
</cp:coreProperties>
</file>