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F40" w:rsidRDefault="00FA5F40" w:rsidP="00FA5F40">
      <w:pPr>
        <w:pStyle w:val="a5"/>
      </w:pPr>
      <w:r>
        <w:rPr>
          <w:rFonts w:hint="eastAsia"/>
        </w:rPr>
        <w:t>学习资源</w:t>
      </w:r>
    </w:p>
    <w:p w:rsidR="00731677" w:rsidRDefault="00FA5F40" w:rsidP="00FA5F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开源电子网</w:t>
      </w:r>
    </w:p>
    <w:p w:rsidR="00FA5F40" w:rsidRDefault="00FA5F40" w:rsidP="00FA5F40">
      <w:pPr>
        <w:ind w:firstLine="360"/>
      </w:pPr>
      <w:hyperlink r:id="rId5" w:history="1">
        <w:r w:rsidRPr="00DA6F79">
          <w:rPr>
            <w:rStyle w:val="a4"/>
          </w:rPr>
          <w:t>www.openedv.com</w:t>
        </w:r>
      </w:hyperlink>
    </w:p>
    <w:p w:rsidR="00FA5F40" w:rsidRDefault="00FA5F40" w:rsidP="00FA5F40"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意法半导体ST中国官方网站</w:t>
      </w:r>
    </w:p>
    <w:p w:rsidR="00FA5F40" w:rsidRDefault="00FA5F40" w:rsidP="00FA5F40">
      <w:r>
        <w:tab/>
      </w:r>
      <w:hyperlink r:id="rId6" w:history="1">
        <w:r w:rsidRPr="00DA6F79">
          <w:rPr>
            <w:rStyle w:val="a4"/>
          </w:rPr>
          <w:t>www</w:t>
        </w:r>
        <w:r w:rsidRPr="00DA6F79">
          <w:rPr>
            <w:rStyle w:val="a4"/>
            <w:rFonts w:hint="eastAsia"/>
          </w:rPr>
          <w:t>.stmcu.org</w:t>
        </w:r>
      </w:hyperlink>
    </w:p>
    <w:p w:rsidR="00FA5F40" w:rsidRDefault="00FA5F40" w:rsidP="00FA5F40"/>
    <w:p w:rsidR="00FA5F40" w:rsidRDefault="00ED0BAB" w:rsidP="00ED0BAB">
      <w:pPr>
        <w:pStyle w:val="a5"/>
      </w:pPr>
      <w:r>
        <w:rPr>
          <w:rFonts w:hint="eastAsia"/>
        </w:rPr>
        <w:t>参考资料</w:t>
      </w:r>
    </w:p>
    <w:p w:rsidR="00ED0BAB" w:rsidRDefault="00ED0BAB" w:rsidP="00ED0B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底层：CM3</w:t>
      </w:r>
      <w:r>
        <w:t>/4</w:t>
      </w:r>
      <w:r>
        <w:rPr>
          <w:rFonts w:hint="eastAsia"/>
        </w:rPr>
        <w:t>权威指南</w:t>
      </w:r>
    </w:p>
    <w:p w:rsidR="00ED0BAB" w:rsidRDefault="00ED0BAB" w:rsidP="00ED0B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芯片参考资料：芯片功能寄存器特性、描述：STM</w:t>
      </w:r>
      <w:r>
        <w:t>32</w:t>
      </w:r>
      <w:r>
        <w:rPr>
          <w:rFonts w:hint="eastAsia"/>
        </w:rPr>
        <w:t>参考手册</w:t>
      </w:r>
    </w:p>
    <w:p w:rsidR="00ED0BAB" w:rsidRDefault="00ED0BAB" w:rsidP="00ED0B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芯片数据手册：电气参数，引脚功能等：datasheet</w:t>
      </w:r>
    </w:p>
    <w:p w:rsidR="00ED0BAB" w:rsidRDefault="00ED0BAB" w:rsidP="00ED0BA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其他官方资源：固件库、例程 ： </w:t>
      </w:r>
      <w:hyperlink r:id="rId7" w:history="1">
        <w:r w:rsidRPr="00DA6F79">
          <w:rPr>
            <w:rStyle w:val="a4"/>
            <w:rFonts w:hint="eastAsia"/>
          </w:rPr>
          <w:t>www.stmcu.org</w:t>
        </w:r>
      </w:hyperlink>
    </w:p>
    <w:p w:rsidR="00ED0BAB" w:rsidRDefault="00ED0BAB" w:rsidP="00ED0B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其他互联网资料</w:t>
      </w:r>
    </w:p>
    <w:p w:rsidR="00ED0BAB" w:rsidRDefault="00ED0BAB" w:rsidP="00ED0BAB"/>
    <w:p w:rsidR="00ED0BAB" w:rsidRDefault="00ED0BAB" w:rsidP="00ED0BAB">
      <w:pPr>
        <w:pStyle w:val="a5"/>
      </w:pPr>
      <w:r>
        <w:rPr>
          <w:rFonts w:hint="eastAsia"/>
        </w:rPr>
        <w:t>开发基础</w:t>
      </w:r>
    </w:p>
    <w:p w:rsidR="00ED0BAB" w:rsidRDefault="00ED0BAB" w:rsidP="00ED0BAB">
      <w:pPr>
        <w:pStyle w:val="a3"/>
        <w:numPr>
          <w:ilvl w:val="0"/>
          <w:numId w:val="5"/>
        </w:numPr>
        <w:ind w:firstLineChars="0"/>
      </w:pPr>
      <w:r w:rsidRPr="00ED0BAB">
        <w:rPr>
          <w:rFonts w:hint="eastAsia"/>
          <w:color w:val="FF0000"/>
        </w:rPr>
        <w:t>C语言</w:t>
      </w:r>
      <w:r>
        <w:rPr>
          <w:rFonts w:hint="eastAsia"/>
        </w:rPr>
        <w:t>是嵌入式开发中基础中的基础。</w:t>
      </w:r>
    </w:p>
    <w:p w:rsidR="00ED0BAB" w:rsidRDefault="00ED0BAB" w:rsidP="00ED0BAB">
      <w:pPr>
        <w:ind w:firstLine="360"/>
      </w:pPr>
      <w:r>
        <w:rPr>
          <w:rFonts w:hint="eastAsia"/>
        </w:rPr>
        <w:t>C语言是编写系统最合适的语言，没有之一，学的不</w:t>
      </w:r>
      <w:proofErr w:type="gramStart"/>
      <w:r>
        <w:rPr>
          <w:rFonts w:hint="eastAsia"/>
        </w:rPr>
        <w:t>扎实会</w:t>
      </w:r>
      <w:proofErr w:type="gramEnd"/>
      <w:r>
        <w:rPr>
          <w:rFonts w:hint="eastAsia"/>
        </w:rPr>
        <w:t>大大限制学习进度，以及学习深度。优秀的嵌入式硬件设计者都是C语言高手。</w:t>
      </w:r>
    </w:p>
    <w:p w:rsidR="00ED0BAB" w:rsidRDefault="00ED0BAB" w:rsidP="00ED0BA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开发环境：IDE</w:t>
      </w:r>
    </w:p>
    <w:p w:rsidR="00ED0BAB" w:rsidRDefault="00ED0BAB" w:rsidP="00ED0BAB">
      <w:pPr>
        <w:pStyle w:val="a3"/>
        <w:numPr>
          <w:ilvl w:val="0"/>
          <w:numId w:val="5"/>
        </w:numPr>
        <w:ind w:firstLineChars="0"/>
      </w:pPr>
      <w:r w:rsidRPr="00ED0BAB">
        <w:rPr>
          <w:rFonts w:hint="eastAsia"/>
          <w:color w:val="FF0000"/>
        </w:rPr>
        <w:t>调试工具</w:t>
      </w:r>
      <w:r>
        <w:rPr>
          <w:rFonts w:hint="eastAsia"/>
        </w:rPr>
        <w:t>：JTAG</w:t>
      </w:r>
    </w:p>
    <w:p w:rsidR="00ED0BAB" w:rsidRDefault="00ED0BAB" w:rsidP="00ED0BAB">
      <w:pPr>
        <w:pStyle w:val="a3"/>
        <w:numPr>
          <w:ilvl w:val="0"/>
          <w:numId w:val="5"/>
        </w:numPr>
        <w:ind w:firstLineChars="0"/>
      </w:pPr>
      <w:r w:rsidRPr="00ED0BAB">
        <w:rPr>
          <w:rFonts w:hint="eastAsia"/>
          <w:color w:val="FF0000"/>
        </w:rPr>
        <w:t>库函数、寄存器</w:t>
      </w:r>
      <w:r>
        <w:rPr>
          <w:rFonts w:hint="eastAsia"/>
        </w:rPr>
        <w:t>对比学习。</w:t>
      </w:r>
    </w:p>
    <w:p w:rsidR="00ED0BAB" w:rsidRDefault="00ED0BAB" w:rsidP="00ED0BAB">
      <w:pPr>
        <w:pStyle w:val="a3"/>
        <w:ind w:left="360" w:firstLineChars="0" w:firstLine="0"/>
      </w:pPr>
      <w:r>
        <w:rPr>
          <w:rFonts w:hint="eastAsia"/>
        </w:rPr>
        <w:t>不能跳过寄存器学习，没有学懂寄存器，很难了解库函数的具体使用细节，也很难调试程序。</w:t>
      </w:r>
    </w:p>
    <w:p w:rsidR="00ED0BAB" w:rsidRDefault="00ED0BAB" w:rsidP="00ED0BAB"/>
    <w:p w:rsidR="00ED0BAB" w:rsidRDefault="00ED0BAB" w:rsidP="00ED0BAB"/>
    <w:p w:rsidR="00ED0BAB" w:rsidRDefault="00ED0BAB" w:rsidP="008A0E2F">
      <w:pPr>
        <w:pStyle w:val="a5"/>
      </w:pPr>
      <w:r>
        <w:rPr>
          <w:rFonts w:hint="eastAsia"/>
        </w:rPr>
        <w:t>基础学习</w:t>
      </w:r>
    </w:p>
    <w:p w:rsidR="008A0E2F" w:rsidRDefault="008A0E2F" w:rsidP="008A0E2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GPIO输入输出</w:t>
      </w:r>
    </w:p>
    <w:p w:rsidR="008A0E2F" w:rsidRDefault="008A0E2F" w:rsidP="008A0E2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外部中断</w:t>
      </w:r>
    </w:p>
    <w:p w:rsidR="008A0E2F" w:rsidRDefault="008A0E2F" w:rsidP="008A0E2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定时器</w:t>
      </w:r>
    </w:p>
    <w:p w:rsidR="008A0E2F" w:rsidRDefault="008A0E2F" w:rsidP="008A0E2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串口</w:t>
      </w:r>
    </w:p>
    <w:p w:rsidR="008A0E2F" w:rsidRDefault="008A0E2F" w:rsidP="008A0E2F"/>
    <w:p w:rsidR="008A0E2F" w:rsidRDefault="008A0E2F" w:rsidP="008A0E2F"/>
    <w:p w:rsidR="008A0E2F" w:rsidRDefault="008A0E2F" w:rsidP="008A0E2F">
      <w:pPr>
        <w:pStyle w:val="a5"/>
      </w:pPr>
      <w:r>
        <w:rPr>
          <w:rFonts w:hint="eastAsia"/>
        </w:rPr>
        <w:t>高级学习</w:t>
      </w:r>
    </w:p>
    <w:p w:rsidR="008A0E2F" w:rsidRDefault="008A0E2F" w:rsidP="008A0E2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SPI</w:t>
      </w:r>
    </w:p>
    <w:p w:rsidR="008A0E2F" w:rsidRDefault="008A0E2F" w:rsidP="008A0E2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I</w:t>
      </w:r>
      <w:r>
        <w:rPr>
          <w:vertAlign w:val="superscript"/>
        </w:rPr>
        <w:t>2</w:t>
      </w:r>
      <w:r>
        <w:rPr>
          <w:rFonts w:hint="eastAsia"/>
        </w:rPr>
        <w:t>C</w:t>
      </w:r>
    </w:p>
    <w:p w:rsidR="008A0E2F" w:rsidRDefault="008A0E2F" w:rsidP="008A0E2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WDG</w:t>
      </w:r>
    </w:p>
    <w:p w:rsidR="008A0E2F" w:rsidRDefault="008A0E2F" w:rsidP="008A0E2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FSMC</w:t>
      </w:r>
    </w:p>
    <w:p w:rsidR="008A0E2F" w:rsidRDefault="008A0E2F" w:rsidP="008A0E2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ADC、DAC</w:t>
      </w:r>
    </w:p>
    <w:p w:rsidR="008A0E2F" w:rsidRDefault="008A0E2F" w:rsidP="008A0E2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SDIO</w:t>
      </w:r>
    </w:p>
    <w:p w:rsidR="008A0E2F" w:rsidRDefault="008A0E2F" w:rsidP="008A0E2F"/>
    <w:p w:rsidR="008A0E2F" w:rsidRDefault="008A0E2F" w:rsidP="008A0E2F">
      <w:pPr>
        <w:pStyle w:val="a5"/>
      </w:pPr>
      <w:r>
        <w:rPr>
          <w:rFonts w:hint="eastAsia"/>
        </w:rPr>
        <w:t>高级应用</w:t>
      </w:r>
    </w:p>
    <w:p w:rsidR="008A0E2F" w:rsidRDefault="008A0E2F" w:rsidP="008A0E2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μCos</w:t>
      </w:r>
    </w:p>
    <w:p w:rsidR="008A0E2F" w:rsidRDefault="008A0E2F" w:rsidP="008A0E2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SD卡</w:t>
      </w:r>
      <w:proofErr w:type="spellStart"/>
      <w:r>
        <w:rPr>
          <w:rFonts w:hint="eastAsia"/>
        </w:rPr>
        <w:t>FatFS</w:t>
      </w:r>
      <w:proofErr w:type="spellEnd"/>
    </w:p>
    <w:p w:rsidR="008A0E2F" w:rsidRDefault="008A0E2F" w:rsidP="008A0E2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EMWIN</w:t>
      </w:r>
    </w:p>
    <w:p w:rsidR="001632E4" w:rsidRDefault="001632E4" w:rsidP="001632E4"/>
    <w:p w:rsidR="001632E4" w:rsidRDefault="001632E4" w:rsidP="001632E4"/>
    <w:p w:rsidR="001632E4" w:rsidRDefault="001632E4" w:rsidP="001632E4">
      <w:pPr>
        <w:pStyle w:val="a5"/>
        <w:rPr>
          <w:rFonts w:hint="eastAsia"/>
        </w:rPr>
      </w:pPr>
      <w:r>
        <w:rPr>
          <w:rFonts w:hint="eastAsia"/>
        </w:rPr>
        <w:t>实际产品开发TIPS</w:t>
      </w:r>
    </w:p>
    <w:p w:rsidR="001632E4" w:rsidRDefault="001632E4" w:rsidP="001632E4">
      <w:r>
        <w:rPr>
          <w:rFonts w:hint="eastAsia"/>
        </w:rPr>
        <w:t>平台，稳定的硬件，丰富的资料。</w:t>
      </w:r>
    </w:p>
    <w:p w:rsidR="00D30716" w:rsidRDefault="00D30716" w:rsidP="001632E4">
      <w:r>
        <w:rPr>
          <w:rFonts w:hint="eastAsia"/>
        </w:rPr>
        <w:t>资料不在多，而在精。</w:t>
      </w:r>
    </w:p>
    <w:p w:rsidR="00D30716" w:rsidRDefault="00D30716" w:rsidP="001632E4">
      <w:r>
        <w:rPr>
          <w:rFonts w:hint="eastAsia"/>
        </w:rPr>
        <w:t>没有思考的提问，对自己的能力没有提升。</w:t>
      </w:r>
    </w:p>
    <w:p w:rsidR="00D30716" w:rsidRDefault="00D30716" w:rsidP="001632E4">
      <w:r>
        <w:rPr>
          <w:rFonts w:hint="eastAsia"/>
        </w:rPr>
        <w:t>不懂先自己查资料，自己去理解问题所在，再去找资料，看别人的解决办法。</w:t>
      </w:r>
    </w:p>
    <w:p w:rsidR="006A1064" w:rsidRDefault="006A1064" w:rsidP="001632E4">
      <w:r>
        <w:rPr>
          <w:rFonts w:hint="eastAsia"/>
        </w:rPr>
        <w:t>优秀的技术人员必须学会思考。</w:t>
      </w:r>
    </w:p>
    <w:p w:rsidR="006A1064" w:rsidRPr="008A0E2F" w:rsidRDefault="00F9691A" w:rsidP="001632E4">
      <w:pPr>
        <w:rPr>
          <w:rFonts w:hint="eastAsia"/>
        </w:rPr>
      </w:pPr>
      <w:r>
        <w:rPr>
          <w:rFonts w:hint="eastAsia"/>
        </w:rPr>
        <w:t>体现差别的地方</w:t>
      </w:r>
      <w:bookmarkStart w:id="0" w:name="_GoBack"/>
      <w:bookmarkEnd w:id="0"/>
      <w:r>
        <w:rPr>
          <w:rFonts w:hint="eastAsia"/>
        </w:rPr>
        <w:t>：是否愿意动脑、是否有好的学习方法、其他因素。</w:t>
      </w:r>
    </w:p>
    <w:sectPr w:rsidR="006A1064" w:rsidRPr="008A0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07A6"/>
    <w:multiLevelType w:val="hybridMultilevel"/>
    <w:tmpl w:val="3FD2DF2A"/>
    <w:lvl w:ilvl="0" w:tplc="B678CF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9D4384"/>
    <w:multiLevelType w:val="hybridMultilevel"/>
    <w:tmpl w:val="82F69FB8"/>
    <w:lvl w:ilvl="0" w:tplc="153621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EF7BE6"/>
    <w:multiLevelType w:val="hybridMultilevel"/>
    <w:tmpl w:val="055A97FC"/>
    <w:lvl w:ilvl="0" w:tplc="49188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E63071"/>
    <w:multiLevelType w:val="hybridMultilevel"/>
    <w:tmpl w:val="CCF0A73C"/>
    <w:lvl w:ilvl="0" w:tplc="AC62D4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2A343F"/>
    <w:multiLevelType w:val="hybridMultilevel"/>
    <w:tmpl w:val="91EA60FC"/>
    <w:lvl w:ilvl="0" w:tplc="604A8F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8D5F0B"/>
    <w:multiLevelType w:val="hybridMultilevel"/>
    <w:tmpl w:val="387A238C"/>
    <w:lvl w:ilvl="0" w:tplc="D03E84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346CF3"/>
    <w:multiLevelType w:val="hybridMultilevel"/>
    <w:tmpl w:val="6A3023A8"/>
    <w:lvl w:ilvl="0" w:tplc="179860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F67462"/>
    <w:multiLevelType w:val="hybridMultilevel"/>
    <w:tmpl w:val="AC62A83E"/>
    <w:lvl w:ilvl="0" w:tplc="405EBB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F32"/>
    <w:rsid w:val="001632E4"/>
    <w:rsid w:val="006A1064"/>
    <w:rsid w:val="00731677"/>
    <w:rsid w:val="008A0E2F"/>
    <w:rsid w:val="00C74F32"/>
    <w:rsid w:val="00D30716"/>
    <w:rsid w:val="00ED0BAB"/>
    <w:rsid w:val="00F9691A"/>
    <w:rsid w:val="00FA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B5FC"/>
  <w15:chartTrackingRefBased/>
  <w15:docId w15:val="{CDE62FE7-C9FB-4E2C-84D1-4752E93A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F4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A5F40"/>
    <w:rPr>
      <w:color w:val="0563C1" w:themeColor="hyperlink"/>
      <w:u w:val="single"/>
    </w:rPr>
  </w:style>
  <w:style w:type="paragraph" w:styleId="a5">
    <w:name w:val="Subtitle"/>
    <w:basedOn w:val="a"/>
    <w:next w:val="a"/>
    <w:link w:val="a6"/>
    <w:uiPriority w:val="11"/>
    <w:qFormat/>
    <w:rsid w:val="00FA5F4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FA5F4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mcu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mcu.org" TargetMode="External"/><Relationship Id="rId5" Type="http://schemas.openxmlformats.org/officeDocument/2006/relationships/hyperlink" Target="http://www.openedv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101</Words>
  <Characters>578</Characters>
  <Application>Microsoft Office Word</Application>
  <DocSecurity>0</DocSecurity>
  <Lines>4</Lines>
  <Paragraphs>1</Paragraphs>
  <ScaleCrop>false</ScaleCrop>
  <Company>微软中国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2018-03-16T17:03:00Z</dcterms:created>
  <dcterms:modified xsi:type="dcterms:W3CDTF">2018-03-16T17:32:00Z</dcterms:modified>
</cp:coreProperties>
</file>