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14B37" w:rsidP="00A14B37">
      <w:pPr>
        <w:pStyle w:val="af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用基尔霍夫定律列电路基本方程。</w:t>
      </w:r>
    </w:p>
    <w:p w:rsidR="00A14B37" w:rsidRDefault="00A14B37" w:rsidP="00A14B37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 xml:space="preserve">用所需要求的变量 的 </w:t>
      </w:r>
      <w:r w:rsidRPr="00A14B37">
        <w:rPr>
          <w:rStyle w:val="a5"/>
          <w:rFonts w:hint="eastAsia"/>
        </w:rPr>
        <w:t>变量符号及其微分形式</w:t>
      </w:r>
      <w:r>
        <w:rPr>
          <w:rFonts w:hint="eastAsia"/>
        </w:rPr>
        <w:t xml:space="preserve"> 表示出方程。</w:t>
      </w:r>
    </w:p>
    <w:p w:rsidR="00A14B37" w:rsidRDefault="00A14B37" w:rsidP="00A14B37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解微分方程。</w:t>
      </w:r>
    </w:p>
    <w:sectPr w:rsidR="00A1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457" w:rsidRDefault="000E7457" w:rsidP="00A14B37">
      <w:pPr>
        <w:spacing w:after="0" w:line="240" w:lineRule="auto"/>
      </w:pPr>
      <w:r>
        <w:separator/>
      </w:r>
    </w:p>
  </w:endnote>
  <w:endnote w:type="continuationSeparator" w:id="0">
    <w:p w:rsidR="000E7457" w:rsidRDefault="000E7457" w:rsidP="00A1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955B098-47EF-426C-BF80-DD49B4C72B0B}"/>
    <w:embedBold r:id="rId2" w:subsetted="1" w:fontKey="{F5944174-0DDC-45AB-BE71-6B79BB70C64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457" w:rsidRDefault="000E7457" w:rsidP="00A14B37">
      <w:pPr>
        <w:spacing w:after="0" w:line="240" w:lineRule="auto"/>
      </w:pPr>
      <w:r>
        <w:separator/>
      </w:r>
    </w:p>
  </w:footnote>
  <w:footnote w:type="continuationSeparator" w:id="0">
    <w:p w:rsidR="000E7457" w:rsidRDefault="000E7457" w:rsidP="00A1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64D70"/>
    <w:multiLevelType w:val="hybridMultilevel"/>
    <w:tmpl w:val="E8CA4A50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4A"/>
    <w:rsid w:val="000E7457"/>
    <w:rsid w:val="002E2EF4"/>
    <w:rsid w:val="00371FFD"/>
    <w:rsid w:val="006965EB"/>
    <w:rsid w:val="00A14B37"/>
    <w:rsid w:val="00B3554D"/>
    <w:rsid w:val="00B7407E"/>
    <w:rsid w:val="00B90086"/>
    <w:rsid w:val="00C70FD1"/>
    <w:rsid w:val="00D76B3A"/>
    <w:rsid w:val="00DD034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5D9E3"/>
  <w15:chartTrackingRefBased/>
  <w15:docId w15:val="{1D4A8F8C-D388-4CBD-8554-AE104A32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B37"/>
  </w:style>
  <w:style w:type="paragraph" w:styleId="1">
    <w:name w:val="heading 1"/>
    <w:basedOn w:val="a"/>
    <w:next w:val="a"/>
    <w:link w:val="10"/>
    <w:uiPriority w:val="9"/>
    <w:qFormat/>
    <w:rsid w:val="00A14B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B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B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B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4B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A14B3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A14B37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A14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4B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4B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4B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B37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A14B37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14B37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A14B37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4B3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A14B3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14B3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14B3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A14B3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A14B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A14B37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A14B37"/>
    <w:rPr>
      <w:b/>
      <w:bCs/>
      <w:color w:val="FF0000"/>
      <w:u w:color="FF0000"/>
    </w:rPr>
  </w:style>
  <w:style w:type="paragraph" w:styleId="ae">
    <w:name w:val="No Spacing"/>
    <w:uiPriority w:val="1"/>
    <w:qFormat/>
    <w:rsid w:val="00A14B3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14B37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A14B37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14B3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A14B37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A14B3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A14B37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A14B3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14B37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A14B3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14B37"/>
    <w:pPr>
      <w:outlineLvl w:val="9"/>
    </w:pPr>
  </w:style>
  <w:style w:type="paragraph" w:styleId="af8">
    <w:name w:val="List Paragraph"/>
    <w:basedOn w:val="a"/>
    <w:uiPriority w:val="34"/>
    <w:qFormat/>
    <w:rsid w:val="00A14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2018-05-03T17:42:00Z</dcterms:created>
  <dcterms:modified xsi:type="dcterms:W3CDTF">2018-05-03T17:43:00Z</dcterms:modified>
</cp:coreProperties>
</file>