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83657">
      <w:r>
        <w:rPr>
          <w:rFonts w:hint="eastAsia"/>
        </w:rPr>
        <w:t>零输入：</w:t>
      </w:r>
    </w:p>
    <w:p w:rsidR="00583657" w:rsidRDefault="00583657">
      <w:r>
        <w:tab/>
      </w:r>
      <w:r>
        <w:tab/>
      </w:r>
      <w:r>
        <w:rPr>
          <w:rFonts w:hint="eastAsia"/>
        </w:rPr>
        <w:t>仅由初状态作为输入。</w:t>
      </w:r>
    </w:p>
    <w:p w:rsidR="00583657" w:rsidRDefault="0058365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【t=</w:t>
      </w:r>
      <w:r>
        <w:t>0</w:t>
      </w:r>
      <w:r>
        <w:rPr>
          <w:rFonts w:hint="eastAsia"/>
        </w:rPr>
        <w:t>-时电容电感充电，t</w:t>
      </w:r>
      <w:r>
        <w:t>&gt;0</w:t>
      </w:r>
      <w:r>
        <w:rPr>
          <w:rFonts w:hint="eastAsia"/>
        </w:rPr>
        <w:t>电路仅由电容电感供电】</w:t>
      </w:r>
    </w:p>
    <w:p w:rsidR="00583657" w:rsidRDefault="00583657">
      <w:r>
        <w:rPr>
          <w:rFonts w:hint="eastAsia"/>
        </w:rPr>
        <w:t>零响应：</w:t>
      </w:r>
    </w:p>
    <w:p w:rsidR="00583657" w:rsidRDefault="00583657">
      <w:r>
        <w:tab/>
      </w:r>
      <w:r>
        <w:tab/>
      </w:r>
      <w:r>
        <w:rPr>
          <w:rFonts w:hint="eastAsia"/>
        </w:rPr>
        <w:t>零原始状态响应。</w:t>
      </w:r>
    </w:p>
    <w:p w:rsidR="00EA2599" w:rsidRDefault="00EA2599">
      <w:r>
        <w:tab/>
      </w:r>
      <w:r>
        <w:tab/>
      </w:r>
      <w:r>
        <w:rPr>
          <w:rFonts w:hint="eastAsia"/>
        </w:rPr>
        <w:t>【电容电感初始储能为零】</w:t>
      </w:r>
    </w:p>
    <w:p w:rsidR="00EA2599" w:rsidRDefault="00365E8E">
      <w:r>
        <w:rPr>
          <w:rFonts w:hint="eastAsia"/>
        </w:rPr>
        <w:t>阶跃响应：</w:t>
      </w:r>
    </w:p>
    <w:p w:rsidR="00365E8E" w:rsidRDefault="00365E8E">
      <w:r>
        <w:tab/>
      </w:r>
      <w:r>
        <w:tab/>
      </w:r>
    </w:p>
    <w:p w:rsidR="00365E8E" w:rsidRDefault="00365E8E"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,   t&lt;0</m:t>
                  </m:r>
                </m:e>
                <m:e>
                  <m:r>
                    <w:rPr>
                      <w:rFonts w:ascii="Cambria Math" w:hAnsi="Cambria Math"/>
                    </w:rPr>
                    <m:t>1 ,   t&gt;0</m:t>
                  </m:r>
                </m:e>
              </m:eqArr>
            </m:e>
          </m:d>
        </m:oMath>
      </m:oMathPara>
    </w:p>
    <w:p w:rsidR="00365E8E" w:rsidRDefault="00365E8E"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,   t&lt;0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,   t&gt;0</m:t>
                  </m:r>
                </m:e>
              </m:eqArr>
            </m:e>
          </m:d>
        </m:oMath>
      </m:oMathPara>
    </w:p>
    <w:p w:rsidR="00365E8E" w:rsidRDefault="00365E8E">
      <w:pPr>
        <w:rPr>
          <w:rFonts w:hint="eastAsia"/>
        </w:rPr>
      </w:pPr>
    </w:p>
    <w:p w:rsidR="00365E8E" w:rsidRDefault="00243D4C">
      <w:r>
        <w:rPr>
          <w:rFonts w:hint="eastAsia"/>
        </w:rPr>
        <w:t>冲激响应：</w:t>
      </w:r>
    </w:p>
    <w:p w:rsidR="00243D4C" w:rsidRPr="00365E8E" w:rsidRDefault="00243D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面积为1的一次脉冲激励。</w:t>
      </w:r>
      <w:bookmarkStart w:id="0" w:name="_GoBack"/>
      <w:bookmarkEnd w:id="0"/>
    </w:p>
    <w:p w:rsidR="00365E8E" w:rsidRPr="00365E8E" w:rsidRDefault="00365E8E">
      <w:pPr>
        <w:rPr>
          <w:rFonts w:hint="eastAsia"/>
        </w:rPr>
      </w:pPr>
    </w:p>
    <w:sectPr w:rsidR="00365E8E" w:rsidRPr="00365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6AD" w:rsidRDefault="002246AD" w:rsidP="00583657">
      <w:r>
        <w:separator/>
      </w:r>
    </w:p>
  </w:endnote>
  <w:endnote w:type="continuationSeparator" w:id="0">
    <w:p w:rsidR="002246AD" w:rsidRDefault="002246AD" w:rsidP="00583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5685EF6-435A-4599-A1C5-9FBCCF87AF22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2" w:subsetted="1" w:fontKey="{9617AB9E-42AB-440E-8CDF-FF8C5E5C490B}"/>
    <w:embedItalic r:id="rId3" w:subsetted="1" w:fontKey="{F67DB0C2-E40B-4809-997D-9FA3845694D7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6AD" w:rsidRDefault="002246AD" w:rsidP="00583657">
      <w:r>
        <w:separator/>
      </w:r>
    </w:p>
  </w:footnote>
  <w:footnote w:type="continuationSeparator" w:id="0">
    <w:p w:rsidR="002246AD" w:rsidRDefault="002246AD" w:rsidP="00583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15"/>
    <w:rsid w:val="002246AD"/>
    <w:rsid w:val="00243D4C"/>
    <w:rsid w:val="002E2EF4"/>
    <w:rsid w:val="00365E8E"/>
    <w:rsid w:val="00371FFD"/>
    <w:rsid w:val="00442D15"/>
    <w:rsid w:val="00583657"/>
    <w:rsid w:val="006965EB"/>
    <w:rsid w:val="00B3554D"/>
    <w:rsid w:val="00B7407E"/>
    <w:rsid w:val="00B90086"/>
    <w:rsid w:val="00C70FD1"/>
    <w:rsid w:val="00D76B3A"/>
    <w:rsid w:val="00EA2599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A0673"/>
  <w15:chartTrackingRefBased/>
  <w15:docId w15:val="{A43A8514-2AA7-40BC-8C40-35865FB9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58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6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657"/>
    <w:rPr>
      <w:sz w:val="18"/>
      <w:szCs w:val="18"/>
    </w:rPr>
  </w:style>
  <w:style w:type="character" w:styleId="aa">
    <w:name w:val="Placeholder Text"/>
    <w:basedOn w:val="a0"/>
    <w:uiPriority w:val="99"/>
    <w:semiHidden/>
    <w:rsid w:val="00365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2018-05-03T18:27:00Z</dcterms:created>
  <dcterms:modified xsi:type="dcterms:W3CDTF">2018-05-03T18:33:00Z</dcterms:modified>
</cp:coreProperties>
</file>