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C2" w:rsidRDefault="005F6197">
      <w:pPr>
        <w:rPr>
          <w:rFonts w:hint="eastAsia"/>
        </w:rPr>
      </w:pPr>
      <w:r>
        <w:rPr>
          <w:rFonts w:hint="eastAsia"/>
        </w:rPr>
        <w:t>如果没有</w:t>
      </w:r>
      <w:r w:rsidR="00082F0F">
        <w:rPr>
          <w:rFonts w:hint="eastAsia"/>
        </w:rPr>
        <w:t>显示示波器，可以使用Debug</w:t>
      </w:r>
      <w:r w:rsidR="00082F0F">
        <w:t xml:space="preserve"> – </w:t>
      </w:r>
      <w:r w:rsidR="00082F0F">
        <w:rPr>
          <w:rFonts w:hint="eastAsia"/>
        </w:rPr>
        <w:t>Digital Oscillo</w:t>
      </w:r>
      <w:r w:rsidR="00082F0F">
        <w:t>scope</w:t>
      </w:r>
      <w:r w:rsidR="006152C2">
        <w:t xml:space="preserve"> </w:t>
      </w:r>
      <w:r w:rsidR="006152C2">
        <w:rPr>
          <w:rFonts w:hint="eastAsia"/>
        </w:rPr>
        <w:t>重新打开。</w:t>
      </w:r>
      <w:bookmarkStart w:id="0" w:name="_GoBack"/>
      <w:bookmarkEnd w:id="0"/>
    </w:p>
    <w:sectPr w:rsidR="0061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1149937-5380-4A00-B426-42FEBD462D6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9D"/>
    <w:rsid w:val="00082F0F"/>
    <w:rsid w:val="00123F9D"/>
    <w:rsid w:val="002E2EF4"/>
    <w:rsid w:val="00371FFD"/>
    <w:rsid w:val="005F6197"/>
    <w:rsid w:val="006152C2"/>
    <w:rsid w:val="006965EB"/>
    <w:rsid w:val="008A2C85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7B08"/>
  <w15:chartTrackingRefBased/>
  <w15:docId w15:val="{1E7B24ED-7CDD-482D-8175-B7D50F3E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2018-04-28T17:08:00Z</dcterms:created>
  <dcterms:modified xsi:type="dcterms:W3CDTF">2018-04-28T17:20:00Z</dcterms:modified>
</cp:coreProperties>
</file>