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810E7" w:rsidP="00C810E7">
      <w:pPr>
        <w:pStyle w:val="a4"/>
      </w:pPr>
      <w:r>
        <w:rPr>
          <w:rFonts w:hint="eastAsia"/>
        </w:rPr>
        <w:t>使用JQuery进行网页动态加载</w:t>
      </w:r>
    </w:p>
    <w:p w:rsidR="00C810E7" w:rsidRDefault="00C810E7" w:rsidP="00C810E7">
      <w:r>
        <w:rPr>
          <w:noProof/>
        </w:rPr>
        <w:drawing>
          <wp:inline distT="0" distB="0" distL="0" distR="0">
            <wp:extent cx="5274310" cy="2893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E7" w:rsidRDefault="00C810E7" w:rsidP="00C810E7">
      <w:r>
        <w:rPr>
          <w:rFonts w:hint="eastAsia"/>
        </w:rPr>
        <w:t xml:space="preserve">函数原形如上 </w:t>
      </w:r>
      <w:r>
        <w:t>$(“#id”).load(url[,data][,complete]);</w:t>
      </w:r>
    </w:p>
    <w:p w:rsidR="00D022D6" w:rsidRPr="00D022D6" w:rsidRDefault="00D022D6" w:rsidP="00D022D6">
      <w:pPr>
        <w:pStyle w:val="4"/>
        <w:shd w:val="clear" w:color="auto" w:fill="FFFFFF"/>
        <w:spacing w:before="0" w:after="240"/>
        <w:rPr>
          <w:b/>
          <w:color w:val="333333"/>
          <w:sz w:val="23"/>
          <w:szCs w:val="23"/>
        </w:rPr>
      </w:pPr>
      <w:r w:rsidRPr="00D022D6">
        <w:rPr>
          <w:b/>
          <w:color w:val="333333"/>
          <w:sz w:val="23"/>
          <w:szCs w:val="23"/>
        </w:rPr>
        <w:t>Loading Page Fragments</w:t>
      </w:r>
    </w:p>
    <w:p w:rsidR="00D022D6" w:rsidRDefault="00D022D6" w:rsidP="00D022D6">
      <w:pPr>
        <w:pStyle w:val="af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color w:val="333333"/>
          <w:sz w:val="20"/>
          <w:szCs w:val="20"/>
        </w:rPr>
        <w:t>.load()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method, unlike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6" w:history="1">
        <w:r>
          <w:rPr>
            <w:rStyle w:val="af8"/>
            <w:color w:val="0769AD"/>
            <w:sz w:val="20"/>
            <w:szCs w:val="20"/>
          </w:rPr>
          <w:t>$.get()</w:t>
        </w:r>
      </w:hyperlink>
      <w:r>
        <w:rPr>
          <w:rFonts w:ascii="Helvetica" w:hAnsi="Helvetica" w:cs="Helvetica"/>
          <w:color w:val="333333"/>
          <w:sz w:val="23"/>
          <w:szCs w:val="23"/>
        </w:rPr>
        <w:t>, allows us to specify a portion of the remote document to be inserted. This is achieved with a special syntax for 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color w:val="333333"/>
          <w:sz w:val="20"/>
          <w:szCs w:val="20"/>
        </w:rPr>
        <w:t>url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parameter. If one or more space characters are included in the string, the portion of the string following</w:t>
      </w:r>
      <w:bookmarkStart w:id="0" w:name="_GoBack"/>
      <w:bookmarkEnd w:id="0"/>
      <w:r>
        <w:rPr>
          <w:rFonts w:ascii="Helvetica" w:hAnsi="Helvetica" w:cs="Helvetica"/>
          <w:color w:val="333333"/>
          <w:sz w:val="23"/>
          <w:szCs w:val="23"/>
        </w:rPr>
        <w:t xml:space="preserve"> the first space is assumed to be a jQuery selector that determines the content to be loaded.</w:t>
      </w:r>
    </w:p>
    <w:p w:rsidR="00D022D6" w:rsidRDefault="00D022D6" w:rsidP="00D022D6">
      <w:pPr>
        <w:pStyle w:val="af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We could modify the example above to use only part of the document that is fetched:</w:t>
      </w:r>
    </w:p>
    <w:tbl>
      <w:tblPr>
        <w:tblW w:w="1233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1820"/>
      </w:tblGrid>
      <w:tr w:rsidR="00D022D6" w:rsidTr="00D022D6">
        <w:tc>
          <w:tcPr>
            <w:tcW w:w="0" w:type="auto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22D6" w:rsidRDefault="00D022D6" w:rsidP="00D022D6">
            <w:pPr>
              <w:spacing w:before="240" w:after="240"/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1182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22D6" w:rsidRDefault="00D022D6" w:rsidP="00D022D6">
            <w:pPr>
              <w:pStyle w:val="HTML0"/>
            </w:pPr>
            <w:r>
              <w:rPr>
                <w:rStyle w:val="HTML"/>
                <w:color w:val="333333"/>
              </w:rPr>
              <w:t xml:space="preserve">$( </w:t>
            </w:r>
            <w:r>
              <w:rPr>
                <w:rStyle w:val="string"/>
                <w:color w:val="DD1144"/>
              </w:rPr>
              <w:t>"#result"</w:t>
            </w:r>
            <w:r>
              <w:rPr>
                <w:rStyle w:val="HTML"/>
                <w:color w:val="333333"/>
              </w:rPr>
              <w:t xml:space="preserve"> ).load( </w:t>
            </w:r>
            <w:r>
              <w:rPr>
                <w:rStyle w:val="string"/>
                <w:color w:val="DD1144"/>
              </w:rPr>
              <w:t>"ajax/test.html #container"</w:t>
            </w:r>
            <w:r>
              <w:rPr>
                <w:rStyle w:val="HTML"/>
                <w:color w:val="333333"/>
              </w:rPr>
              <w:t xml:space="preserve"> );</w:t>
            </w:r>
          </w:p>
        </w:tc>
      </w:tr>
    </w:tbl>
    <w:p w:rsidR="00D022D6" w:rsidRDefault="00D022D6" w:rsidP="00D022D6">
      <w:pPr>
        <w:pStyle w:val="af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When this method executes, it retrieves the content of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color w:val="333333"/>
          <w:sz w:val="20"/>
          <w:szCs w:val="20"/>
        </w:rPr>
        <w:t>ajax/test.html</w:t>
      </w:r>
      <w:r>
        <w:rPr>
          <w:rFonts w:ascii="Helvetica" w:hAnsi="Helvetica" w:cs="Helvetica"/>
          <w:color w:val="333333"/>
          <w:sz w:val="23"/>
          <w:szCs w:val="23"/>
        </w:rPr>
        <w:t>, but then jQuery parses the returned document to find the element with an ID of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color w:val="333333"/>
          <w:sz w:val="20"/>
          <w:szCs w:val="20"/>
        </w:rPr>
        <w:t>container</w:t>
      </w:r>
      <w:r>
        <w:rPr>
          <w:rFonts w:ascii="Helvetica" w:hAnsi="Helvetica" w:cs="Helvetica"/>
          <w:color w:val="333333"/>
          <w:sz w:val="23"/>
          <w:szCs w:val="23"/>
        </w:rPr>
        <w:t>. This element, along with its contents, is inserted into the element with an ID of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color w:val="333333"/>
          <w:sz w:val="20"/>
          <w:szCs w:val="20"/>
        </w:rPr>
        <w:t>result</w:t>
      </w:r>
      <w:r>
        <w:rPr>
          <w:rFonts w:ascii="Helvetica" w:hAnsi="Helvetica" w:cs="Helvetica"/>
          <w:color w:val="333333"/>
          <w:sz w:val="23"/>
          <w:szCs w:val="23"/>
        </w:rPr>
        <w:t>, and the rest of the retrieved document is discarded.</w:t>
      </w:r>
    </w:p>
    <w:p w:rsidR="00D022D6" w:rsidRDefault="00D022D6" w:rsidP="00D022D6">
      <w:pPr>
        <w:pStyle w:val="af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jQuery uses the browser's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color w:val="333333"/>
          <w:sz w:val="20"/>
          <w:szCs w:val="20"/>
        </w:rPr>
        <w:t>.innerHTML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property to parse the retrieved document and insert it into the current document. During this process, browsers often filter elements from the document such as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color w:val="333333"/>
          <w:sz w:val="20"/>
          <w:szCs w:val="20"/>
        </w:rPr>
        <w:t>&lt;html&gt;</w:t>
      </w:r>
      <w:r>
        <w:rPr>
          <w:rFonts w:ascii="Helvetica" w:hAnsi="Helvetica" w:cs="Helvetica"/>
          <w:color w:val="333333"/>
          <w:sz w:val="23"/>
          <w:szCs w:val="23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color w:val="333333"/>
          <w:sz w:val="20"/>
          <w:szCs w:val="20"/>
        </w:rPr>
        <w:t>&lt;title&gt;</w:t>
      </w:r>
      <w:r>
        <w:rPr>
          <w:rFonts w:ascii="Helvetica" w:hAnsi="Helvetica" w:cs="Helvetica"/>
          <w:color w:val="333333"/>
          <w:sz w:val="23"/>
          <w:szCs w:val="23"/>
        </w:rPr>
        <w:t>, 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color w:val="333333"/>
          <w:sz w:val="20"/>
          <w:szCs w:val="20"/>
        </w:rPr>
        <w:t>&lt;head&gt;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elements. As a result, the elements retrieved by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color w:val="333333"/>
          <w:sz w:val="20"/>
          <w:szCs w:val="20"/>
        </w:rPr>
        <w:t>.load()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may not be exactly the same as if the document were retrieved directly by the browser.</w:t>
      </w:r>
    </w:p>
    <w:p w:rsidR="00D022D6" w:rsidRPr="00D022D6" w:rsidRDefault="00D022D6" w:rsidP="00C810E7">
      <w:pPr>
        <w:rPr>
          <w:rFonts w:hint="eastAsia"/>
        </w:rPr>
      </w:pPr>
    </w:p>
    <w:sectPr w:rsidR="00D022D6" w:rsidRPr="00D02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E7"/>
    <w:rsid w:val="000A47F2"/>
    <w:rsid w:val="002E2EF4"/>
    <w:rsid w:val="00337D00"/>
    <w:rsid w:val="00371FFD"/>
    <w:rsid w:val="00496C8C"/>
    <w:rsid w:val="00506EC0"/>
    <w:rsid w:val="006965EB"/>
    <w:rsid w:val="00823640"/>
    <w:rsid w:val="00B3554D"/>
    <w:rsid w:val="00B7407E"/>
    <w:rsid w:val="00B90086"/>
    <w:rsid w:val="00C65F69"/>
    <w:rsid w:val="00C70FD1"/>
    <w:rsid w:val="00C810E7"/>
    <w:rsid w:val="00D022D6"/>
    <w:rsid w:val="00D76B3A"/>
    <w:rsid w:val="00ED7A4E"/>
    <w:rsid w:val="00F130D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0BAE"/>
  <w15:chartTrackingRefBased/>
  <w15:docId w15:val="{1173E915-F8B9-401C-8517-ECCD407C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810E7"/>
  </w:style>
  <w:style w:type="paragraph" w:styleId="1">
    <w:name w:val="heading 1"/>
    <w:basedOn w:val="a0"/>
    <w:next w:val="a0"/>
    <w:link w:val="10"/>
    <w:uiPriority w:val="9"/>
    <w:qFormat/>
    <w:rsid w:val="00C810E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810E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810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C810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810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810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810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810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810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C810E7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C810E7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C810E7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810E7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C810E7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C810E7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C810E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C810E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C810E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C810E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C810E7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C810E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C810E7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C810E7"/>
    <w:rPr>
      <w:b/>
      <w:bCs/>
      <w:color w:val="FF0000"/>
      <w:u w:color="FF0000"/>
    </w:rPr>
  </w:style>
  <w:style w:type="paragraph" w:styleId="ad">
    <w:name w:val="No Spacing"/>
    <w:uiPriority w:val="1"/>
    <w:qFormat/>
    <w:rsid w:val="00C810E7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C810E7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C810E7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C810E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C810E7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C810E7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C810E7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C810E7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C810E7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C810E7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C810E7"/>
    <w:pPr>
      <w:outlineLvl w:val="9"/>
    </w:pPr>
  </w:style>
  <w:style w:type="paragraph" w:styleId="af7">
    <w:name w:val="Normal (Web)"/>
    <w:basedOn w:val="a0"/>
    <w:uiPriority w:val="99"/>
    <w:semiHidden/>
    <w:unhideWhenUsed/>
    <w:rsid w:val="00D022D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D022D6"/>
  </w:style>
  <w:style w:type="character" w:styleId="HTML">
    <w:name w:val="HTML Code"/>
    <w:basedOn w:val="a1"/>
    <w:uiPriority w:val="99"/>
    <w:semiHidden/>
    <w:unhideWhenUsed/>
    <w:rsid w:val="00D022D6"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1"/>
    <w:uiPriority w:val="99"/>
    <w:semiHidden/>
    <w:unhideWhenUsed/>
    <w:rsid w:val="00D022D6"/>
    <w:rPr>
      <w:color w:val="0000FF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D02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D022D6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D0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jquery.com/jQuery.get/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194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2018-07-14T13:13:00Z</dcterms:created>
  <dcterms:modified xsi:type="dcterms:W3CDTF">2018-07-15T11:53:00Z</dcterms:modified>
</cp:coreProperties>
</file>