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190253" w:rsidP="00190253">
      <w:pPr>
        <w:pStyle w:val="a4"/>
      </w:pPr>
      <w:r>
        <w:rPr>
          <w:rFonts w:hint="eastAsia"/>
        </w:rPr>
        <w:t>PHP、ASP、JSP</w:t>
      </w:r>
      <w:r>
        <w:t xml:space="preserve"> </w:t>
      </w:r>
      <w:r>
        <w:rPr>
          <w:rFonts w:hint="eastAsia"/>
        </w:rPr>
        <w:t>-</w:t>
      </w:r>
      <w:r>
        <w:t xml:space="preserve"> </w:t>
      </w:r>
      <w:r>
        <w:rPr>
          <w:rFonts w:hint="eastAsia"/>
        </w:rPr>
        <w:t>动态网页加载技术</w:t>
      </w:r>
    </w:p>
    <w:p w:rsidR="009F31A7" w:rsidRDefault="009F31A7" w:rsidP="009F31A7">
      <w:pPr>
        <w:pStyle w:val="31"/>
      </w:pPr>
      <w:r>
        <w:rPr>
          <w:rFonts w:hint="eastAsia"/>
        </w:rPr>
        <w:t>经验</w:t>
      </w:r>
      <w:bookmarkStart w:id="0" w:name="_GoBack"/>
      <w:bookmarkEnd w:id="0"/>
    </w:p>
    <w:p w:rsidR="009F31A7" w:rsidRPr="009F31A7" w:rsidRDefault="009F31A7" w:rsidP="009F31A7">
      <w:pPr>
        <w:rPr>
          <w:rFonts w:hint="eastAsia"/>
        </w:rPr>
      </w:pPr>
      <w:r>
        <w:rPr>
          <w:rFonts w:ascii="Tahoma" w:hAnsi="Tahoma" w:cs="Tahoma" w:hint="eastAsia"/>
          <w:color w:val="444444"/>
          <w:sz w:val="21"/>
          <w:szCs w:val="21"/>
          <w:shd w:val="clear" w:color="auto" w:fill="FFFFFF"/>
        </w:rPr>
        <w:t>a</w:t>
      </w:r>
      <w:r>
        <w:rPr>
          <w:rFonts w:ascii="Tahoma" w:hAnsi="Tahoma" w:cs="Tahoma"/>
          <w:color w:val="444444"/>
          <w:sz w:val="21"/>
          <w:szCs w:val="21"/>
          <w:shd w:val="clear" w:color="auto" w:fill="FFFFFF"/>
        </w:rPr>
        <w:t>sp</w:t>
      </w:r>
      <w:r>
        <w:rPr>
          <w:rFonts w:ascii="Tahoma" w:hAnsi="Tahoma" w:cs="Tahoma"/>
          <w:color w:val="444444"/>
          <w:sz w:val="21"/>
          <w:szCs w:val="21"/>
          <w:shd w:val="clear" w:color="auto" w:fill="FFFFFF"/>
        </w:rPr>
        <w:t>过时，安全性能低，逐渐被淘汰</w:t>
      </w:r>
      <w:r>
        <w:rPr>
          <w:rFonts w:ascii="Tahoma" w:hAnsi="Tahoma" w:cs="Tahoma"/>
          <w:color w:val="444444"/>
          <w:sz w:val="21"/>
          <w:szCs w:val="21"/>
        </w:rPr>
        <w:br/>
      </w:r>
      <w:r>
        <w:rPr>
          <w:rFonts w:ascii="Tahoma" w:hAnsi="Tahoma" w:cs="Tahoma"/>
          <w:color w:val="444444"/>
          <w:sz w:val="21"/>
          <w:szCs w:val="21"/>
          <w:shd w:val="clear" w:color="auto" w:fill="FFFFFF"/>
        </w:rPr>
        <w:t>php</w:t>
      </w:r>
      <w:r>
        <w:rPr>
          <w:rFonts w:ascii="Tahoma" w:hAnsi="Tahoma" w:cs="Tahoma"/>
          <w:color w:val="444444"/>
          <w:sz w:val="21"/>
          <w:szCs w:val="21"/>
          <w:shd w:val="clear" w:color="auto" w:fill="FFFFFF"/>
        </w:rPr>
        <w:t>是网页方面的永恒，适合中小型企业方面的系统及网站。从它的发展趋势，以及各种开源程序（</w:t>
      </w:r>
      <w:r>
        <w:rPr>
          <w:rFonts w:ascii="Tahoma" w:hAnsi="Tahoma" w:cs="Tahoma"/>
          <w:color w:val="444444"/>
          <w:sz w:val="21"/>
          <w:szCs w:val="21"/>
          <w:shd w:val="clear" w:color="auto" w:fill="FFFFFF"/>
        </w:rPr>
        <w:t>dedecms</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phpcms</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discuz</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ecshop</w:t>
      </w:r>
      <w:r>
        <w:rPr>
          <w:rFonts w:ascii="Tahoma" w:hAnsi="Tahoma" w:cs="Tahoma"/>
          <w:color w:val="444444"/>
          <w:sz w:val="21"/>
          <w:szCs w:val="21"/>
          <w:shd w:val="clear" w:color="auto" w:fill="FFFFFF"/>
        </w:rPr>
        <w:t>）等等，我相信</w:t>
      </w:r>
      <w:r>
        <w:rPr>
          <w:rFonts w:ascii="Tahoma" w:hAnsi="Tahoma" w:cs="Tahoma"/>
          <w:color w:val="444444"/>
          <w:sz w:val="21"/>
          <w:szCs w:val="21"/>
          <w:shd w:val="clear" w:color="auto" w:fill="FFFFFF"/>
        </w:rPr>
        <w:t>php</w:t>
      </w:r>
      <w:r>
        <w:rPr>
          <w:rFonts w:ascii="Tahoma" w:hAnsi="Tahoma" w:cs="Tahoma"/>
          <w:color w:val="444444"/>
          <w:sz w:val="21"/>
          <w:szCs w:val="21"/>
          <w:shd w:val="clear" w:color="auto" w:fill="FFFFFF"/>
        </w:rPr>
        <w:t>肯定会存活下去。所以说只想从事网页制作的得学这个，各种中小型系统也能做。</w:t>
      </w:r>
      <w:r>
        <w:rPr>
          <w:rFonts w:ascii="Tahoma" w:hAnsi="Tahoma" w:cs="Tahoma"/>
          <w:color w:val="444444"/>
          <w:sz w:val="21"/>
          <w:szCs w:val="21"/>
        </w:rPr>
        <w:br/>
      </w:r>
      <w:r>
        <w:rPr>
          <w:rFonts w:ascii="Tahoma" w:hAnsi="Tahoma" w:cs="Tahoma"/>
          <w:color w:val="444444"/>
          <w:sz w:val="21"/>
          <w:szCs w:val="21"/>
          <w:shd w:val="clear" w:color="auto" w:fill="FFFFFF"/>
        </w:rPr>
        <w:t>JSP</w:t>
      </w:r>
      <w:r>
        <w:rPr>
          <w:rFonts w:ascii="Tahoma" w:hAnsi="Tahoma" w:cs="Tahoma"/>
          <w:color w:val="444444"/>
          <w:sz w:val="21"/>
          <w:szCs w:val="21"/>
          <w:shd w:val="clear" w:color="auto" w:fill="FFFFFF"/>
        </w:rPr>
        <w:t>，高级很多，安全性最高，适合大型项目，如银行，大型企业系搜索统等等，网页方面也能做。</w:t>
      </w:r>
    </w:p>
    <w:p w:rsidR="00887E9B" w:rsidRDefault="00887E9B" w:rsidP="00887E9B">
      <w:pPr>
        <w:pStyle w:val="31"/>
        <w:rPr>
          <w:shd w:val="clear" w:color="auto" w:fill="FFFFFF"/>
        </w:rPr>
      </w:pPr>
      <w:r>
        <w:rPr>
          <w:rFonts w:hint="eastAsia"/>
          <w:shd w:val="clear" w:color="auto" w:fill="FFFFFF"/>
        </w:rPr>
        <w:t>简介</w:t>
      </w:r>
    </w:p>
    <w:p w:rsidR="00190253" w:rsidRDefault="00887E9B" w:rsidP="00887E9B">
      <w:pPr>
        <w:ind w:firstLine="420"/>
        <w:rPr>
          <w:rFonts w:ascii="Helvetica" w:hAnsi="Helvetica" w:cs="Helvetica"/>
          <w:color w:val="000000"/>
          <w:sz w:val="21"/>
          <w:szCs w:val="21"/>
          <w:shd w:val="clear" w:color="auto" w:fill="FFFFFF"/>
        </w:rPr>
      </w:pPr>
      <w:r>
        <w:rPr>
          <w:rFonts w:hint="eastAsia"/>
          <w:color w:val="000000"/>
          <w:sz w:val="21"/>
          <w:szCs w:val="21"/>
          <w:shd w:val="clear" w:color="auto" w:fill="FFFFFF"/>
        </w:rPr>
        <w:t>三者都提供在</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HTML</w:t>
      </w:r>
      <w:r>
        <w:rPr>
          <w:rFonts w:ascii="Helvetica" w:hAnsi="Helvetica" w:cs="Helvetica"/>
          <w:color w:val="000000"/>
          <w:sz w:val="21"/>
          <w:szCs w:val="21"/>
          <w:shd w:val="clear" w:color="auto" w:fill="FFFFFF"/>
        </w:rPr>
        <w:t>代码中混合某种程序代码、由语言引擎解释执行程序代码的能力。但</w:t>
      </w:r>
      <w:r>
        <w:rPr>
          <w:rFonts w:ascii="Helvetica" w:hAnsi="Helvetica" w:cs="Helvetica"/>
          <w:color w:val="000000"/>
          <w:sz w:val="21"/>
          <w:szCs w:val="21"/>
          <w:shd w:val="clear" w:color="auto" w:fill="FFFFFF"/>
        </w:rPr>
        <w:t>JSP</w:t>
      </w:r>
      <w:r>
        <w:rPr>
          <w:rFonts w:ascii="Helvetica" w:hAnsi="Helvetica" w:cs="Helvetica"/>
          <w:color w:val="000000"/>
          <w:sz w:val="21"/>
          <w:szCs w:val="21"/>
          <w:shd w:val="clear" w:color="auto" w:fill="FFFFFF"/>
        </w:rPr>
        <w:t>代码被编译成</w:t>
      </w:r>
      <w:r>
        <w:rPr>
          <w:rFonts w:ascii="Helvetica" w:hAnsi="Helvetica" w:cs="Helvetica"/>
          <w:color w:val="000000"/>
          <w:sz w:val="21"/>
          <w:szCs w:val="21"/>
          <w:shd w:val="clear" w:color="auto" w:fill="FFFFFF"/>
        </w:rPr>
        <w:t xml:space="preserve"> Servlet</w:t>
      </w:r>
      <w:r>
        <w:rPr>
          <w:rFonts w:ascii="Helvetica" w:hAnsi="Helvetica" w:cs="Helvetica"/>
          <w:color w:val="000000"/>
          <w:sz w:val="21"/>
          <w:szCs w:val="21"/>
          <w:shd w:val="clear" w:color="auto" w:fill="FFFFFF"/>
        </w:rPr>
        <w:t>并由</w:t>
      </w:r>
      <w:r>
        <w:rPr>
          <w:rFonts w:ascii="Helvetica" w:hAnsi="Helvetica" w:cs="Helvetica"/>
          <w:color w:val="000000"/>
          <w:sz w:val="21"/>
          <w:szCs w:val="21"/>
          <w:shd w:val="clear" w:color="auto" w:fill="FFFFFF"/>
        </w:rPr>
        <w:t>Java</w:t>
      </w:r>
      <w:r>
        <w:rPr>
          <w:rFonts w:ascii="Helvetica" w:hAnsi="Helvetica" w:cs="Helvetica"/>
          <w:color w:val="000000"/>
          <w:sz w:val="21"/>
          <w:szCs w:val="21"/>
          <w:shd w:val="clear" w:color="auto" w:fill="FFFFFF"/>
        </w:rPr>
        <w:t>虚拟机解释执行，这种编译操作仅在对</w:t>
      </w:r>
      <w:r>
        <w:rPr>
          <w:rFonts w:ascii="Helvetica" w:hAnsi="Helvetica" w:cs="Helvetica"/>
          <w:color w:val="000000"/>
          <w:sz w:val="21"/>
          <w:szCs w:val="21"/>
          <w:shd w:val="clear" w:color="auto" w:fill="FFFFFF"/>
        </w:rPr>
        <w:t>JSP</w:t>
      </w:r>
      <w:r>
        <w:rPr>
          <w:rFonts w:ascii="Helvetica" w:hAnsi="Helvetica" w:cs="Helvetica"/>
          <w:color w:val="000000"/>
          <w:sz w:val="21"/>
          <w:szCs w:val="21"/>
          <w:shd w:val="clear" w:color="auto" w:fill="FFFFFF"/>
        </w:rPr>
        <w:t>页面的第一次请求时发生。在</w:t>
      </w:r>
      <w:r>
        <w:rPr>
          <w:rFonts w:ascii="Helvetica" w:hAnsi="Helvetica" w:cs="Helvetica"/>
          <w:color w:val="000000"/>
          <w:sz w:val="21"/>
          <w:szCs w:val="21"/>
          <w:shd w:val="clear" w:color="auto" w:fill="FFFFFF"/>
        </w:rPr>
        <w:t xml:space="preserve">ASP </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JSP</w:t>
      </w:r>
      <w:r>
        <w:rPr>
          <w:rFonts w:ascii="Helvetica" w:hAnsi="Helvetica" w:cs="Helvetica"/>
          <w:color w:val="000000"/>
          <w:sz w:val="21"/>
          <w:szCs w:val="21"/>
          <w:shd w:val="clear" w:color="auto" w:fill="FFFFFF"/>
        </w:rPr>
        <w:t>环境下，</w:t>
      </w:r>
      <w:r>
        <w:rPr>
          <w:rFonts w:ascii="Helvetica" w:hAnsi="Helvetica" w:cs="Helvetica"/>
          <w:color w:val="000000"/>
          <w:sz w:val="21"/>
          <w:szCs w:val="21"/>
          <w:shd w:val="clear" w:color="auto" w:fill="FFFFFF"/>
        </w:rPr>
        <w:t>HTML</w:t>
      </w:r>
      <w:r>
        <w:rPr>
          <w:rFonts w:ascii="Helvetica" w:hAnsi="Helvetica" w:cs="Helvetica"/>
          <w:color w:val="000000"/>
          <w:sz w:val="21"/>
          <w:szCs w:val="21"/>
          <w:shd w:val="clear" w:color="auto" w:fill="FFFFFF"/>
        </w:rPr>
        <w:t>代码主要负责描述信息的显示样式，而程序代码则用来描述处理逻辑。普通的</w:t>
      </w:r>
      <w:r>
        <w:rPr>
          <w:rFonts w:ascii="Helvetica" w:hAnsi="Helvetica" w:cs="Helvetica"/>
          <w:color w:val="000000"/>
          <w:sz w:val="21"/>
          <w:szCs w:val="21"/>
          <w:shd w:val="clear" w:color="auto" w:fill="FFFFFF"/>
        </w:rPr>
        <w:t xml:space="preserve"> HTML</w:t>
      </w:r>
      <w:r>
        <w:rPr>
          <w:rFonts w:ascii="Helvetica" w:hAnsi="Helvetica" w:cs="Helvetica"/>
          <w:color w:val="000000"/>
          <w:sz w:val="21"/>
          <w:szCs w:val="21"/>
          <w:shd w:val="clear" w:color="auto" w:fill="FFFFFF"/>
        </w:rPr>
        <w:t>页面只依赖于</w:t>
      </w:r>
      <w:r>
        <w:rPr>
          <w:rFonts w:ascii="Helvetica" w:hAnsi="Helvetica" w:cs="Helvetica"/>
          <w:color w:val="000000"/>
          <w:sz w:val="21"/>
          <w:szCs w:val="21"/>
          <w:shd w:val="clear" w:color="auto" w:fill="FFFFFF"/>
        </w:rPr>
        <w:t>Web</w:t>
      </w:r>
      <w:r>
        <w:rPr>
          <w:rFonts w:ascii="Helvetica" w:hAnsi="Helvetica" w:cs="Helvetica"/>
          <w:color w:val="000000"/>
          <w:sz w:val="21"/>
          <w:szCs w:val="21"/>
          <w:shd w:val="clear" w:color="auto" w:fill="FFFFFF"/>
        </w:rPr>
        <w:t>服务器，而</w:t>
      </w:r>
      <w:r>
        <w:rPr>
          <w:rFonts w:ascii="Helvetica" w:hAnsi="Helvetica" w:cs="Helvetica"/>
          <w:color w:val="000000"/>
          <w:sz w:val="21"/>
          <w:szCs w:val="21"/>
          <w:shd w:val="clear" w:color="auto" w:fill="FFFFFF"/>
        </w:rPr>
        <w:t xml:space="preserve">ASP </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JSP</w:t>
      </w:r>
      <w:r>
        <w:rPr>
          <w:rFonts w:ascii="Helvetica" w:hAnsi="Helvetica" w:cs="Helvetica"/>
          <w:color w:val="000000"/>
          <w:sz w:val="21"/>
          <w:szCs w:val="21"/>
          <w:shd w:val="clear" w:color="auto" w:fill="FFFFFF"/>
        </w:rPr>
        <w:t>页面需要附加的语言引擎分析和执行程序代码。程序代码的执行结果被重新嵌入到</w:t>
      </w:r>
      <w:r>
        <w:rPr>
          <w:rFonts w:ascii="Helvetica" w:hAnsi="Helvetica" w:cs="Helvetica"/>
          <w:color w:val="000000"/>
          <w:sz w:val="21"/>
          <w:szCs w:val="21"/>
          <w:shd w:val="clear" w:color="auto" w:fill="FFFFFF"/>
        </w:rPr>
        <w:t>HTML</w:t>
      </w:r>
      <w:r>
        <w:rPr>
          <w:rFonts w:ascii="Helvetica" w:hAnsi="Helvetica" w:cs="Helvetica"/>
          <w:color w:val="000000"/>
          <w:sz w:val="21"/>
          <w:szCs w:val="21"/>
          <w:shd w:val="clear" w:color="auto" w:fill="FFFFFF"/>
        </w:rPr>
        <w:t>代码中，然后一起发送给浏览器。</w:t>
      </w:r>
      <w:r>
        <w:rPr>
          <w:rFonts w:ascii="Helvetica" w:hAnsi="Helvetica" w:cs="Helvetica"/>
          <w:color w:val="000000"/>
          <w:sz w:val="21"/>
          <w:szCs w:val="21"/>
          <w:shd w:val="clear" w:color="auto" w:fill="FFFFFF"/>
        </w:rPr>
        <w:t xml:space="preserve">ASP </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JSP</w:t>
      </w:r>
      <w:r>
        <w:rPr>
          <w:rFonts w:ascii="Helvetica" w:hAnsi="Helvetica" w:cs="Helvetica"/>
          <w:color w:val="000000"/>
          <w:sz w:val="21"/>
          <w:szCs w:val="21"/>
          <w:shd w:val="clear" w:color="auto" w:fill="FFFFFF"/>
        </w:rPr>
        <w:t>三者都是面向</w:t>
      </w:r>
      <w:r>
        <w:rPr>
          <w:rFonts w:ascii="Helvetica" w:hAnsi="Helvetica" w:cs="Helvetica"/>
          <w:color w:val="000000"/>
          <w:sz w:val="21"/>
          <w:szCs w:val="21"/>
          <w:shd w:val="clear" w:color="auto" w:fill="FFFFFF"/>
        </w:rPr>
        <w:t>Web</w:t>
      </w:r>
      <w:r>
        <w:rPr>
          <w:rFonts w:ascii="Helvetica" w:hAnsi="Helvetica" w:cs="Helvetica"/>
          <w:color w:val="000000"/>
          <w:sz w:val="21"/>
          <w:szCs w:val="21"/>
          <w:shd w:val="clear" w:color="auto" w:fill="FFFFFF"/>
        </w:rPr>
        <w:t>服务器的技术，客户端浏览器不需要任何附加的软件支持。</w:t>
      </w:r>
    </w:p>
    <w:p w:rsidR="00887E9B" w:rsidRDefault="00887E9B" w:rsidP="00887E9B">
      <w:pPr>
        <w:ind w:firstLine="420"/>
        <w:rPr>
          <w:rStyle w:val="apple-converted-space"/>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ASP</w:t>
      </w:r>
      <w:r>
        <w:rPr>
          <w:rFonts w:ascii="Helvetica" w:hAnsi="Helvetica" w:cs="Helvetica"/>
          <w:color w:val="000000"/>
          <w:sz w:val="21"/>
          <w:szCs w:val="21"/>
          <w:shd w:val="clear" w:color="auto" w:fill="FFFFFF"/>
        </w:rPr>
        <w:t>全名</w:t>
      </w:r>
      <w:r>
        <w:rPr>
          <w:rFonts w:ascii="Helvetica" w:hAnsi="Helvetica" w:cs="Helvetica"/>
          <w:color w:val="000000"/>
          <w:sz w:val="21"/>
          <w:szCs w:val="21"/>
          <w:shd w:val="clear" w:color="auto" w:fill="FFFFFF"/>
        </w:rPr>
        <w:t>Active Server Pages</w:t>
      </w:r>
      <w:r>
        <w:rPr>
          <w:rFonts w:ascii="Helvetica" w:hAnsi="Helvetica" w:cs="Helvetica"/>
          <w:color w:val="000000"/>
          <w:sz w:val="21"/>
          <w:szCs w:val="21"/>
          <w:shd w:val="clear" w:color="auto" w:fill="FFFFFF"/>
        </w:rPr>
        <w:t>，是一个</w:t>
      </w:r>
      <w:r>
        <w:rPr>
          <w:rFonts w:ascii="Helvetica" w:hAnsi="Helvetica" w:cs="Helvetica"/>
          <w:color w:val="000000"/>
          <w:sz w:val="21"/>
          <w:szCs w:val="21"/>
          <w:shd w:val="clear" w:color="auto" w:fill="FFFFFF"/>
        </w:rPr>
        <w:t>WEB</w:t>
      </w:r>
      <w:r>
        <w:rPr>
          <w:rFonts w:ascii="Helvetica" w:hAnsi="Helvetica" w:cs="Helvetica"/>
          <w:color w:val="000000"/>
          <w:sz w:val="21"/>
          <w:szCs w:val="21"/>
          <w:shd w:val="clear" w:color="auto" w:fill="FFFFFF"/>
        </w:rPr>
        <w:t>服务器端的开发环境，利用它可以产生和执行动态的、互动的、高性能的</w:t>
      </w:r>
      <w:r>
        <w:rPr>
          <w:rFonts w:ascii="Helvetica" w:hAnsi="Helvetica" w:cs="Helvetica"/>
          <w:color w:val="000000"/>
          <w:sz w:val="21"/>
          <w:szCs w:val="21"/>
          <w:shd w:val="clear" w:color="auto" w:fill="FFFFFF"/>
        </w:rPr>
        <w:t>WEB</w:t>
      </w:r>
      <w:r>
        <w:rPr>
          <w:rFonts w:ascii="Helvetica" w:hAnsi="Helvetica" w:cs="Helvetica"/>
          <w:color w:val="000000"/>
          <w:sz w:val="21"/>
          <w:szCs w:val="21"/>
          <w:shd w:val="clear" w:color="auto" w:fill="FFFFFF"/>
        </w:rPr>
        <w:t>服务应用程序。</w:t>
      </w:r>
      <w:r>
        <w:rPr>
          <w:rFonts w:ascii="Helvetica" w:hAnsi="Helvetica" w:cs="Helvetica"/>
          <w:color w:val="000000"/>
          <w:sz w:val="21"/>
          <w:szCs w:val="21"/>
          <w:shd w:val="clear" w:color="auto" w:fill="FFFFFF"/>
        </w:rPr>
        <w:t>ASP</w:t>
      </w:r>
      <w:r>
        <w:rPr>
          <w:rFonts w:ascii="Helvetica" w:hAnsi="Helvetica" w:cs="Helvetica"/>
          <w:color w:val="000000"/>
          <w:sz w:val="21"/>
          <w:szCs w:val="21"/>
          <w:shd w:val="clear" w:color="auto" w:fill="FFFFFF"/>
        </w:rPr>
        <w:t>采用脚本语言</w:t>
      </w:r>
      <w:r>
        <w:rPr>
          <w:rFonts w:ascii="Helvetica" w:hAnsi="Helvetica" w:cs="Helvetica"/>
          <w:color w:val="000000"/>
          <w:sz w:val="21"/>
          <w:szCs w:val="21"/>
          <w:shd w:val="clear" w:color="auto" w:fill="FFFFFF"/>
        </w:rPr>
        <w:t>VBScript</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Java script</w:t>
      </w:r>
      <w:r>
        <w:rPr>
          <w:rFonts w:ascii="Helvetica" w:hAnsi="Helvetica" w:cs="Helvetica"/>
          <w:color w:val="000000"/>
          <w:sz w:val="21"/>
          <w:szCs w:val="21"/>
          <w:shd w:val="clear" w:color="auto" w:fill="FFFFFF"/>
        </w:rPr>
        <w:t>）作为自己的开发语言。</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hint="eastAsia"/>
          <w:color w:val="000000"/>
          <w:sz w:val="21"/>
          <w:szCs w:val="21"/>
          <w:shd w:val="clear" w:color="auto" w:fill="FFFFFF"/>
        </w:rPr>
        <w:t xml:space="preserve">　　</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是一种跨平台的服务器端的嵌入式脚本语言。它大量地借用</w:t>
      </w:r>
      <w:r>
        <w:rPr>
          <w:rFonts w:ascii="Helvetica" w:hAnsi="Helvetica" w:cs="Helvetica"/>
          <w:color w:val="000000"/>
          <w:sz w:val="21"/>
          <w:szCs w:val="21"/>
          <w:shd w:val="clear" w:color="auto" w:fill="FFFFFF"/>
        </w:rPr>
        <w:t>C,Java</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Perl</w:t>
      </w:r>
      <w:r>
        <w:rPr>
          <w:rFonts w:ascii="Helvetica" w:hAnsi="Helvetica" w:cs="Helvetica"/>
          <w:color w:val="000000"/>
          <w:sz w:val="21"/>
          <w:szCs w:val="21"/>
          <w:shd w:val="clear" w:color="auto" w:fill="FFFFFF"/>
        </w:rPr>
        <w:t>语言的语法</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并耦合</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自己的特性</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使</w:t>
      </w:r>
      <w:r>
        <w:rPr>
          <w:rFonts w:ascii="Helvetica" w:hAnsi="Helvetica" w:cs="Helvetica"/>
          <w:color w:val="000000"/>
          <w:sz w:val="21"/>
          <w:szCs w:val="21"/>
          <w:shd w:val="clear" w:color="auto" w:fill="FFFFFF"/>
        </w:rPr>
        <w:t>WEB</w:t>
      </w:r>
      <w:r>
        <w:rPr>
          <w:rFonts w:ascii="Helvetica" w:hAnsi="Helvetica" w:cs="Helvetica"/>
          <w:color w:val="000000"/>
          <w:sz w:val="21"/>
          <w:szCs w:val="21"/>
          <w:shd w:val="clear" w:color="auto" w:fill="FFFFFF"/>
        </w:rPr>
        <w:t>开发者能够快速地写出动态产生页面。它支持目前绝大多数数据库。还有一点，</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是完全免费的，不用花钱，你可以从</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官方站点</w:t>
      </w:r>
      <w:r>
        <w:rPr>
          <w:rFonts w:ascii="Helvetica" w:hAnsi="Helvetica" w:cs="Helvetica"/>
          <w:color w:val="000000"/>
          <w:sz w:val="21"/>
          <w:szCs w:val="21"/>
          <w:shd w:val="clear" w:color="auto" w:fill="FFFFFF"/>
        </w:rPr>
        <w:t>(http: //www.php.net)</w:t>
      </w:r>
      <w:r>
        <w:rPr>
          <w:rFonts w:ascii="Helvetica" w:hAnsi="Helvetica" w:cs="Helvetica"/>
          <w:color w:val="000000"/>
          <w:sz w:val="21"/>
          <w:szCs w:val="21"/>
          <w:shd w:val="clear" w:color="auto" w:fill="FFFFFF"/>
        </w:rPr>
        <w:t>自由下载。而且你可以不受限制地获得源码，甚至可以从中加进你自己需要的特色。</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hint="eastAsia"/>
          <w:color w:val="000000"/>
          <w:sz w:val="21"/>
          <w:szCs w:val="21"/>
          <w:shd w:val="clear" w:color="auto" w:fill="FFFFFF"/>
        </w:rPr>
        <w:t xml:space="preserve">　　</w:t>
      </w:r>
      <w:r>
        <w:rPr>
          <w:rFonts w:ascii="Helvetica" w:hAnsi="Helvetica" w:cs="Helvetica"/>
          <w:color w:val="000000"/>
          <w:sz w:val="21"/>
          <w:szCs w:val="21"/>
          <w:shd w:val="clear" w:color="auto" w:fill="FFFFFF"/>
        </w:rPr>
        <w:t>JSP</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Sun</w:t>
      </w:r>
      <w:r>
        <w:rPr>
          <w:rFonts w:ascii="Helvetica" w:hAnsi="Helvetica" w:cs="Helvetica"/>
          <w:color w:val="000000"/>
          <w:sz w:val="21"/>
          <w:szCs w:val="21"/>
          <w:shd w:val="clear" w:color="auto" w:fill="FFFFFF"/>
        </w:rPr>
        <w:t>公司推出的新一代网站开发语言，</w:t>
      </w:r>
      <w:r>
        <w:rPr>
          <w:rFonts w:ascii="Helvetica" w:hAnsi="Helvetica" w:cs="Helvetica"/>
          <w:color w:val="000000"/>
          <w:sz w:val="21"/>
          <w:szCs w:val="21"/>
          <w:shd w:val="clear" w:color="auto" w:fill="FFFFFF"/>
        </w:rPr>
        <w:t>Sun</w:t>
      </w:r>
      <w:r>
        <w:rPr>
          <w:rFonts w:ascii="Helvetica" w:hAnsi="Helvetica" w:cs="Helvetica"/>
          <w:color w:val="000000"/>
          <w:sz w:val="21"/>
          <w:szCs w:val="21"/>
          <w:shd w:val="clear" w:color="auto" w:fill="FFFFFF"/>
        </w:rPr>
        <w:t>公司借助自己在</w:t>
      </w:r>
      <w:r>
        <w:rPr>
          <w:rFonts w:ascii="Helvetica" w:hAnsi="Helvetica" w:cs="Helvetica"/>
          <w:color w:val="000000"/>
          <w:sz w:val="21"/>
          <w:szCs w:val="21"/>
          <w:shd w:val="clear" w:color="auto" w:fill="FFFFFF"/>
        </w:rPr>
        <w:t>Java</w:t>
      </w:r>
      <w:r>
        <w:rPr>
          <w:rFonts w:ascii="Helvetica" w:hAnsi="Helvetica" w:cs="Helvetica"/>
          <w:color w:val="000000"/>
          <w:sz w:val="21"/>
          <w:szCs w:val="21"/>
          <w:shd w:val="clear" w:color="auto" w:fill="FFFFFF"/>
        </w:rPr>
        <w:t>上的不凡造诣，将</w:t>
      </w:r>
      <w:r>
        <w:rPr>
          <w:rFonts w:ascii="Helvetica" w:hAnsi="Helvetica" w:cs="Helvetica"/>
          <w:color w:val="000000"/>
          <w:sz w:val="21"/>
          <w:szCs w:val="21"/>
          <w:shd w:val="clear" w:color="auto" w:fill="FFFFFF"/>
        </w:rPr>
        <w:t>Java</w:t>
      </w:r>
      <w:r>
        <w:rPr>
          <w:rFonts w:ascii="Helvetica" w:hAnsi="Helvetica" w:cs="Helvetica"/>
          <w:color w:val="000000"/>
          <w:sz w:val="21"/>
          <w:szCs w:val="21"/>
          <w:shd w:val="clear" w:color="auto" w:fill="FFFFFF"/>
        </w:rPr>
        <w:t>从</w:t>
      </w:r>
      <w:r>
        <w:rPr>
          <w:rFonts w:ascii="Helvetica" w:hAnsi="Helvetica" w:cs="Helvetica"/>
          <w:color w:val="000000"/>
          <w:sz w:val="21"/>
          <w:szCs w:val="21"/>
          <w:shd w:val="clear" w:color="auto" w:fill="FFFFFF"/>
        </w:rPr>
        <w:t>Java</w:t>
      </w:r>
      <w:r>
        <w:rPr>
          <w:rFonts w:ascii="Helvetica" w:hAnsi="Helvetica" w:cs="Helvetica"/>
          <w:color w:val="000000"/>
          <w:sz w:val="21"/>
          <w:szCs w:val="21"/>
          <w:shd w:val="clear" w:color="auto" w:fill="FFFFFF"/>
        </w:rPr>
        <w:t>应用程序和</w:t>
      </w:r>
      <w:r>
        <w:rPr>
          <w:rFonts w:ascii="Helvetica" w:hAnsi="Helvetica" w:cs="Helvetica"/>
          <w:color w:val="000000"/>
          <w:sz w:val="21"/>
          <w:szCs w:val="21"/>
          <w:shd w:val="clear" w:color="auto" w:fill="FFFFFF"/>
        </w:rPr>
        <w:t>Java Applet</w:t>
      </w:r>
      <w:r>
        <w:rPr>
          <w:rFonts w:ascii="Helvetica" w:hAnsi="Helvetica" w:cs="Helvetica"/>
          <w:color w:val="000000"/>
          <w:sz w:val="21"/>
          <w:szCs w:val="21"/>
          <w:shd w:val="clear" w:color="auto" w:fill="FFFFFF"/>
        </w:rPr>
        <w:t>之外，又有新的硕果，就是</w:t>
      </w:r>
      <w:r>
        <w:rPr>
          <w:rFonts w:ascii="Helvetica" w:hAnsi="Helvetica" w:cs="Helvetica"/>
          <w:color w:val="000000"/>
          <w:sz w:val="21"/>
          <w:szCs w:val="21"/>
          <w:shd w:val="clear" w:color="auto" w:fill="FFFFFF"/>
        </w:rPr>
        <w:t>JSP</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Java Server Page</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JSP</w:t>
      </w:r>
      <w:r>
        <w:rPr>
          <w:rFonts w:ascii="Helvetica" w:hAnsi="Helvetica" w:cs="Helvetica"/>
          <w:color w:val="000000"/>
          <w:sz w:val="21"/>
          <w:szCs w:val="21"/>
          <w:shd w:val="clear" w:color="auto" w:fill="FFFFFF"/>
        </w:rPr>
        <w:t>可以在</w:t>
      </w:r>
      <w:r>
        <w:rPr>
          <w:rFonts w:ascii="Helvetica" w:hAnsi="Helvetica" w:cs="Helvetica"/>
          <w:color w:val="000000"/>
          <w:sz w:val="21"/>
          <w:szCs w:val="21"/>
          <w:shd w:val="clear" w:color="auto" w:fill="FFFFFF"/>
        </w:rPr>
        <w:t>Serverlet</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JavaBean</w:t>
      </w:r>
      <w:r>
        <w:rPr>
          <w:rFonts w:ascii="Helvetica" w:hAnsi="Helvetica" w:cs="Helvetica"/>
          <w:color w:val="000000"/>
          <w:sz w:val="21"/>
          <w:szCs w:val="21"/>
          <w:shd w:val="clear" w:color="auto" w:fill="FFFFFF"/>
        </w:rPr>
        <w:t>的支持下，完成功能强大的站点程序。</w:t>
      </w:r>
      <w:r>
        <w:rPr>
          <w:rStyle w:val="apple-converted-space"/>
          <w:rFonts w:ascii="Helvetica" w:hAnsi="Helvetica" w:cs="Helvetica"/>
          <w:color w:val="000000"/>
          <w:sz w:val="21"/>
          <w:szCs w:val="21"/>
          <w:shd w:val="clear" w:color="auto" w:fill="FFFFFF"/>
        </w:rPr>
        <w:t> </w:t>
      </w:r>
    </w:p>
    <w:p w:rsidR="004227DF" w:rsidRDefault="004227DF" w:rsidP="004227DF">
      <w:pPr>
        <w:pStyle w:val="31"/>
      </w:pPr>
      <w:r w:rsidRPr="004227DF">
        <w:rPr>
          <w:rFonts w:hint="eastAsia"/>
        </w:rPr>
        <w:t>比较</w:t>
      </w:r>
    </w:p>
    <w:p w:rsidR="00E236D4" w:rsidRPr="00E236D4" w:rsidRDefault="00E236D4" w:rsidP="00E236D4">
      <w:pPr>
        <w:pStyle w:val="4"/>
        <w:rPr>
          <w:rFonts w:hint="eastAsia"/>
        </w:rPr>
      </w:pPr>
      <w:r>
        <w:tab/>
      </w:r>
      <w:r>
        <w:rPr>
          <w:rFonts w:hint="eastAsia"/>
        </w:rPr>
        <w:t>通用性</w:t>
      </w:r>
    </w:p>
    <w:p w:rsidR="008B6500" w:rsidRDefault="004227DF" w:rsidP="004227DF">
      <w:pPr>
        <w:ind w:firstLine="420"/>
        <w:rPr>
          <w:color w:val="000000"/>
          <w:sz w:val="21"/>
          <w:szCs w:val="21"/>
          <w:shd w:val="clear" w:color="auto" w:fill="FFFFFF"/>
        </w:rPr>
      </w:pPr>
      <w:r>
        <w:rPr>
          <w:rFonts w:ascii="Helvetica" w:hAnsi="Helvetica" w:cs="Helvetica"/>
          <w:color w:val="000000"/>
          <w:sz w:val="21"/>
          <w:szCs w:val="21"/>
          <w:shd w:val="clear" w:color="auto" w:fill="FFFFFF"/>
        </w:rPr>
        <w:t>ASP</w:t>
      </w:r>
      <w:r>
        <w:rPr>
          <w:rFonts w:hint="eastAsia"/>
          <w:color w:val="000000"/>
          <w:sz w:val="21"/>
          <w:szCs w:val="21"/>
          <w:shd w:val="clear" w:color="auto" w:fill="FFFFFF"/>
        </w:rPr>
        <w:t>是</w:t>
      </w:r>
      <w:r>
        <w:rPr>
          <w:rFonts w:ascii="Calibri" w:hAnsi="Calibri" w:cs="Calibri"/>
          <w:color w:val="000000"/>
          <w:sz w:val="21"/>
          <w:szCs w:val="21"/>
          <w:shd w:val="clear" w:color="auto" w:fill="FFFFFF"/>
        </w:rPr>
        <w:t>Microsoft</w:t>
      </w:r>
      <w:r>
        <w:rPr>
          <w:rFonts w:hint="eastAsia"/>
          <w:color w:val="000000"/>
          <w:sz w:val="21"/>
          <w:szCs w:val="21"/>
          <w:shd w:val="clear" w:color="auto" w:fill="FFFFFF"/>
        </w:rPr>
        <w:t>开发的动态网页语言，也继承了微软产品的一贯传统，只能执行于微软的服务器产品</w:t>
      </w:r>
      <w:r>
        <w:rPr>
          <w:rFonts w:ascii="Calibri" w:hAnsi="Calibri" w:cs="Calibri"/>
          <w:color w:val="000000"/>
          <w:sz w:val="21"/>
          <w:szCs w:val="21"/>
          <w:shd w:val="clear" w:color="auto" w:fill="FFFFFF"/>
        </w:rPr>
        <w:t>,IIS(Internet Information Server) (windows NT)</w:t>
      </w:r>
      <w:r>
        <w:rPr>
          <w:rFonts w:hint="eastAsia"/>
          <w:color w:val="000000"/>
          <w:sz w:val="21"/>
          <w:szCs w:val="21"/>
          <w:shd w:val="clear" w:color="auto" w:fill="FFFFFF"/>
        </w:rPr>
        <w:t>和</w:t>
      </w:r>
      <w:r>
        <w:rPr>
          <w:rFonts w:ascii="Calibri" w:hAnsi="Calibri" w:cs="Calibri"/>
          <w:color w:val="000000"/>
          <w:sz w:val="21"/>
          <w:szCs w:val="21"/>
          <w:shd w:val="clear" w:color="auto" w:fill="FFFFFF"/>
        </w:rPr>
        <w:t>PWS(Personal Web Server)(windows 98)</w:t>
      </w:r>
      <w:r>
        <w:rPr>
          <w:rFonts w:hint="eastAsia"/>
          <w:color w:val="000000"/>
          <w:sz w:val="21"/>
          <w:szCs w:val="21"/>
          <w:shd w:val="clear" w:color="auto" w:fill="FFFFFF"/>
        </w:rPr>
        <w:t>上。</w:t>
      </w:r>
      <w:r>
        <w:rPr>
          <w:rFonts w:ascii="Calibri" w:hAnsi="Calibri" w:cs="Calibri"/>
          <w:color w:val="000000"/>
          <w:sz w:val="21"/>
          <w:szCs w:val="21"/>
          <w:shd w:val="clear" w:color="auto" w:fill="FFFFFF"/>
        </w:rPr>
        <w:t>Unix</w:t>
      </w:r>
      <w:r>
        <w:rPr>
          <w:rFonts w:hint="eastAsia"/>
          <w:color w:val="000000"/>
          <w:sz w:val="21"/>
          <w:szCs w:val="21"/>
          <w:shd w:val="clear" w:color="auto" w:fill="FFFFFF"/>
        </w:rPr>
        <w:t>下也有</w:t>
      </w:r>
      <w:r>
        <w:rPr>
          <w:rFonts w:ascii="Calibri" w:hAnsi="Calibri" w:cs="Calibri"/>
          <w:color w:val="000000"/>
          <w:sz w:val="21"/>
          <w:szCs w:val="21"/>
          <w:shd w:val="clear" w:color="auto" w:fill="FFFFFF"/>
        </w:rPr>
        <w:t>ChiliSoft</w:t>
      </w:r>
      <w:r>
        <w:rPr>
          <w:rFonts w:hint="eastAsia"/>
          <w:color w:val="000000"/>
          <w:sz w:val="21"/>
          <w:szCs w:val="21"/>
          <w:shd w:val="clear" w:color="auto" w:fill="FFFFFF"/>
        </w:rPr>
        <w:t>的组件来支持</w:t>
      </w:r>
      <w:r>
        <w:rPr>
          <w:rFonts w:ascii="Calibri" w:hAnsi="Calibri" w:cs="Calibri"/>
          <w:color w:val="000000"/>
          <w:sz w:val="21"/>
          <w:szCs w:val="21"/>
          <w:shd w:val="clear" w:color="auto" w:fill="FFFFFF"/>
        </w:rPr>
        <w:t>ASP</w:t>
      </w:r>
      <w:r>
        <w:rPr>
          <w:rFonts w:hint="eastAsia"/>
          <w:color w:val="000000"/>
          <w:sz w:val="21"/>
          <w:szCs w:val="21"/>
          <w:shd w:val="clear" w:color="auto" w:fill="FFFFFF"/>
        </w:rPr>
        <w:t>，但是</w:t>
      </w:r>
      <w:r>
        <w:rPr>
          <w:rFonts w:ascii="Calibri" w:hAnsi="Calibri" w:cs="Calibri"/>
          <w:color w:val="000000"/>
          <w:sz w:val="21"/>
          <w:szCs w:val="21"/>
          <w:shd w:val="clear" w:color="auto" w:fill="FFFFFF"/>
        </w:rPr>
        <w:t>ASP</w:t>
      </w:r>
      <w:r>
        <w:rPr>
          <w:rFonts w:hint="eastAsia"/>
          <w:color w:val="000000"/>
          <w:sz w:val="21"/>
          <w:szCs w:val="21"/>
          <w:shd w:val="clear" w:color="auto" w:fill="FFFFFF"/>
        </w:rPr>
        <w:t>本身的功能有限，必须通过</w:t>
      </w:r>
      <w:r>
        <w:rPr>
          <w:rFonts w:ascii="Calibri" w:hAnsi="Calibri" w:cs="Calibri"/>
          <w:color w:val="000000"/>
          <w:sz w:val="21"/>
          <w:szCs w:val="21"/>
          <w:shd w:val="clear" w:color="auto" w:fill="FFFFFF"/>
        </w:rPr>
        <w:t>ASP</w:t>
      </w:r>
      <w:r>
        <w:rPr>
          <w:rFonts w:hint="eastAsia"/>
          <w:color w:val="000000"/>
          <w:sz w:val="21"/>
          <w:szCs w:val="21"/>
          <w:shd w:val="clear" w:color="auto" w:fill="FFFFFF"/>
        </w:rPr>
        <w:t>＋</w:t>
      </w:r>
      <w:r>
        <w:rPr>
          <w:rFonts w:ascii="Calibri" w:hAnsi="Calibri" w:cs="Calibri"/>
          <w:color w:val="000000"/>
          <w:sz w:val="21"/>
          <w:szCs w:val="21"/>
          <w:shd w:val="clear" w:color="auto" w:fill="FFFFFF"/>
        </w:rPr>
        <w:t>COM</w:t>
      </w:r>
      <w:r>
        <w:rPr>
          <w:rFonts w:hint="eastAsia"/>
          <w:color w:val="000000"/>
          <w:sz w:val="21"/>
          <w:szCs w:val="21"/>
          <w:shd w:val="clear" w:color="auto" w:fill="FFFFFF"/>
        </w:rPr>
        <w:t>的群组合来扩充，</w:t>
      </w:r>
      <w:r>
        <w:rPr>
          <w:rFonts w:ascii="Calibri" w:hAnsi="Calibri" w:cs="Calibri"/>
          <w:color w:val="000000"/>
          <w:sz w:val="21"/>
          <w:szCs w:val="21"/>
          <w:shd w:val="clear" w:color="auto" w:fill="FFFFFF"/>
        </w:rPr>
        <w:t>Unix</w:t>
      </w:r>
      <w:r>
        <w:rPr>
          <w:rFonts w:hint="eastAsia"/>
          <w:color w:val="000000"/>
          <w:sz w:val="21"/>
          <w:szCs w:val="21"/>
          <w:shd w:val="clear" w:color="auto" w:fill="FFFFFF"/>
        </w:rPr>
        <w:t>下的</w:t>
      </w:r>
      <w:r>
        <w:rPr>
          <w:rFonts w:ascii="Calibri" w:hAnsi="Calibri" w:cs="Calibri"/>
          <w:color w:val="000000"/>
          <w:sz w:val="21"/>
          <w:szCs w:val="21"/>
          <w:shd w:val="clear" w:color="auto" w:fill="FFFFFF"/>
        </w:rPr>
        <w:t>COM</w:t>
      </w:r>
      <w:r>
        <w:rPr>
          <w:rFonts w:hint="eastAsia"/>
          <w:color w:val="000000"/>
          <w:sz w:val="21"/>
          <w:szCs w:val="21"/>
          <w:shd w:val="clear" w:color="auto" w:fill="FFFFFF"/>
        </w:rPr>
        <w:t>实现起来非常困难。</w:t>
      </w:r>
      <w:r>
        <w:rPr>
          <w:rStyle w:val="apple-converted-space"/>
          <w:rFonts w:hint="eastAsia"/>
          <w:color w:val="000000"/>
          <w:sz w:val="21"/>
          <w:szCs w:val="21"/>
          <w:shd w:val="clear" w:color="auto" w:fill="FFFFFF"/>
        </w:rPr>
        <w:t> </w:t>
      </w:r>
      <w:r>
        <w:rPr>
          <w:rFonts w:ascii="Helvetica" w:hAnsi="Helvetica" w:cs="Helvetica"/>
          <w:color w:val="000000"/>
          <w:sz w:val="21"/>
          <w:szCs w:val="21"/>
        </w:rPr>
        <w:br/>
      </w:r>
      <w:r w:rsidR="008B6500">
        <w:rPr>
          <w:rFonts w:ascii="Helvetica" w:hAnsi="Helvetica" w:cs="Helvetica"/>
          <w:color w:val="000000"/>
          <w:sz w:val="21"/>
          <w:szCs w:val="21"/>
          <w:shd w:val="clear" w:color="auto" w:fill="FFFFFF"/>
        </w:rPr>
        <w:lastRenderedPageBreak/>
        <w:t xml:space="preserve"> </w:t>
      </w:r>
      <w:r w:rsidR="008B6500">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PHP3</w:t>
      </w:r>
      <w:r>
        <w:rPr>
          <w:rFonts w:hint="eastAsia"/>
          <w:color w:val="000000"/>
          <w:sz w:val="21"/>
          <w:szCs w:val="21"/>
          <w:shd w:val="clear" w:color="auto" w:fill="FFFFFF"/>
        </w:rPr>
        <w:t>可在</w:t>
      </w:r>
      <w:r>
        <w:rPr>
          <w:rFonts w:ascii="Calibri" w:hAnsi="Calibri" w:cs="Calibri"/>
          <w:color w:val="000000"/>
          <w:sz w:val="21"/>
          <w:szCs w:val="21"/>
          <w:shd w:val="clear" w:color="auto" w:fill="FFFFFF"/>
        </w:rPr>
        <w:t>Windows,Unix,Linux</w:t>
      </w:r>
      <w:r>
        <w:rPr>
          <w:rFonts w:hint="eastAsia"/>
          <w:color w:val="000000"/>
          <w:sz w:val="21"/>
          <w:szCs w:val="21"/>
          <w:shd w:val="clear" w:color="auto" w:fill="FFFFFF"/>
        </w:rPr>
        <w:t>的</w:t>
      </w:r>
      <w:r>
        <w:rPr>
          <w:rFonts w:ascii="Calibri" w:hAnsi="Calibri" w:cs="Calibri"/>
          <w:color w:val="000000"/>
          <w:sz w:val="21"/>
          <w:szCs w:val="21"/>
          <w:shd w:val="clear" w:color="auto" w:fill="FFFFFF"/>
        </w:rPr>
        <w:t>Web</w:t>
      </w:r>
      <w:r>
        <w:rPr>
          <w:rFonts w:hint="eastAsia"/>
          <w:color w:val="000000"/>
          <w:sz w:val="21"/>
          <w:szCs w:val="21"/>
          <w:shd w:val="clear" w:color="auto" w:fill="FFFFFF"/>
        </w:rPr>
        <w:t>服务器上正常执行</w:t>
      </w:r>
      <w:r>
        <w:rPr>
          <w:rFonts w:ascii="Calibri" w:hAnsi="Calibri" w:cs="Calibri"/>
          <w:color w:val="000000"/>
          <w:sz w:val="21"/>
          <w:szCs w:val="21"/>
          <w:shd w:val="clear" w:color="auto" w:fill="FFFFFF"/>
        </w:rPr>
        <w:t>,</w:t>
      </w:r>
      <w:r>
        <w:rPr>
          <w:rFonts w:hint="eastAsia"/>
          <w:color w:val="000000"/>
          <w:sz w:val="21"/>
          <w:szCs w:val="21"/>
          <w:shd w:val="clear" w:color="auto" w:fill="FFFFFF"/>
        </w:rPr>
        <w:t>还支持</w:t>
      </w:r>
      <w:r>
        <w:rPr>
          <w:rFonts w:ascii="Calibri" w:hAnsi="Calibri" w:cs="Calibri"/>
          <w:color w:val="000000"/>
          <w:sz w:val="21"/>
          <w:szCs w:val="21"/>
          <w:shd w:val="clear" w:color="auto" w:fill="FFFFFF"/>
        </w:rPr>
        <w:t>IIS,Apache</w:t>
      </w:r>
      <w:r>
        <w:rPr>
          <w:rFonts w:hint="eastAsia"/>
          <w:color w:val="000000"/>
          <w:sz w:val="21"/>
          <w:szCs w:val="21"/>
          <w:shd w:val="clear" w:color="auto" w:fill="FFFFFF"/>
        </w:rPr>
        <w:t>等一般的</w:t>
      </w:r>
      <w:r>
        <w:rPr>
          <w:rFonts w:ascii="Calibri" w:hAnsi="Calibri" w:cs="Calibri"/>
          <w:color w:val="000000"/>
          <w:sz w:val="21"/>
          <w:szCs w:val="21"/>
          <w:shd w:val="clear" w:color="auto" w:fill="FFFFFF"/>
        </w:rPr>
        <w:t>Web</w:t>
      </w:r>
      <w:r>
        <w:rPr>
          <w:rFonts w:hint="eastAsia"/>
          <w:color w:val="000000"/>
          <w:sz w:val="21"/>
          <w:szCs w:val="21"/>
          <w:shd w:val="clear" w:color="auto" w:fill="FFFFFF"/>
        </w:rPr>
        <w:t>服务器</w:t>
      </w:r>
      <w:r>
        <w:rPr>
          <w:rFonts w:ascii="Calibri" w:hAnsi="Calibri" w:cs="Calibri"/>
          <w:color w:val="000000"/>
          <w:sz w:val="21"/>
          <w:szCs w:val="21"/>
          <w:shd w:val="clear" w:color="auto" w:fill="FFFFFF"/>
        </w:rPr>
        <w:t>,</w:t>
      </w:r>
      <w:r>
        <w:rPr>
          <w:rFonts w:hint="eastAsia"/>
          <w:color w:val="000000"/>
          <w:sz w:val="21"/>
          <w:szCs w:val="21"/>
          <w:shd w:val="clear" w:color="auto" w:fill="FFFFFF"/>
        </w:rPr>
        <w:t>用户更换平台时</w:t>
      </w:r>
      <w:r>
        <w:rPr>
          <w:rFonts w:ascii="Calibri" w:hAnsi="Calibri" w:cs="Calibri"/>
          <w:color w:val="000000"/>
          <w:sz w:val="21"/>
          <w:szCs w:val="21"/>
          <w:shd w:val="clear" w:color="auto" w:fill="FFFFFF"/>
        </w:rPr>
        <w:t>,</w:t>
      </w:r>
      <w:r>
        <w:rPr>
          <w:rFonts w:hint="eastAsia"/>
          <w:color w:val="000000"/>
          <w:sz w:val="21"/>
          <w:szCs w:val="21"/>
          <w:shd w:val="clear" w:color="auto" w:fill="FFFFFF"/>
        </w:rPr>
        <w:t>无需变换</w:t>
      </w:r>
      <w:r>
        <w:rPr>
          <w:rFonts w:ascii="Calibri" w:hAnsi="Calibri" w:cs="Calibri"/>
          <w:color w:val="000000"/>
          <w:sz w:val="21"/>
          <w:szCs w:val="21"/>
          <w:shd w:val="clear" w:color="auto" w:fill="FFFFFF"/>
        </w:rPr>
        <w:t>PHP3</w:t>
      </w:r>
      <w:r>
        <w:rPr>
          <w:rFonts w:hint="eastAsia"/>
          <w:color w:val="000000"/>
          <w:sz w:val="21"/>
          <w:szCs w:val="21"/>
          <w:shd w:val="clear" w:color="auto" w:fill="FFFFFF"/>
        </w:rPr>
        <w:t>代码</w:t>
      </w:r>
      <w:r>
        <w:rPr>
          <w:rFonts w:ascii="Calibri" w:hAnsi="Calibri" w:cs="Calibri"/>
          <w:color w:val="000000"/>
          <w:sz w:val="21"/>
          <w:szCs w:val="21"/>
          <w:shd w:val="clear" w:color="auto" w:fill="FFFFFF"/>
        </w:rPr>
        <w:t>,</w:t>
      </w:r>
      <w:r>
        <w:rPr>
          <w:rFonts w:hint="eastAsia"/>
          <w:color w:val="000000"/>
          <w:sz w:val="21"/>
          <w:szCs w:val="21"/>
          <w:shd w:val="clear" w:color="auto" w:fill="FFFFFF"/>
        </w:rPr>
        <w:t>可即拿即用。</w:t>
      </w:r>
      <w:r>
        <w:rPr>
          <w:rStyle w:val="apple-converted-space"/>
          <w:rFonts w:hint="eastAsia"/>
          <w:color w:val="000000"/>
          <w:sz w:val="21"/>
          <w:szCs w:val="21"/>
          <w:shd w:val="clear" w:color="auto" w:fill="FFFFFF"/>
        </w:rPr>
        <w:t> </w:t>
      </w:r>
      <w:r>
        <w:rPr>
          <w:rFonts w:ascii="Helvetica" w:hAnsi="Helvetica" w:cs="Helvetica"/>
          <w:color w:val="000000"/>
          <w:sz w:val="21"/>
          <w:szCs w:val="21"/>
        </w:rPr>
        <w:br/>
      </w:r>
      <w:r w:rsidR="008B6500">
        <w:rPr>
          <w:rFonts w:ascii="Helvetica" w:hAnsi="Helvetica" w:cs="Helvetica"/>
          <w:color w:val="000000"/>
          <w:sz w:val="21"/>
          <w:szCs w:val="21"/>
          <w:shd w:val="clear" w:color="auto" w:fill="FFFFFF"/>
        </w:rPr>
        <w:t xml:space="preserve"> </w:t>
      </w:r>
      <w:r w:rsidR="008B6500">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JSP</w:t>
      </w:r>
      <w:r>
        <w:rPr>
          <w:rFonts w:hint="eastAsia"/>
          <w:color w:val="000000"/>
          <w:sz w:val="21"/>
          <w:szCs w:val="21"/>
          <w:shd w:val="clear" w:color="auto" w:fill="FFFFFF"/>
        </w:rPr>
        <w:t>同</w:t>
      </w:r>
      <w:r>
        <w:rPr>
          <w:rFonts w:ascii="Calibri" w:hAnsi="Calibri" w:cs="Calibri"/>
          <w:color w:val="000000"/>
          <w:sz w:val="21"/>
          <w:szCs w:val="21"/>
          <w:shd w:val="clear" w:color="auto" w:fill="FFFFFF"/>
        </w:rPr>
        <w:t>PHP3</w:t>
      </w:r>
      <w:r>
        <w:rPr>
          <w:rFonts w:hint="eastAsia"/>
          <w:color w:val="000000"/>
          <w:sz w:val="21"/>
          <w:szCs w:val="21"/>
          <w:shd w:val="clear" w:color="auto" w:fill="FFFFFF"/>
        </w:rPr>
        <w:t>类似，几乎可以执行于所有平台。如</w:t>
      </w:r>
      <w:r>
        <w:rPr>
          <w:rFonts w:ascii="Calibri" w:hAnsi="Calibri" w:cs="Calibri"/>
          <w:color w:val="000000"/>
          <w:sz w:val="21"/>
          <w:szCs w:val="21"/>
          <w:shd w:val="clear" w:color="auto" w:fill="FFFFFF"/>
        </w:rPr>
        <w:t>Win NT,Linux,Unix</w:t>
      </w:r>
      <w:r>
        <w:rPr>
          <w:rFonts w:hint="eastAsia"/>
          <w:color w:val="000000"/>
          <w:sz w:val="21"/>
          <w:szCs w:val="21"/>
          <w:shd w:val="clear" w:color="auto" w:fill="FFFFFF"/>
        </w:rPr>
        <w:t>。在</w:t>
      </w:r>
      <w:r>
        <w:rPr>
          <w:rFonts w:ascii="Calibri" w:hAnsi="Calibri" w:cs="Calibri"/>
          <w:color w:val="000000"/>
          <w:sz w:val="21"/>
          <w:szCs w:val="21"/>
          <w:shd w:val="clear" w:color="auto" w:fill="FFFFFF"/>
        </w:rPr>
        <w:t>NT</w:t>
      </w:r>
      <w:r>
        <w:rPr>
          <w:rFonts w:hint="eastAsia"/>
          <w:color w:val="000000"/>
          <w:sz w:val="21"/>
          <w:szCs w:val="21"/>
          <w:shd w:val="clear" w:color="auto" w:fill="FFFFFF"/>
        </w:rPr>
        <w:t>下</w:t>
      </w:r>
      <w:r>
        <w:rPr>
          <w:rFonts w:ascii="Calibri" w:hAnsi="Calibri" w:cs="Calibri"/>
          <w:color w:val="000000"/>
          <w:sz w:val="21"/>
          <w:szCs w:val="21"/>
          <w:shd w:val="clear" w:color="auto" w:fill="FFFFFF"/>
        </w:rPr>
        <w:t>IIS</w:t>
      </w:r>
      <w:r>
        <w:rPr>
          <w:rFonts w:hint="eastAsia"/>
          <w:color w:val="000000"/>
          <w:sz w:val="21"/>
          <w:szCs w:val="21"/>
          <w:shd w:val="clear" w:color="auto" w:fill="FFFFFF"/>
        </w:rPr>
        <w:t>通过一个外加服务器，例如</w:t>
      </w:r>
      <w:r>
        <w:rPr>
          <w:rFonts w:ascii="Calibri" w:hAnsi="Calibri" w:cs="Calibri"/>
          <w:color w:val="000000"/>
          <w:sz w:val="21"/>
          <w:szCs w:val="21"/>
          <w:shd w:val="clear" w:color="auto" w:fill="FFFFFF"/>
        </w:rPr>
        <w:t>JRUN</w:t>
      </w:r>
      <w:r>
        <w:rPr>
          <w:rFonts w:hint="eastAsia"/>
          <w:color w:val="000000"/>
          <w:sz w:val="21"/>
          <w:szCs w:val="21"/>
          <w:shd w:val="clear" w:color="auto" w:fill="FFFFFF"/>
        </w:rPr>
        <w:t>或者</w:t>
      </w:r>
      <w:r>
        <w:rPr>
          <w:rFonts w:ascii="Calibri" w:hAnsi="Calibri" w:cs="Calibri"/>
          <w:color w:val="000000"/>
          <w:sz w:val="21"/>
          <w:szCs w:val="21"/>
          <w:shd w:val="clear" w:color="auto" w:fill="FFFFFF"/>
        </w:rPr>
        <w:t>ServletExec</w:t>
      </w:r>
      <w:r>
        <w:rPr>
          <w:rFonts w:hint="eastAsia"/>
          <w:color w:val="000000"/>
          <w:sz w:val="21"/>
          <w:szCs w:val="21"/>
          <w:shd w:val="clear" w:color="auto" w:fill="FFFFFF"/>
        </w:rPr>
        <w:t>，就能支持</w:t>
      </w:r>
      <w:r>
        <w:rPr>
          <w:rFonts w:ascii="Calibri" w:hAnsi="Calibri" w:cs="Calibri"/>
          <w:color w:val="000000"/>
          <w:sz w:val="21"/>
          <w:szCs w:val="21"/>
          <w:shd w:val="clear" w:color="auto" w:fill="FFFFFF"/>
        </w:rPr>
        <w:t>JSP</w:t>
      </w:r>
      <w:r>
        <w:rPr>
          <w:rFonts w:hint="eastAsia"/>
          <w:color w:val="000000"/>
          <w:sz w:val="21"/>
          <w:szCs w:val="21"/>
          <w:shd w:val="clear" w:color="auto" w:fill="FFFFFF"/>
        </w:rPr>
        <w:t>。</w:t>
      </w:r>
    </w:p>
    <w:p w:rsidR="004227DF" w:rsidRDefault="004227DF" w:rsidP="004227DF">
      <w:pPr>
        <w:ind w:firstLine="420"/>
        <w:rPr>
          <w:color w:val="000000"/>
          <w:sz w:val="21"/>
          <w:szCs w:val="21"/>
          <w:shd w:val="clear" w:color="auto" w:fill="FFFFFF"/>
        </w:rPr>
      </w:pPr>
      <w:r>
        <w:rPr>
          <w:rFonts w:hint="eastAsia"/>
          <w:color w:val="000000"/>
          <w:sz w:val="21"/>
          <w:szCs w:val="21"/>
          <w:shd w:val="clear" w:color="auto" w:fill="FFFFFF"/>
        </w:rPr>
        <w:t>知名的</w:t>
      </w:r>
      <w:r>
        <w:rPr>
          <w:rFonts w:ascii="Calibri" w:hAnsi="Calibri" w:cs="Calibri"/>
          <w:color w:val="000000"/>
          <w:sz w:val="21"/>
          <w:szCs w:val="21"/>
          <w:shd w:val="clear" w:color="auto" w:fill="FFFFFF"/>
        </w:rPr>
        <w:t>Web</w:t>
      </w:r>
      <w:r>
        <w:rPr>
          <w:rFonts w:hint="eastAsia"/>
          <w:color w:val="000000"/>
          <w:sz w:val="21"/>
          <w:szCs w:val="21"/>
          <w:shd w:val="clear" w:color="auto" w:fill="FFFFFF"/>
        </w:rPr>
        <w:t>服务器</w:t>
      </w:r>
      <w:r w:rsidR="008B6500">
        <w:rPr>
          <w:rFonts w:hint="eastAsia"/>
          <w:color w:val="000000"/>
          <w:sz w:val="21"/>
          <w:szCs w:val="21"/>
          <w:shd w:val="clear" w:color="auto" w:fill="FFFFFF"/>
        </w:rPr>
        <w:t>解决方案</w:t>
      </w:r>
      <w:r>
        <w:rPr>
          <w:rFonts w:ascii="Calibri" w:hAnsi="Calibri" w:cs="Calibri"/>
          <w:color w:val="000000"/>
          <w:sz w:val="21"/>
          <w:szCs w:val="21"/>
          <w:shd w:val="clear" w:color="auto" w:fill="FFFFFF"/>
        </w:rPr>
        <w:t>Apache</w:t>
      </w:r>
      <w:r>
        <w:rPr>
          <w:rFonts w:hint="eastAsia"/>
          <w:color w:val="000000"/>
          <w:sz w:val="21"/>
          <w:szCs w:val="21"/>
          <w:shd w:val="clear" w:color="auto" w:fill="FFFFFF"/>
        </w:rPr>
        <w:t>已经能够支持</w:t>
      </w:r>
      <w:r>
        <w:rPr>
          <w:rFonts w:ascii="Calibri" w:hAnsi="Calibri" w:cs="Calibri"/>
          <w:color w:val="000000"/>
          <w:sz w:val="21"/>
          <w:szCs w:val="21"/>
          <w:shd w:val="clear" w:color="auto" w:fill="FFFFFF"/>
        </w:rPr>
        <w:t>JSP</w:t>
      </w:r>
      <w:r>
        <w:rPr>
          <w:rFonts w:hint="eastAsia"/>
          <w:color w:val="000000"/>
          <w:sz w:val="21"/>
          <w:szCs w:val="21"/>
          <w:shd w:val="clear" w:color="auto" w:fill="FFFFFF"/>
        </w:rPr>
        <w:t>。由于</w:t>
      </w:r>
      <w:r>
        <w:rPr>
          <w:rFonts w:ascii="Calibri" w:hAnsi="Calibri" w:cs="Calibri"/>
          <w:color w:val="000000"/>
          <w:sz w:val="21"/>
          <w:szCs w:val="21"/>
          <w:shd w:val="clear" w:color="auto" w:fill="FFFFFF"/>
        </w:rPr>
        <w:t>Apache</w:t>
      </w:r>
      <w:r>
        <w:rPr>
          <w:rFonts w:hint="eastAsia"/>
          <w:color w:val="000000"/>
          <w:sz w:val="21"/>
          <w:szCs w:val="21"/>
          <w:shd w:val="clear" w:color="auto" w:fill="FFFFFF"/>
        </w:rPr>
        <w:t>广泛应用在</w:t>
      </w:r>
      <w:r>
        <w:rPr>
          <w:rFonts w:ascii="Calibri" w:hAnsi="Calibri" w:cs="Calibri"/>
          <w:color w:val="000000"/>
          <w:sz w:val="21"/>
          <w:szCs w:val="21"/>
          <w:shd w:val="clear" w:color="auto" w:fill="FFFFFF"/>
        </w:rPr>
        <w:t>NT</w:t>
      </w:r>
      <w:r>
        <w:rPr>
          <w:rFonts w:hint="eastAsia"/>
          <w:color w:val="000000"/>
          <w:sz w:val="21"/>
          <w:szCs w:val="21"/>
          <w:shd w:val="clear" w:color="auto" w:fill="FFFFFF"/>
        </w:rPr>
        <w:t>、</w:t>
      </w:r>
      <w:r>
        <w:rPr>
          <w:rFonts w:ascii="Calibri" w:hAnsi="Calibri" w:cs="Calibri"/>
          <w:color w:val="000000"/>
          <w:sz w:val="21"/>
          <w:szCs w:val="21"/>
          <w:shd w:val="clear" w:color="auto" w:fill="FFFFFF"/>
        </w:rPr>
        <w:t>Unix</w:t>
      </w:r>
      <w:r>
        <w:rPr>
          <w:rFonts w:hint="eastAsia"/>
          <w:color w:val="000000"/>
          <w:sz w:val="21"/>
          <w:szCs w:val="21"/>
          <w:shd w:val="clear" w:color="auto" w:fill="FFFFFF"/>
        </w:rPr>
        <w:t>和</w:t>
      </w:r>
      <w:r>
        <w:rPr>
          <w:rFonts w:ascii="Calibri" w:hAnsi="Calibri" w:cs="Calibri"/>
          <w:color w:val="000000"/>
          <w:sz w:val="21"/>
          <w:szCs w:val="21"/>
          <w:shd w:val="clear" w:color="auto" w:fill="FFFFFF"/>
        </w:rPr>
        <w:t>Linux</w:t>
      </w:r>
      <w:r>
        <w:rPr>
          <w:rFonts w:hint="eastAsia"/>
          <w:color w:val="000000"/>
          <w:sz w:val="21"/>
          <w:szCs w:val="21"/>
          <w:shd w:val="clear" w:color="auto" w:fill="FFFFFF"/>
        </w:rPr>
        <w:t>上，因此</w:t>
      </w:r>
      <w:r>
        <w:rPr>
          <w:rFonts w:ascii="Calibri" w:hAnsi="Calibri" w:cs="Calibri"/>
          <w:color w:val="000000"/>
          <w:sz w:val="21"/>
          <w:szCs w:val="21"/>
          <w:shd w:val="clear" w:color="auto" w:fill="FFFFFF"/>
        </w:rPr>
        <w:t>JSP</w:t>
      </w:r>
      <w:r>
        <w:rPr>
          <w:rFonts w:hint="eastAsia"/>
          <w:color w:val="000000"/>
          <w:sz w:val="21"/>
          <w:szCs w:val="21"/>
          <w:shd w:val="clear" w:color="auto" w:fill="FFFFFF"/>
        </w:rPr>
        <w:t>有更广泛的执行平台。虽然现在</w:t>
      </w:r>
      <w:r>
        <w:rPr>
          <w:rFonts w:ascii="Calibri" w:hAnsi="Calibri" w:cs="Calibri"/>
          <w:color w:val="000000"/>
          <w:sz w:val="21"/>
          <w:szCs w:val="21"/>
          <w:shd w:val="clear" w:color="auto" w:fill="FFFFFF"/>
        </w:rPr>
        <w:t>NT</w:t>
      </w:r>
      <w:r>
        <w:rPr>
          <w:rFonts w:hint="eastAsia"/>
          <w:color w:val="000000"/>
          <w:sz w:val="21"/>
          <w:szCs w:val="21"/>
          <w:shd w:val="clear" w:color="auto" w:fill="FFFFFF"/>
        </w:rPr>
        <w:t>操作系统占了很大的市场份额，但是在服务器方面</w:t>
      </w:r>
      <w:r>
        <w:rPr>
          <w:rFonts w:ascii="Calibri" w:hAnsi="Calibri" w:cs="Calibri"/>
          <w:color w:val="000000"/>
          <w:sz w:val="21"/>
          <w:szCs w:val="21"/>
          <w:shd w:val="clear" w:color="auto" w:fill="FFFFFF"/>
        </w:rPr>
        <w:t>Unix</w:t>
      </w:r>
      <w:r>
        <w:rPr>
          <w:rFonts w:hint="eastAsia"/>
          <w:color w:val="000000"/>
          <w:sz w:val="21"/>
          <w:szCs w:val="21"/>
          <w:shd w:val="clear" w:color="auto" w:fill="FFFFFF"/>
        </w:rPr>
        <w:t>的优势仍然很大，而新崛起的</w:t>
      </w:r>
      <w:r>
        <w:rPr>
          <w:rFonts w:ascii="Calibri" w:hAnsi="Calibri" w:cs="Calibri"/>
          <w:color w:val="000000"/>
          <w:sz w:val="21"/>
          <w:szCs w:val="21"/>
          <w:shd w:val="clear" w:color="auto" w:fill="FFFFFF"/>
        </w:rPr>
        <w:t>Linux</w:t>
      </w:r>
      <w:r>
        <w:rPr>
          <w:rFonts w:hint="eastAsia"/>
          <w:color w:val="000000"/>
          <w:sz w:val="21"/>
          <w:szCs w:val="21"/>
          <w:shd w:val="clear" w:color="auto" w:fill="FFFFFF"/>
        </w:rPr>
        <w:t>更是来势不小。从一个平台移植到另外一个平台，</w:t>
      </w:r>
      <w:r>
        <w:rPr>
          <w:rFonts w:ascii="Calibri" w:hAnsi="Calibri" w:cs="Calibri"/>
          <w:color w:val="000000"/>
          <w:sz w:val="21"/>
          <w:szCs w:val="21"/>
          <w:shd w:val="clear" w:color="auto" w:fill="FFFFFF"/>
        </w:rPr>
        <w:t>JSP</w:t>
      </w:r>
      <w:r>
        <w:rPr>
          <w:rFonts w:hint="eastAsia"/>
          <w:color w:val="000000"/>
          <w:sz w:val="21"/>
          <w:szCs w:val="21"/>
          <w:shd w:val="clear" w:color="auto" w:fill="FFFFFF"/>
        </w:rPr>
        <w:t>和</w:t>
      </w:r>
      <w:r>
        <w:rPr>
          <w:rFonts w:ascii="Calibri" w:hAnsi="Calibri" w:cs="Calibri"/>
          <w:color w:val="000000"/>
          <w:sz w:val="21"/>
          <w:szCs w:val="21"/>
          <w:shd w:val="clear" w:color="auto" w:fill="FFFFFF"/>
        </w:rPr>
        <w:t>JavaBean</w:t>
      </w:r>
      <w:r>
        <w:rPr>
          <w:rFonts w:hint="eastAsia"/>
          <w:color w:val="000000"/>
          <w:sz w:val="21"/>
          <w:szCs w:val="21"/>
          <w:shd w:val="clear" w:color="auto" w:fill="FFFFFF"/>
        </w:rPr>
        <w:t>甚至不用重新编译，因为</w:t>
      </w:r>
      <w:r>
        <w:rPr>
          <w:rFonts w:ascii="Calibri" w:hAnsi="Calibri" w:cs="Calibri"/>
          <w:color w:val="000000"/>
          <w:sz w:val="21"/>
          <w:szCs w:val="21"/>
          <w:shd w:val="clear" w:color="auto" w:fill="FFFFFF"/>
        </w:rPr>
        <w:t>Java</w:t>
      </w:r>
      <w:r>
        <w:rPr>
          <w:rFonts w:hint="eastAsia"/>
          <w:color w:val="000000"/>
          <w:sz w:val="21"/>
          <w:szCs w:val="21"/>
          <w:shd w:val="clear" w:color="auto" w:fill="FFFFFF"/>
        </w:rPr>
        <w:t>字节码都是标准的与平台无关的。</w:t>
      </w:r>
    </w:p>
    <w:p w:rsidR="00E236D4" w:rsidRDefault="00E236D4" w:rsidP="00E236D4">
      <w:pPr>
        <w:pStyle w:val="4"/>
        <w:ind w:firstLine="420"/>
        <w:rPr>
          <w:shd w:val="clear" w:color="auto" w:fill="FFFFFF"/>
        </w:rPr>
      </w:pPr>
      <w:r>
        <w:rPr>
          <w:rFonts w:hint="eastAsia"/>
          <w:shd w:val="clear" w:color="auto" w:fill="FFFFFF"/>
        </w:rPr>
        <w:t>性能</w:t>
      </w:r>
    </w:p>
    <w:p w:rsidR="00E236D4" w:rsidRPr="00E236D4" w:rsidRDefault="00E236D4" w:rsidP="00E236D4">
      <w:pPr>
        <w:rPr>
          <w:rFonts w:hint="eastAsia"/>
        </w:rPr>
      </w:pPr>
      <w:r>
        <w:rPr>
          <w:rFonts w:hint="eastAsia"/>
          <w:color w:val="000000"/>
          <w:sz w:val="21"/>
          <w:szCs w:val="21"/>
          <w:shd w:val="clear" w:color="auto" w:fill="FFFFFF"/>
        </w:rPr>
        <w:t>有人做过试验，对这三种语言分别做回圈性能测试及存取</w:t>
      </w:r>
      <w:r>
        <w:rPr>
          <w:rFonts w:ascii="Helvetica" w:hAnsi="Helvetica" w:cs="Helvetica"/>
          <w:color w:val="000000"/>
          <w:sz w:val="21"/>
          <w:szCs w:val="21"/>
          <w:shd w:val="clear" w:color="auto" w:fill="FFFFFF"/>
        </w:rPr>
        <w:t>Oracle</w:t>
      </w:r>
      <w:r>
        <w:rPr>
          <w:rFonts w:hint="eastAsia"/>
          <w:color w:val="000000"/>
          <w:sz w:val="21"/>
          <w:szCs w:val="21"/>
          <w:shd w:val="clear" w:color="auto" w:fill="FFFFFF"/>
        </w:rPr>
        <w:t>数据库测试。</w:t>
      </w:r>
      <w:r>
        <w:rPr>
          <w:rStyle w:val="apple-converted-space"/>
          <w:rFonts w:hint="eastAsia"/>
          <w:color w:val="000000"/>
          <w:sz w:val="21"/>
          <w:szCs w:val="21"/>
          <w:shd w:val="clear" w:color="auto" w:fill="FFFFFF"/>
        </w:rPr>
        <w:t> </w:t>
      </w:r>
      <w:r>
        <w:rPr>
          <w:rFonts w:ascii="Helvetica" w:hAnsi="Helvetica" w:cs="Helvetica"/>
          <w:color w:val="000000"/>
          <w:sz w:val="21"/>
          <w:szCs w:val="21"/>
        </w:rPr>
        <w:br/>
      </w:r>
      <w:r>
        <w:rPr>
          <w:rFonts w:hint="eastAsia"/>
          <w:color w:val="000000"/>
          <w:sz w:val="21"/>
          <w:szCs w:val="21"/>
          <w:shd w:val="clear" w:color="auto" w:fill="FFFFFF"/>
        </w:rPr>
        <w:t>在循环性能测试中，</w:t>
      </w:r>
      <w:r>
        <w:rPr>
          <w:rFonts w:ascii="Helvetica" w:hAnsi="Helvetica" w:cs="Helvetica"/>
          <w:color w:val="000000"/>
          <w:sz w:val="21"/>
          <w:szCs w:val="21"/>
          <w:shd w:val="clear" w:color="auto" w:fill="FFFFFF"/>
        </w:rPr>
        <w:t>JSP</w:t>
      </w:r>
      <w:r>
        <w:rPr>
          <w:rFonts w:hint="eastAsia"/>
          <w:color w:val="000000"/>
          <w:sz w:val="21"/>
          <w:szCs w:val="21"/>
          <w:shd w:val="clear" w:color="auto" w:fill="FFFFFF"/>
        </w:rPr>
        <w:t>只用了令人吃惊的四秒钟就结束了</w:t>
      </w:r>
      <w:r>
        <w:rPr>
          <w:rFonts w:ascii="Calibri" w:hAnsi="Calibri" w:cs="Calibri"/>
          <w:color w:val="000000"/>
          <w:sz w:val="21"/>
          <w:szCs w:val="21"/>
          <w:shd w:val="clear" w:color="auto" w:fill="FFFFFF"/>
        </w:rPr>
        <w:t>20000</w:t>
      </w:r>
      <w:r>
        <w:rPr>
          <w:rFonts w:hint="eastAsia"/>
          <w:color w:val="000000"/>
          <w:sz w:val="21"/>
          <w:szCs w:val="21"/>
          <w:shd w:val="clear" w:color="auto" w:fill="FFFFFF"/>
        </w:rPr>
        <w:t>＊</w:t>
      </w:r>
      <w:r>
        <w:rPr>
          <w:rFonts w:ascii="Calibri" w:hAnsi="Calibri" w:cs="Calibri"/>
          <w:color w:val="000000"/>
          <w:sz w:val="21"/>
          <w:szCs w:val="21"/>
          <w:shd w:val="clear" w:color="auto" w:fill="FFFFFF"/>
        </w:rPr>
        <w:t>20000</w:t>
      </w:r>
      <w:r>
        <w:rPr>
          <w:rFonts w:hint="eastAsia"/>
          <w:color w:val="000000"/>
          <w:sz w:val="21"/>
          <w:szCs w:val="21"/>
          <w:shd w:val="clear" w:color="auto" w:fill="FFFFFF"/>
        </w:rPr>
        <w:t>的回圈。而</w:t>
      </w:r>
      <w:r>
        <w:rPr>
          <w:rFonts w:ascii="Calibri" w:hAnsi="Calibri" w:cs="Calibri"/>
          <w:color w:val="000000"/>
          <w:sz w:val="21"/>
          <w:szCs w:val="21"/>
          <w:shd w:val="clear" w:color="auto" w:fill="FFFFFF"/>
        </w:rPr>
        <w:t>ASP</w:t>
      </w:r>
      <w:r>
        <w:rPr>
          <w:rFonts w:hint="eastAsia"/>
          <w:color w:val="000000"/>
          <w:sz w:val="21"/>
          <w:szCs w:val="21"/>
          <w:shd w:val="clear" w:color="auto" w:fill="FFFFFF"/>
        </w:rPr>
        <w:t>、</w:t>
      </w:r>
      <w:r>
        <w:rPr>
          <w:rFonts w:ascii="Calibri" w:hAnsi="Calibri" w:cs="Calibri"/>
          <w:color w:val="000000"/>
          <w:sz w:val="21"/>
          <w:szCs w:val="21"/>
          <w:shd w:val="clear" w:color="auto" w:fill="FFFFFF"/>
        </w:rPr>
        <w:t>PHP</w:t>
      </w:r>
      <w:r>
        <w:rPr>
          <w:rFonts w:hint="eastAsia"/>
          <w:color w:val="000000"/>
          <w:sz w:val="21"/>
          <w:szCs w:val="21"/>
          <w:shd w:val="clear" w:color="auto" w:fill="FFFFFF"/>
        </w:rPr>
        <w:t>测试的是</w:t>
      </w:r>
      <w:r>
        <w:rPr>
          <w:rFonts w:ascii="Calibri" w:hAnsi="Calibri" w:cs="Calibri"/>
          <w:color w:val="000000"/>
          <w:sz w:val="21"/>
          <w:szCs w:val="21"/>
          <w:shd w:val="clear" w:color="auto" w:fill="FFFFFF"/>
        </w:rPr>
        <w:t>2000</w:t>
      </w:r>
      <w:r>
        <w:rPr>
          <w:rFonts w:hint="eastAsia"/>
          <w:color w:val="000000"/>
          <w:sz w:val="21"/>
          <w:szCs w:val="21"/>
          <w:shd w:val="clear" w:color="auto" w:fill="FFFFFF"/>
        </w:rPr>
        <w:t>＊</w:t>
      </w:r>
      <w:r>
        <w:rPr>
          <w:rFonts w:ascii="Calibri" w:hAnsi="Calibri" w:cs="Calibri"/>
          <w:color w:val="000000"/>
          <w:sz w:val="21"/>
          <w:szCs w:val="21"/>
          <w:shd w:val="clear" w:color="auto" w:fill="FFFFFF"/>
        </w:rPr>
        <w:t>2000</w:t>
      </w:r>
      <w:r>
        <w:rPr>
          <w:rFonts w:hint="eastAsia"/>
          <w:color w:val="000000"/>
          <w:sz w:val="21"/>
          <w:szCs w:val="21"/>
          <w:shd w:val="clear" w:color="auto" w:fill="FFFFFF"/>
        </w:rPr>
        <w:t>循环（少一个数量级），却分别用了</w:t>
      </w:r>
      <w:r>
        <w:rPr>
          <w:rFonts w:ascii="Calibri" w:hAnsi="Calibri" w:cs="Calibri"/>
          <w:color w:val="000000"/>
          <w:sz w:val="21"/>
          <w:szCs w:val="21"/>
          <w:shd w:val="clear" w:color="auto" w:fill="FFFFFF"/>
        </w:rPr>
        <w:t>63</w:t>
      </w:r>
      <w:r>
        <w:rPr>
          <w:rFonts w:hint="eastAsia"/>
          <w:color w:val="000000"/>
          <w:sz w:val="21"/>
          <w:szCs w:val="21"/>
          <w:shd w:val="clear" w:color="auto" w:fill="FFFFFF"/>
        </w:rPr>
        <w:t>秒和</w:t>
      </w:r>
      <w:r>
        <w:rPr>
          <w:rFonts w:ascii="Calibri" w:hAnsi="Calibri" w:cs="Calibri"/>
          <w:color w:val="000000"/>
          <w:sz w:val="21"/>
          <w:szCs w:val="21"/>
          <w:shd w:val="clear" w:color="auto" w:fill="FFFFFF"/>
        </w:rPr>
        <w:t>84</w:t>
      </w:r>
      <w:r>
        <w:rPr>
          <w:rFonts w:hint="eastAsia"/>
          <w:color w:val="000000"/>
          <w:sz w:val="21"/>
          <w:szCs w:val="21"/>
          <w:shd w:val="clear" w:color="auto" w:fill="FFFFFF"/>
        </w:rPr>
        <w:t>秒。（参考</w:t>
      </w:r>
      <w:r>
        <w:rPr>
          <w:rFonts w:ascii="Calibri" w:hAnsi="Calibri" w:cs="Calibri"/>
          <w:color w:val="000000"/>
          <w:sz w:val="21"/>
          <w:szCs w:val="21"/>
          <w:shd w:val="clear" w:color="auto" w:fill="FFFFFF"/>
        </w:rPr>
        <w:t>PHPLIB</w:t>
      </w:r>
      <w:r>
        <w:rPr>
          <w:rFonts w:hint="eastAsia"/>
          <w:color w:val="000000"/>
          <w:sz w:val="21"/>
          <w:szCs w:val="21"/>
          <w:shd w:val="clear" w:color="auto" w:fill="FFFFFF"/>
        </w:rPr>
        <w:t>）。</w:t>
      </w:r>
      <w:r>
        <w:rPr>
          <w:rStyle w:val="apple-converted-space"/>
          <w:rFonts w:hint="eastAsia"/>
          <w:color w:val="000000"/>
          <w:sz w:val="21"/>
          <w:szCs w:val="21"/>
          <w:shd w:val="clear" w:color="auto" w:fill="FFFFFF"/>
        </w:rPr>
        <w:t> </w:t>
      </w:r>
      <w:r>
        <w:rPr>
          <w:rFonts w:ascii="Helvetica" w:hAnsi="Helvetica" w:cs="Helvetica"/>
          <w:color w:val="000000"/>
          <w:sz w:val="21"/>
          <w:szCs w:val="21"/>
        </w:rPr>
        <w:br/>
      </w:r>
      <w:r>
        <w:rPr>
          <w:rFonts w:hint="eastAsia"/>
          <w:color w:val="000000"/>
          <w:sz w:val="21"/>
          <w:szCs w:val="21"/>
          <w:shd w:val="clear" w:color="auto" w:fill="FFFFFF"/>
        </w:rPr>
        <w:t>数据库测试中，三者分别对</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Oracle 8</w:t>
      </w:r>
      <w:r>
        <w:rPr>
          <w:rStyle w:val="apple-converted-space"/>
          <w:rFonts w:ascii="Helvetica" w:hAnsi="Helvetica" w:cs="Helvetica"/>
          <w:color w:val="000000"/>
          <w:sz w:val="21"/>
          <w:szCs w:val="21"/>
          <w:shd w:val="clear" w:color="auto" w:fill="FFFFFF"/>
        </w:rPr>
        <w:t> </w:t>
      </w:r>
      <w:r>
        <w:rPr>
          <w:rFonts w:hint="eastAsia"/>
          <w:color w:val="000000"/>
          <w:sz w:val="21"/>
          <w:szCs w:val="21"/>
          <w:shd w:val="clear" w:color="auto" w:fill="FFFFFF"/>
        </w:rPr>
        <w:t>进行</w:t>
      </w:r>
      <w:r>
        <w:rPr>
          <w:rStyle w:val="apple-converted-space"/>
          <w:rFonts w:hint="eastAsia"/>
          <w:color w:val="000000"/>
          <w:sz w:val="21"/>
          <w:szCs w:val="21"/>
          <w:shd w:val="clear" w:color="auto" w:fill="FFFFFF"/>
        </w:rPr>
        <w:t> </w:t>
      </w:r>
      <w:r>
        <w:rPr>
          <w:rFonts w:ascii="Calibri" w:hAnsi="Calibri" w:cs="Calibri"/>
          <w:color w:val="000000"/>
          <w:sz w:val="21"/>
          <w:szCs w:val="21"/>
          <w:shd w:val="clear" w:color="auto" w:fill="FFFFFF"/>
        </w:rPr>
        <w:t>1000</w:t>
      </w:r>
      <w:r>
        <w:rPr>
          <w:rStyle w:val="apple-converted-space"/>
          <w:rFonts w:ascii="Calibri" w:hAnsi="Calibri" w:cs="Calibri"/>
          <w:color w:val="000000"/>
          <w:sz w:val="21"/>
          <w:szCs w:val="21"/>
          <w:shd w:val="clear" w:color="auto" w:fill="FFFFFF"/>
        </w:rPr>
        <w:t> </w:t>
      </w:r>
      <w:r>
        <w:rPr>
          <w:rFonts w:hint="eastAsia"/>
          <w:color w:val="000000"/>
          <w:sz w:val="21"/>
          <w:szCs w:val="21"/>
          <w:shd w:val="clear" w:color="auto" w:fill="FFFFFF"/>
        </w:rPr>
        <w:t>次</w:t>
      </w:r>
      <w:r>
        <w:rPr>
          <w:rStyle w:val="apple-converted-space"/>
          <w:rFonts w:hint="eastAsia"/>
          <w:color w:val="000000"/>
          <w:sz w:val="21"/>
          <w:szCs w:val="21"/>
          <w:shd w:val="clear" w:color="auto" w:fill="FFFFFF"/>
        </w:rPr>
        <w:t> </w:t>
      </w:r>
      <w:r>
        <w:rPr>
          <w:rFonts w:ascii="Calibri" w:hAnsi="Calibri" w:cs="Calibri"/>
          <w:color w:val="000000"/>
          <w:sz w:val="21"/>
          <w:szCs w:val="21"/>
          <w:shd w:val="clear" w:color="auto" w:fill="FFFFFF"/>
        </w:rPr>
        <w:t>Insert,Update,Select</w:t>
      </w:r>
      <w:r>
        <w:rPr>
          <w:rFonts w:hint="eastAsia"/>
          <w:color w:val="000000"/>
          <w:sz w:val="21"/>
          <w:szCs w:val="21"/>
          <w:shd w:val="clear" w:color="auto" w:fill="FFFFFF"/>
        </w:rPr>
        <w:t>和</w:t>
      </w:r>
      <w:r>
        <w:rPr>
          <w:rFonts w:ascii="Calibri" w:hAnsi="Calibri" w:cs="Calibri"/>
          <w:color w:val="000000"/>
          <w:sz w:val="21"/>
          <w:szCs w:val="21"/>
          <w:shd w:val="clear" w:color="auto" w:fill="FFFFFF"/>
        </w:rPr>
        <w:t>Delete</w:t>
      </w:r>
      <w:r>
        <w:rPr>
          <w:rFonts w:hint="eastAsia"/>
          <w:color w:val="000000"/>
          <w:sz w:val="21"/>
          <w:szCs w:val="21"/>
          <w:shd w:val="clear" w:color="auto" w:fill="FFFFFF"/>
        </w:rPr>
        <w:t>：</w:t>
      </w:r>
      <w:r>
        <w:rPr>
          <w:rStyle w:val="apple-converted-space"/>
          <w:rFonts w:hint="eastAsia"/>
          <w:color w:val="000000"/>
          <w:sz w:val="21"/>
          <w:szCs w:val="21"/>
          <w:shd w:val="clear" w:color="auto" w:fill="FFFFFF"/>
        </w:rPr>
        <w:t> </w:t>
      </w:r>
      <w:r>
        <w:rPr>
          <w:rFonts w:ascii="Calibri" w:hAnsi="Calibri" w:cs="Calibri"/>
          <w:color w:val="000000"/>
          <w:sz w:val="21"/>
          <w:szCs w:val="21"/>
          <w:shd w:val="clear" w:color="auto" w:fill="FFFFFF"/>
        </w:rPr>
        <w:t>JSP</w:t>
      </w:r>
      <w:r>
        <w:rPr>
          <w:rStyle w:val="apple-converted-space"/>
          <w:rFonts w:ascii="Calibri" w:hAnsi="Calibri" w:cs="Calibri"/>
          <w:color w:val="000000"/>
          <w:sz w:val="21"/>
          <w:szCs w:val="21"/>
          <w:shd w:val="clear" w:color="auto" w:fill="FFFFFF"/>
        </w:rPr>
        <w:t> </w:t>
      </w:r>
      <w:r>
        <w:rPr>
          <w:rFonts w:hint="eastAsia"/>
          <w:color w:val="000000"/>
          <w:sz w:val="21"/>
          <w:szCs w:val="21"/>
          <w:shd w:val="clear" w:color="auto" w:fill="FFFFFF"/>
        </w:rPr>
        <w:t>需要</w:t>
      </w:r>
      <w:r>
        <w:rPr>
          <w:rStyle w:val="apple-converted-space"/>
          <w:rFonts w:hint="eastAsia"/>
          <w:color w:val="000000"/>
          <w:sz w:val="21"/>
          <w:szCs w:val="21"/>
          <w:shd w:val="clear" w:color="auto" w:fill="FFFFFF"/>
        </w:rPr>
        <w:t> </w:t>
      </w:r>
      <w:r>
        <w:rPr>
          <w:rFonts w:ascii="Calibri" w:hAnsi="Calibri" w:cs="Calibri"/>
          <w:color w:val="000000"/>
          <w:sz w:val="21"/>
          <w:szCs w:val="21"/>
          <w:shd w:val="clear" w:color="auto" w:fill="FFFFFF"/>
        </w:rPr>
        <w:t>13</w:t>
      </w:r>
      <w:r>
        <w:rPr>
          <w:rStyle w:val="apple-converted-space"/>
          <w:rFonts w:ascii="Calibri" w:hAnsi="Calibri" w:cs="Calibri"/>
          <w:color w:val="000000"/>
          <w:sz w:val="21"/>
          <w:szCs w:val="21"/>
          <w:shd w:val="clear" w:color="auto" w:fill="FFFFFF"/>
        </w:rPr>
        <w:t> </w:t>
      </w:r>
      <w:r>
        <w:rPr>
          <w:rFonts w:hint="eastAsia"/>
          <w:color w:val="000000"/>
          <w:sz w:val="21"/>
          <w:szCs w:val="21"/>
          <w:shd w:val="clear" w:color="auto" w:fill="FFFFFF"/>
        </w:rPr>
        <w:t>秒，</w:t>
      </w:r>
      <w:r>
        <w:rPr>
          <w:rFonts w:ascii="Calibri" w:hAnsi="Calibri" w:cs="Calibri"/>
          <w:color w:val="000000"/>
          <w:sz w:val="21"/>
          <w:szCs w:val="21"/>
          <w:shd w:val="clear" w:color="auto" w:fill="FFFFFF"/>
        </w:rPr>
        <w:t>PHP</w:t>
      </w:r>
      <w:r>
        <w:rPr>
          <w:rStyle w:val="apple-converted-space"/>
          <w:rFonts w:ascii="Calibri" w:hAnsi="Calibri" w:cs="Calibri"/>
          <w:color w:val="000000"/>
          <w:sz w:val="21"/>
          <w:szCs w:val="21"/>
          <w:shd w:val="clear" w:color="auto" w:fill="FFFFFF"/>
        </w:rPr>
        <w:t> </w:t>
      </w:r>
      <w:r>
        <w:rPr>
          <w:rFonts w:hint="eastAsia"/>
          <w:color w:val="000000"/>
          <w:sz w:val="21"/>
          <w:szCs w:val="21"/>
          <w:shd w:val="clear" w:color="auto" w:fill="FFFFFF"/>
        </w:rPr>
        <w:t>需要</w:t>
      </w:r>
      <w:r>
        <w:rPr>
          <w:rStyle w:val="apple-converted-space"/>
          <w:rFonts w:hint="eastAsia"/>
          <w:color w:val="000000"/>
          <w:sz w:val="21"/>
          <w:szCs w:val="21"/>
          <w:shd w:val="clear" w:color="auto" w:fill="FFFFFF"/>
        </w:rPr>
        <w:t> </w:t>
      </w:r>
      <w:r>
        <w:rPr>
          <w:rFonts w:ascii="Calibri" w:hAnsi="Calibri" w:cs="Calibri"/>
          <w:color w:val="000000"/>
          <w:sz w:val="21"/>
          <w:szCs w:val="21"/>
          <w:shd w:val="clear" w:color="auto" w:fill="FFFFFF"/>
        </w:rPr>
        <w:t>69</w:t>
      </w:r>
      <w:r>
        <w:rPr>
          <w:rStyle w:val="apple-converted-space"/>
          <w:rFonts w:ascii="Calibri" w:hAnsi="Calibri" w:cs="Calibri"/>
          <w:color w:val="000000"/>
          <w:sz w:val="21"/>
          <w:szCs w:val="21"/>
          <w:shd w:val="clear" w:color="auto" w:fill="FFFFFF"/>
        </w:rPr>
        <w:t> </w:t>
      </w:r>
      <w:r>
        <w:rPr>
          <w:rFonts w:hint="eastAsia"/>
          <w:color w:val="000000"/>
          <w:sz w:val="21"/>
          <w:szCs w:val="21"/>
          <w:shd w:val="clear" w:color="auto" w:fill="FFFFFF"/>
        </w:rPr>
        <w:t>秒，</w:t>
      </w:r>
      <w:r>
        <w:rPr>
          <w:rFonts w:ascii="Calibri" w:hAnsi="Calibri" w:cs="Calibri"/>
          <w:color w:val="000000"/>
          <w:sz w:val="21"/>
          <w:szCs w:val="21"/>
          <w:shd w:val="clear" w:color="auto" w:fill="FFFFFF"/>
        </w:rPr>
        <w:t>ASP</w:t>
      </w:r>
      <w:r>
        <w:rPr>
          <w:rFonts w:hint="eastAsia"/>
          <w:color w:val="000000"/>
          <w:sz w:val="21"/>
          <w:szCs w:val="21"/>
          <w:shd w:val="clear" w:color="auto" w:fill="FFFFFF"/>
        </w:rPr>
        <w:t>则 需要</w:t>
      </w:r>
      <w:r>
        <w:rPr>
          <w:rStyle w:val="apple-converted-space"/>
          <w:rFonts w:hint="eastAsia"/>
          <w:color w:val="000000"/>
          <w:sz w:val="21"/>
          <w:szCs w:val="21"/>
          <w:shd w:val="clear" w:color="auto" w:fill="FFFFFF"/>
        </w:rPr>
        <w:t> </w:t>
      </w:r>
      <w:r>
        <w:rPr>
          <w:rFonts w:ascii="Calibri" w:hAnsi="Calibri" w:cs="Calibri"/>
          <w:color w:val="000000"/>
          <w:sz w:val="21"/>
          <w:szCs w:val="21"/>
          <w:shd w:val="clear" w:color="auto" w:fill="FFFFFF"/>
        </w:rPr>
        <w:t>73</w:t>
      </w:r>
      <w:r>
        <w:rPr>
          <w:rStyle w:val="apple-converted-space"/>
          <w:rFonts w:ascii="Calibri" w:hAnsi="Calibri" w:cs="Calibri"/>
          <w:color w:val="000000"/>
          <w:sz w:val="21"/>
          <w:szCs w:val="21"/>
          <w:shd w:val="clear" w:color="auto" w:fill="FFFFFF"/>
        </w:rPr>
        <w:t> </w:t>
      </w:r>
      <w:r>
        <w:rPr>
          <w:rFonts w:hint="eastAsia"/>
          <w:color w:val="000000"/>
          <w:sz w:val="21"/>
          <w:szCs w:val="21"/>
          <w:shd w:val="clear" w:color="auto" w:fill="FFFFFF"/>
        </w:rPr>
        <w:t>秒。</w:t>
      </w:r>
    </w:p>
    <w:p w:rsidR="00887E9B" w:rsidRDefault="00887E9B" w:rsidP="00887E9B">
      <w:pPr>
        <w:pStyle w:val="31"/>
      </w:pPr>
      <w:r w:rsidRPr="00887E9B">
        <w:rPr>
          <w:rFonts w:hint="eastAsia"/>
        </w:rPr>
        <w:t>PHP</w:t>
      </w:r>
    </w:p>
    <w:p w:rsidR="00887E9B" w:rsidRDefault="00887E9B" w:rsidP="00164933">
      <w:pPr>
        <w:ind w:left="210" w:hangingChars="100" w:hanging="210"/>
        <w:rPr>
          <w:color w:val="000000"/>
          <w:sz w:val="21"/>
          <w:szCs w:val="21"/>
          <w:shd w:val="clear" w:color="auto" w:fill="FFFFFF"/>
        </w:rPr>
      </w:pPr>
      <w:r>
        <w:rPr>
          <w:rFonts w:ascii="Helvetica" w:hAnsi="Helvetica" w:cs="Helvetica"/>
          <w:color w:val="000000"/>
          <w:sz w:val="21"/>
          <w:szCs w:val="21"/>
          <w:shd w:val="clear" w:color="auto" w:fill="FFFFFF"/>
        </w:rPr>
        <w:t>1•</w:t>
      </w:r>
      <w:r w:rsidRPr="00123CA8">
        <w:rPr>
          <w:rFonts w:hint="eastAsia"/>
          <w:b/>
          <w:color w:val="000000"/>
          <w:sz w:val="21"/>
          <w:szCs w:val="21"/>
          <w:shd w:val="clear" w:color="auto" w:fill="FFFFFF"/>
        </w:rPr>
        <w:t>数据库</w:t>
      </w:r>
      <w:r w:rsidR="00123CA8" w:rsidRPr="00123CA8">
        <w:rPr>
          <w:rFonts w:hint="eastAsia"/>
          <w:b/>
          <w:color w:val="000000"/>
          <w:sz w:val="21"/>
          <w:szCs w:val="21"/>
          <w:shd w:val="clear" w:color="auto" w:fill="FFFFFF"/>
        </w:rPr>
        <w:t>兼容优势</w:t>
      </w:r>
      <w:r>
        <w:rPr>
          <w:rFonts w:ascii="Helvetica" w:hAnsi="Helvetica" w:cs="Helvetica"/>
          <w:color w:val="000000"/>
          <w:sz w:val="21"/>
          <w:szCs w:val="21"/>
        </w:rPr>
        <w:br/>
      </w:r>
      <w:r w:rsidRPr="00164933">
        <w:t>PHP</w:t>
      </w:r>
      <w:r w:rsidRPr="00164933">
        <w:rPr>
          <w:rFonts w:hint="eastAsia"/>
        </w:rPr>
        <w:t>可以编译成具有与许多数据库相连接的函数。</w:t>
      </w:r>
      <w:r w:rsidRPr="00164933">
        <w:t>PHP</w:t>
      </w:r>
      <w:r w:rsidRPr="00164933">
        <w:rPr>
          <w:rFonts w:hint="eastAsia"/>
        </w:rPr>
        <w:t>与</w:t>
      </w:r>
      <w:r w:rsidRPr="00164933">
        <w:t>MySQL</w:t>
      </w:r>
      <w:r w:rsidRPr="00164933">
        <w:rPr>
          <w:rFonts w:hint="eastAsia"/>
        </w:rPr>
        <w:t>是现在绝佳的群组合。你还可以自己编写外围的函数去间接存取数据库。通过这样的途径当你更换使用的数据库时，可以轻松地修改编码以适应这样的变化。</w:t>
      </w:r>
      <w:r w:rsidRPr="00164933">
        <w:t>PHPLIB</w:t>
      </w:r>
      <w:r w:rsidRPr="00164933">
        <w:rPr>
          <w:rFonts w:hint="eastAsia"/>
        </w:rPr>
        <w:t>就是最常用的可以提供一般事务需要的一系列基库。但</w:t>
      </w:r>
      <w:r w:rsidRPr="00164933">
        <w:t>PHP</w:t>
      </w:r>
      <w:r w:rsidRPr="00164933">
        <w:rPr>
          <w:rFonts w:hint="eastAsia"/>
        </w:rPr>
        <w:t>提供的数据库接口支持彼此不统一，比如对</w:t>
      </w:r>
      <w:r w:rsidRPr="00164933">
        <w:t>Oracle, MySQL</w:t>
      </w:r>
      <w:r w:rsidRPr="00164933">
        <w:rPr>
          <w:rFonts w:hint="eastAsia"/>
        </w:rPr>
        <w:t>，</w:t>
      </w:r>
      <w:r w:rsidRPr="00164933">
        <w:t>Sybase</w:t>
      </w:r>
      <w:r w:rsidRPr="00164933">
        <w:rPr>
          <w:rFonts w:hint="eastAsia"/>
        </w:rPr>
        <w:t>的接口，彼此都不一样。这也是</w:t>
      </w:r>
      <w:r w:rsidRPr="00164933">
        <w:t>PHP</w:t>
      </w:r>
      <w:r w:rsidRPr="00164933">
        <w:rPr>
          <w:rFonts w:hint="eastAsia"/>
        </w:rPr>
        <w:t>的一个弱点。</w:t>
      </w:r>
    </w:p>
    <w:p w:rsidR="00887E9B" w:rsidRDefault="00887E9B" w:rsidP="00887E9B">
      <w:pPr>
        <w:ind w:firstLine="420"/>
        <w:rPr>
          <w:rStyle w:val="apple-converted-space"/>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还有一点，</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是</w:t>
      </w:r>
      <w:r w:rsidRPr="00123CA8">
        <w:rPr>
          <w:rFonts w:ascii="Helvetica" w:hAnsi="Helvetica" w:cs="Helvetica"/>
          <w:b/>
          <w:color w:val="000000"/>
          <w:sz w:val="21"/>
          <w:szCs w:val="21"/>
          <w:shd w:val="clear" w:color="auto" w:fill="FFFFFF"/>
        </w:rPr>
        <w:t>完全免费</w:t>
      </w:r>
      <w:r>
        <w:rPr>
          <w:rFonts w:ascii="Helvetica" w:hAnsi="Helvetica" w:cs="Helvetica"/>
          <w:color w:val="000000"/>
          <w:sz w:val="21"/>
          <w:szCs w:val="21"/>
          <w:shd w:val="clear" w:color="auto" w:fill="FFFFFF"/>
        </w:rPr>
        <w:t>的，不用花钱，你可以从</w:t>
      </w:r>
      <w:r>
        <w:rPr>
          <w:rFonts w:ascii="Helvetica" w:hAnsi="Helvetica" w:cs="Helvetica"/>
          <w:color w:val="000000"/>
          <w:sz w:val="21"/>
          <w:szCs w:val="21"/>
          <w:shd w:val="clear" w:color="auto" w:fill="FFFFFF"/>
        </w:rPr>
        <w:t>PHP</w:t>
      </w:r>
      <w:r>
        <w:rPr>
          <w:rFonts w:ascii="Helvetica" w:hAnsi="Helvetica" w:cs="Helvetica"/>
          <w:color w:val="000000"/>
          <w:sz w:val="21"/>
          <w:szCs w:val="21"/>
          <w:shd w:val="clear" w:color="auto" w:fill="FFFFFF"/>
        </w:rPr>
        <w:t>官方站点</w:t>
      </w:r>
      <w:r>
        <w:rPr>
          <w:rFonts w:ascii="Helvetica" w:hAnsi="Helvetica" w:cs="Helvetica"/>
          <w:color w:val="000000"/>
          <w:sz w:val="21"/>
          <w:szCs w:val="21"/>
          <w:shd w:val="clear" w:color="auto" w:fill="FFFFFF"/>
        </w:rPr>
        <w:t>(http: //www.php.net)</w:t>
      </w:r>
      <w:r>
        <w:rPr>
          <w:rFonts w:ascii="Helvetica" w:hAnsi="Helvetica" w:cs="Helvetica"/>
          <w:color w:val="000000"/>
          <w:sz w:val="21"/>
          <w:szCs w:val="21"/>
          <w:shd w:val="clear" w:color="auto" w:fill="FFFFFF"/>
        </w:rPr>
        <w:t>自由下载。而且你可以不受限制地获得源码，甚至可以从中加进你自己需要的特色。</w:t>
      </w:r>
      <w:r>
        <w:rPr>
          <w:rStyle w:val="apple-converted-space"/>
          <w:rFonts w:ascii="Helvetica" w:hAnsi="Helvetica" w:cs="Helvetica"/>
          <w:color w:val="000000"/>
          <w:sz w:val="21"/>
          <w:szCs w:val="21"/>
          <w:shd w:val="clear" w:color="auto" w:fill="FFFFFF"/>
        </w:rPr>
        <w:t> </w:t>
      </w:r>
    </w:p>
    <w:p w:rsidR="00A95CD2" w:rsidRDefault="00A95CD2" w:rsidP="00A95CD2">
      <w:pPr>
        <w:pStyle w:val="31"/>
      </w:pPr>
      <w:r w:rsidRPr="00A95CD2">
        <w:rPr>
          <w:rFonts w:hint="eastAsia"/>
        </w:rPr>
        <w:t>ASP</w:t>
      </w:r>
    </w:p>
    <w:p w:rsidR="00A95CD2" w:rsidRDefault="00A95CD2" w:rsidP="00AD6781">
      <w:pPr>
        <w:ind w:left="420"/>
        <w:rPr>
          <w:shd w:val="clear" w:color="auto" w:fill="FFFFFF"/>
        </w:rPr>
      </w:pPr>
      <w:r>
        <w:rPr>
          <w:shd w:val="clear" w:color="auto" w:fill="FFFFFF"/>
        </w:rPr>
        <w:t>1. 使用VBScript 、 JScript等简单易懂的脚本语言，结合HTML代码，即可快速地完成网站的应用程序。 </w:t>
      </w:r>
      <w:r>
        <w:br/>
      </w:r>
      <w:r>
        <w:rPr>
          <w:shd w:val="clear" w:color="auto" w:fill="FFFFFF"/>
        </w:rPr>
        <w:t>2. 无须compile编译，容易编写，可在服务器端直接执行。 </w:t>
      </w:r>
      <w:r>
        <w:br/>
      </w:r>
      <w:r>
        <w:rPr>
          <w:shd w:val="clear" w:color="auto" w:fill="FFFFFF"/>
        </w:rPr>
        <w:t>3. 使用普通的文本编辑器，如Windows的记事本，即可进行编辑设计。 </w:t>
      </w:r>
      <w:r>
        <w:br/>
      </w:r>
      <w:r>
        <w:rPr>
          <w:shd w:val="clear" w:color="auto" w:fill="FFFFFF"/>
        </w:rPr>
        <w:t>4. 与浏览器无关(Browser Independence), 客户端只要使用可执行HTML码的浏览器，即可浏览Active Server Pages所设计的网页内容。Active ServerPages 所使用的脚本语言(VBScript 、 Jscript)均在WEB服务器端执行，客户端的浏览器不需要能够执行这些脚本语言。 </w:t>
      </w:r>
      <w:r>
        <w:br/>
      </w:r>
      <w:r>
        <w:rPr>
          <w:shd w:val="clear" w:color="auto" w:fill="FFFFFF"/>
        </w:rPr>
        <w:t>5.Active Server Pages能与任何ActiveX scripting语言兼容。除了可使用VB Script或JScript语言来设计外，还通过plug－in的方式，使用由第三方所提供的其它脚本语言，譬如REXX 、Perl 、Tcl等。脚本引擎是处理脚本程序的COM(Component Object Model) 对象。 </w:t>
      </w:r>
      <w:r>
        <w:br/>
      </w:r>
      <w:r>
        <w:rPr>
          <w:shd w:val="clear" w:color="auto" w:fill="FFFFFF"/>
        </w:rPr>
        <w:t>6. 可使用服务器端的脚本来产生客户端的脚本。 </w:t>
      </w:r>
      <w:r>
        <w:br/>
      </w:r>
      <w:r>
        <w:rPr>
          <w:shd w:val="clear" w:color="auto" w:fill="FFFFFF"/>
        </w:rPr>
        <w:t>7. ActiveX Server Components(ActiveX 服务器组件 )具有无限可扩充性。可以使用Visual Basic 、Java 、Visual C＋＋ 、COBOL等程序设计语言来编写你所需要的ActiveX Server Component 。</w:t>
      </w:r>
    </w:p>
    <w:p w:rsidR="00A95CD2" w:rsidRDefault="00A95CD2" w:rsidP="00A95CD2">
      <w:pPr>
        <w:pStyle w:val="31"/>
        <w:rPr>
          <w:rFonts w:hint="eastAsia"/>
        </w:rPr>
      </w:pPr>
      <w:r>
        <w:rPr>
          <w:rFonts w:hint="eastAsia"/>
        </w:rPr>
        <w:t>JSP</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Helvetica" w:eastAsia="宋体" w:hAnsi="Helvetica" w:cs="Helvetica"/>
          <w:color w:val="000000"/>
          <w:sz w:val="21"/>
          <w:szCs w:val="21"/>
        </w:rPr>
        <w:t>1</w:t>
      </w:r>
      <w:r w:rsidRPr="00A95CD2">
        <w:rPr>
          <w:rFonts w:ascii="Helvetica" w:eastAsia="宋体" w:hAnsi="Helvetica" w:cs="Helvetica"/>
          <w:b/>
          <w:bCs/>
          <w:color w:val="000000"/>
          <w:sz w:val="21"/>
          <w:szCs w:val="21"/>
        </w:rPr>
        <w:t> </w:t>
      </w:r>
      <w:r w:rsidRPr="00A95CD2">
        <w:rPr>
          <w:rFonts w:ascii="宋体" w:eastAsia="宋体" w:hAnsi="宋体" w:cs="Helvetica" w:hint="eastAsia"/>
          <w:b/>
          <w:bCs/>
          <w:color w:val="000000"/>
          <w:sz w:val="21"/>
          <w:szCs w:val="21"/>
        </w:rPr>
        <w:t>将内容的产生和显示进行分离</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宋体" w:eastAsia="宋体" w:hAnsi="宋体" w:cs="Helvetica" w:hint="eastAsia"/>
          <w:color w:val="000000"/>
          <w:sz w:val="21"/>
          <w:szCs w:val="21"/>
        </w:rPr>
        <w:t>使用</w:t>
      </w:r>
      <w:r w:rsidRPr="00A95CD2">
        <w:rPr>
          <w:rFonts w:ascii="Helvetica" w:eastAsia="宋体" w:hAnsi="Helvetica" w:cs="Helvetica"/>
          <w:color w:val="000000"/>
          <w:sz w:val="21"/>
          <w:szCs w:val="21"/>
        </w:rPr>
        <w:t>JSP</w:t>
      </w:r>
      <w:r w:rsidRPr="00A95CD2">
        <w:rPr>
          <w:rFonts w:ascii="宋体" w:eastAsia="宋体" w:hAnsi="宋体" w:cs="Helvetica" w:hint="eastAsia"/>
          <w:color w:val="000000"/>
          <w:sz w:val="21"/>
          <w:szCs w:val="21"/>
        </w:rPr>
        <w:t>技术，</w:t>
      </w:r>
      <w:r w:rsidRPr="00A95CD2">
        <w:rPr>
          <w:rFonts w:ascii="Calibri" w:eastAsia="宋体" w:hAnsi="Calibri" w:cs="Calibri"/>
          <w:color w:val="000000"/>
          <w:sz w:val="21"/>
          <w:szCs w:val="21"/>
        </w:rPr>
        <w:t>Web</w:t>
      </w:r>
      <w:r w:rsidRPr="00A95CD2">
        <w:rPr>
          <w:rFonts w:ascii="宋体" w:eastAsia="宋体" w:hAnsi="宋体" w:cs="Helvetica" w:hint="eastAsia"/>
          <w:color w:val="000000"/>
          <w:sz w:val="21"/>
          <w:szCs w:val="21"/>
        </w:rPr>
        <w:t>页面开发人员可以使用</w:t>
      </w:r>
      <w:r w:rsidRPr="00A95CD2">
        <w:rPr>
          <w:rFonts w:ascii="Calibri" w:eastAsia="宋体" w:hAnsi="Calibri" w:cs="Calibri"/>
          <w:color w:val="000000"/>
          <w:sz w:val="21"/>
          <w:szCs w:val="21"/>
        </w:rPr>
        <w:t>HTML</w:t>
      </w:r>
      <w:r w:rsidRPr="00A95CD2">
        <w:rPr>
          <w:rFonts w:ascii="宋体" w:eastAsia="宋体" w:hAnsi="宋体" w:cs="Helvetica" w:hint="eastAsia"/>
          <w:color w:val="000000"/>
          <w:sz w:val="21"/>
          <w:szCs w:val="21"/>
        </w:rPr>
        <w:t>或者</w:t>
      </w:r>
      <w:r w:rsidRPr="00A95CD2">
        <w:rPr>
          <w:rFonts w:ascii="Calibri" w:eastAsia="宋体" w:hAnsi="Calibri" w:cs="Calibri"/>
          <w:color w:val="000000"/>
          <w:sz w:val="21"/>
          <w:szCs w:val="21"/>
        </w:rPr>
        <w:t>XML</w:t>
      </w:r>
      <w:r w:rsidRPr="00A95CD2">
        <w:rPr>
          <w:rFonts w:ascii="宋体" w:eastAsia="宋体" w:hAnsi="宋体" w:cs="Helvetica" w:hint="eastAsia"/>
          <w:color w:val="000000"/>
          <w:sz w:val="21"/>
          <w:szCs w:val="21"/>
        </w:rPr>
        <w:t>标识来设计和格式化最终页面。使用</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标识或者小脚本来产生页面上的动态内容。产生内容的逻辑被封装在标识和</w:t>
      </w:r>
      <w:r w:rsidRPr="00A95CD2">
        <w:rPr>
          <w:rFonts w:ascii="Calibri" w:eastAsia="宋体" w:hAnsi="Calibri" w:cs="Calibri"/>
          <w:color w:val="000000"/>
          <w:sz w:val="21"/>
          <w:szCs w:val="21"/>
        </w:rPr>
        <w:t>JavaBeans</w:t>
      </w:r>
      <w:r w:rsidRPr="00A95CD2">
        <w:rPr>
          <w:rFonts w:ascii="宋体" w:eastAsia="宋体" w:hAnsi="宋体" w:cs="Helvetica" w:hint="eastAsia"/>
          <w:color w:val="000000"/>
          <w:sz w:val="21"/>
          <w:szCs w:val="21"/>
        </w:rPr>
        <w:t>群组件中，并且捆绑在小脚本中，所有的脚本在服务器端执行。如果核心逻辑被封装在标识和</w:t>
      </w:r>
      <w:r w:rsidRPr="00A95CD2">
        <w:rPr>
          <w:rFonts w:ascii="Calibri" w:eastAsia="宋体" w:hAnsi="Calibri" w:cs="Calibri"/>
          <w:color w:val="000000"/>
          <w:sz w:val="21"/>
          <w:szCs w:val="21"/>
        </w:rPr>
        <w:t>Beans</w:t>
      </w:r>
      <w:r w:rsidRPr="00A95CD2">
        <w:rPr>
          <w:rFonts w:ascii="宋体" w:eastAsia="宋体" w:hAnsi="宋体" w:cs="Helvetica" w:hint="eastAsia"/>
          <w:color w:val="000000"/>
          <w:sz w:val="21"/>
          <w:szCs w:val="21"/>
        </w:rPr>
        <w:t>中，那么其它人，如</w:t>
      </w:r>
      <w:r w:rsidRPr="00A95CD2">
        <w:rPr>
          <w:rFonts w:ascii="Calibri" w:eastAsia="宋体" w:hAnsi="Calibri" w:cs="Calibri"/>
          <w:color w:val="000000"/>
          <w:sz w:val="21"/>
          <w:szCs w:val="21"/>
        </w:rPr>
        <w:t>Web</w:t>
      </w:r>
      <w:r w:rsidRPr="00A95CD2">
        <w:rPr>
          <w:rFonts w:ascii="宋体" w:eastAsia="宋体" w:hAnsi="宋体" w:cs="Helvetica" w:hint="eastAsia"/>
          <w:color w:val="000000"/>
          <w:sz w:val="21"/>
          <w:szCs w:val="21"/>
        </w:rPr>
        <w:t>管理人员和页面设计者，能够编辑和使用</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页面，而不影响内容的产生。在服务器端，</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引擎解释</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标识，产生所请求的内容（例如，通过存取</w:t>
      </w:r>
      <w:r w:rsidRPr="00A95CD2">
        <w:rPr>
          <w:rFonts w:ascii="Calibri" w:eastAsia="宋体" w:hAnsi="Calibri" w:cs="Calibri"/>
          <w:color w:val="000000"/>
          <w:sz w:val="21"/>
          <w:szCs w:val="21"/>
        </w:rPr>
        <w:t>JavaBeans</w:t>
      </w:r>
      <w:r w:rsidRPr="00A95CD2">
        <w:rPr>
          <w:rFonts w:ascii="宋体" w:eastAsia="宋体" w:hAnsi="宋体" w:cs="Helvetica" w:hint="eastAsia"/>
          <w:color w:val="000000"/>
          <w:sz w:val="21"/>
          <w:szCs w:val="21"/>
        </w:rPr>
        <w:t>群组件，使用</w:t>
      </w:r>
      <w:r w:rsidRPr="00A95CD2">
        <w:rPr>
          <w:rFonts w:ascii="Calibri" w:eastAsia="宋体" w:hAnsi="Calibri" w:cs="Calibri"/>
          <w:color w:val="000000"/>
          <w:sz w:val="21"/>
          <w:szCs w:val="21"/>
        </w:rPr>
        <w:t>JDBC</w:t>
      </w:r>
      <w:r w:rsidRPr="00A95CD2">
        <w:rPr>
          <w:rFonts w:ascii="宋体" w:eastAsia="宋体" w:hAnsi="宋体" w:cs="Helvetica" w:hint="eastAsia"/>
          <w:color w:val="000000"/>
          <w:sz w:val="21"/>
          <w:szCs w:val="21"/>
        </w:rPr>
        <w:t>技术存取数据库），并且将结果以</w:t>
      </w:r>
      <w:r w:rsidRPr="00A95CD2">
        <w:rPr>
          <w:rFonts w:ascii="Calibri" w:eastAsia="宋体" w:hAnsi="Calibri" w:cs="Calibri"/>
          <w:color w:val="000000"/>
          <w:sz w:val="21"/>
          <w:szCs w:val="21"/>
        </w:rPr>
        <w:t>HTML</w:t>
      </w:r>
      <w:r w:rsidRPr="00A95CD2">
        <w:rPr>
          <w:rFonts w:ascii="宋体" w:eastAsia="宋体" w:hAnsi="宋体" w:cs="Helvetica" w:hint="eastAsia"/>
          <w:color w:val="000000"/>
          <w:sz w:val="21"/>
          <w:szCs w:val="21"/>
        </w:rPr>
        <w:t>（或者</w:t>
      </w:r>
      <w:r w:rsidRPr="00A95CD2">
        <w:rPr>
          <w:rFonts w:ascii="Calibri" w:eastAsia="宋体" w:hAnsi="Calibri" w:cs="Calibri"/>
          <w:color w:val="000000"/>
          <w:sz w:val="21"/>
          <w:szCs w:val="21"/>
        </w:rPr>
        <w:t>XML</w:t>
      </w:r>
      <w:r w:rsidRPr="00A95CD2">
        <w:rPr>
          <w:rFonts w:ascii="宋体" w:eastAsia="宋体" w:hAnsi="宋体" w:cs="Helvetica" w:hint="eastAsia"/>
          <w:color w:val="000000"/>
          <w:sz w:val="21"/>
          <w:szCs w:val="21"/>
        </w:rPr>
        <w:t>）页面的形式发送回浏览器。这有助于作者保护自己的代码，而又保证任何基于</w:t>
      </w:r>
      <w:r w:rsidRPr="00A95CD2">
        <w:rPr>
          <w:rFonts w:ascii="Calibri" w:eastAsia="宋体" w:hAnsi="Calibri" w:cs="Calibri"/>
          <w:color w:val="000000"/>
          <w:sz w:val="21"/>
          <w:szCs w:val="21"/>
        </w:rPr>
        <w:t>HTML</w:t>
      </w:r>
      <w:r w:rsidRPr="00A95CD2">
        <w:rPr>
          <w:rFonts w:ascii="宋体" w:eastAsia="宋体" w:hAnsi="宋体" w:cs="Helvetica" w:hint="eastAsia"/>
          <w:color w:val="000000"/>
          <w:sz w:val="21"/>
          <w:szCs w:val="21"/>
        </w:rPr>
        <w:t>的</w:t>
      </w:r>
      <w:r w:rsidRPr="00A95CD2">
        <w:rPr>
          <w:rFonts w:ascii="Calibri" w:eastAsia="宋体" w:hAnsi="Calibri" w:cs="Calibri"/>
          <w:color w:val="000000"/>
          <w:sz w:val="21"/>
          <w:szCs w:val="21"/>
        </w:rPr>
        <w:t>Web</w:t>
      </w:r>
      <w:r w:rsidRPr="00A95CD2">
        <w:rPr>
          <w:rFonts w:ascii="宋体" w:eastAsia="宋体" w:hAnsi="宋体" w:cs="Helvetica" w:hint="eastAsia"/>
          <w:color w:val="000000"/>
          <w:sz w:val="21"/>
          <w:szCs w:val="21"/>
        </w:rPr>
        <w:t>浏览器的完全可用性。</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Helvetica" w:eastAsia="宋体" w:hAnsi="Helvetica" w:cs="Helvetica"/>
          <w:color w:val="000000"/>
          <w:sz w:val="21"/>
          <w:szCs w:val="21"/>
        </w:rPr>
        <w:t>2</w:t>
      </w:r>
      <w:r w:rsidRPr="00A95CD2">
        <w:rPr>
          <w:rFonts w:ascii="Helvetica" w:eastAsia="宋体" w:hAnsi="Helvetica" w:cs="Helvetica"/>
          <w:b/>
          <w:bCs/>
          <w:color w:val="000000"/>
          <w:sz w:val="21"/>
          <w:szCs w:val="21"/>
        </w:rPr>
        <w:t> </w:t>
      </w:r>
      <w:r w:rsidRPr="00A95CD2">
        <w:rPr>
          <w:rFonts w:ascii="宋体" w:eastAsia="宋体" w:hAnsi="宋体" w:cs="Helvetica" w:hint="eastAsia"/>
          <w:b/>
          <w:bCs/>
          <w:color w:val="000000"/>
          <w:sz w:val="21"/>
          <w:szCs w:val="21"/>
        </w:rPr>
        <w:t>强调可重用的群组件</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宋体" w:eastAsia="宋体" w:hAnsi="宋体" w:cs="Helvetica" w:hint="eastAsia"/>
          <w:color w:val="000000"/>
          <w:sz w:val="21"/>
          <w:szCs w:val="21"/>
        </w:rPr>
        <w:t>绝大多数</w:t>
      </w:r>
      <w:r w:rsidRPr="00A95CD2">
        <w:rPr>
          <w:rFonts w:ascii="Helvetica" w:eastAsia="宋体" w:hAnsi="Helvetica" w:cs="Helvetica"/>
          <w:color w:val="000000"/>
          <w:sz w:val="21"/>
          <w:szCs w:val="21"/>
        </w:rPr>
        <w:t>JSP</w:t>
      </w:r>
      <w:r w:rsidRPr="00A95CD2">
        <w:rPr>
          <w:rFonts w:ascii="宋体" w:eastAsia="宋体" w:hAnsi="宋体" w:cs="Helvetica" w:hint="eastAsia"/>
          <w:color w:val="000000"/>
          <w:sz w:val="21"/>
          <w:szCs w:val="21"/>
        </w:rPr>
        <w:t>页面依赖于可重用且跨平台的组件（如：</w:t>
      </w:r>
      <w:r w:rsidRPr="00A95CD2">
        <w:rPr>
          <w:rFonts w:ascii="Calibri" w:eastAsia="宋体" w:hAnsi="Calibri" w:cs="Calibri"/>
          <w:color w:val="000000"/>
          <w:sz w:val="21"/>
          <w:szCs w:val="21"/>
        </w:rPr>
        <w:t>JavaBeans</w:t>
      </w:r>
      <w:r w:rsidRPr="00A95CD2">
        <w:rPr>
          <w:rFonts w:ascii="宋体" w:eastAsia="宋体" w:hAnsi="宋体" w:cs="Helvetica" w:hint="eastAsia"/>
          <w:color w:val="000000"/>
          <w:sz w:val="21"/>
          <w:szCs w:val="21"/>
        </w:rPr>
        <w:t>或者</w:t>
      </w:r>
      <w:r w:rsidRPr="00A95CD2">
        <w:rPr>
          <w:rFonts w:ascii="Calibri" w:eastAsia="宋体" w:hAnsi="Calibri" w:cs="Calibri"/>
          <w:color w:val="000000"/>
          <w:sz w:val="21"/>
          <w:szCs w:val="21"/>
        </w:rPr>
        <w:t>Enterprise JavaBeans</w:t>
      </w:r>
      <w:r w:rsidRPr="00A95CD2">
        <w:rPr>
          <w:rFonts w:ascii="宋体" w:eastAsia="宋体" w:hAnsi="宋体" w:cs="Helvetica" w:hint="eastAsia"/>
          <w:color w:val="000000"/>
          <w:sz w:val="21"/>
          <w:szCs w:val="21"/>
        </w:rPr>
        <w:t>）来执行应用程序所要求的更为复杂的处理。开发人员能够共享和交换执行普通操作的组件，或者使得这些组件为更多的使用者或者用户团体所使用。基于组件的方法加速了总体开发过程，并且使得各种群组织在他们现有的技能和优化结果的开发努力中得到平衡。</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Helvetica" w:eastAsia="宋体" w:hAnsi="Helvetica" w:cs="Helvetica"/>
          <w:b/>
          <w:bCs/>
          <w:color w:val="000000"/>
          <w:sz w:val="21"/>
          <w:szCs w:val="21"/>
        </w:rPr>
        <w:t>3</w:t>
      </w:r>
      <w:r w:rsidRPr="00A95CD2">
        <w:rPr>
          <w:rFonts w:ascii="宋体" w:eastAsia="宋体" w:hAnsi="宋体" w:cs="Helvetica" w:hint="eastAsia"/>
          <w:b/>
          <w:bCs/>
          <w:color w:val="000000"/>
          <w:sz w:val="21"/>
          <w:szCs w:val="21"/>
        </w:rPr>
        <w:t>采用标识简化页面开发</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Helvetica" w:eastAsia="宋体" w:hAnsi="Helvetica" w:cs="Helvetica"/>
          <w:color w:val="000000"/>
          <w:sz w:val="21"/>
          <w:szCs w:val="21"/>
        </w:rPr>
        <w:t>Web</w:t>
      </w:r>
      <w:r w:rsidRPr="00A95CD2">
        <w:rPr>
          <w:rFonts w:ascii="宋体" w:eastAsia="宋体" w:hAnsi="宋体" w:cs="Helvetica" w:hint="eastAsia"/>
          <w:color w:val="000000"/>
          <w:sz w:val="21"/>
          <w:szCs w:val="21"/>
        </w:rPr>
        <w:t>页面开发人员不会都是熟悉脚本语言的程序设计人员。</w:t>
      </w:r>
      <w:r w:rsidRPr="00A95CD2">
        <w:rPr>
          <w:rFonts w:ascii="Calibri" w:eastAsia="宋体" w:hAnsi="Calibri" w:cs="Calibri"/>
          <w:color w:val="000000"/>
          <w:sz w:val="21"/>
          <w:szCs w:val="21"/>
        </w:rPr>
        <w:t>JavaServer Page</w:t>
      </w:r>
      <w:r w:rsidRPr="00A95CD2">
        <w:rPr>
          <w:rFonts w:ascii="宋体" w:eastAsia="宋体" w:hAnsi="宋体" w:cs="Helvetica" w:hint="eastAsia"/>
          <w:color w:val="000000"/>
          <w:sz w:val="21"/>
          <w:szCs w:val="21"/>
        </w:rPr>
        <w:t>技术封装了许多功能，这些功能是在易用的、与</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相关的</w:t>
      </w:r>
      <w:r w:rsidRPr="00A95CD2">
        <w:rPr>
          <w:rFonts w:ascii="Calibri" w:eastAsia="宋体" w:hAnsi="Calibri" w:cs="Calibri"/>
          <w:color w:val="000000"/>
          <w:sz w:val="21"/>
          <w:szCs w:val="21"/>
        </w:rPr>
        <w:t>XML</w:t>
      </w:r>
      <w:r w:rsidRPr="00A95CD2">
        <w:rPr>
          <w:rFonts w:ascii="宋体" w:eastAsia="宋体" w:hAnsi="宋体" w:cs="Helvetica" w:hint="eastAsia"/>
          <w:color w:val="000000"/>
          <w:sz w:val="21"/>
          <w:szCs w:val="21"/>
        </w:rPr>
        <w:t>标识中进行动态内容产生所需要的。标准的</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标识能够存取和实例化</w:t>
      </w:r>
      <w:r w:rsidRPr="00A95CD2">
        <w:rPr>
          <w:rFonts w:ascii="Calibri" w:eastAsia="宋体" w:hAnsi="Calibri" w:cs="Calibri"/>
          <w:color w:val="000000"/>
          <w:sz w:val="21"/>
          <w:szCs w:val="21"/>
        </w:rPr>
        <w:t>JavaBeans</w:t>
      </w:r>
      <w:r w:rsidRPr="00A95CD2">
        <w:rPr>
          <w:rFonts w:ascii="宋体" w:eastAsia="宋体" w:hAnsi="宋体" w:cs="Helvetica" w:hint="eastAsia"/>
          <w:color w:val="000000"/>
          <w:sz w:val="21"/>
          <w:szCs w:val="21"/>
        </w:rPr>
        <w:t>组件，设定或者检索群组件属性，下载</w:t>
      </w:r>
      <w:r w:rsidRPr="00A95CD2">
        <w:rPr>
          <w:rFonts w:ascii="Calibri" w:eastAsia="宋体" w:hAnsi="Calibri" w:cs="Calibri"/>
          <w:color w:val="000000"/>
          <w:sz w:val="21"/>
          <w:szCs w:val="21"/>
        </w:rPr>
        <w:t>Applet</w:t>
      </w:r>
      <w:r w:rsidRPr="00A95CD2">
        <w:rPr>
          <w:rFonts w:ascii="宋体" w:eastAsia="宋体" w:hAnsi="宋体" w:cs="Helvetica" w:hint="eastAsia"/>
          <w:color w:val="000000"/>
          <w:sz w:val="21"/>
          <w:szCs w:val="21"/>
        </w:rPr>
        <w:t>，以及执行用其它方法更难于编码和耗时的功能。</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宋体" w:eastAsia="宋体" w:hAnsi="宋体" w:cs="Helvetica" w:hint="eastAsia"/>
          <w:color w:val="000000"/>
          <w:sz w:val="21"/>
          <w:szCs w:val="21"/>
        </w:rPr>
        <w:t>通过开发定制化标识库，</w:t>
      </w:r>
      <w:r w:rsidRPr="00A95CD2">
        <w:rPr>
          <w:rFonts w:ascii="Helvetica" w:eastAsia="宋体" w:hAnsi="Helvetica" w:cs="Helvetica"/>
          <w:color w:val="000000"/>
          <w:sz w:val="21"/>
          <w:szCs w:val="21"/>
        </w:rPr>
        <w:t>JSP</w:t>
      </w:r>
      <w:r w:rsidRPr="00A95CD2">
        <w:rPr>
          <w:rFonts w:ascii="宋体" w:eastAsia="宋体" w:hAnsi="宋体" w:cs="Helvetica" w:hint="eastAsia"/>
          <w:color w:val="000000"/>
          <w:sz w:val="21"/>
          <w:szCs w:val="21"/>
        </w:rPr>
        <w:t>技术是可以扩展的。今后，第三方开发人员和其它人员可以为常用功能建立自己的标识库。这使得</w:t>
      </w:r>
      <w:r w:rsidRPr="00A95CD2">
        <w:rPr>
          <w:rFonts w:ascii="Calibri" w:eastAsia="宋体" w:hAnsi="Calibri" w:cs="Calibri"/>
          <w:color w:val="000000"/>
          <w:sz w:val="21"/>
          <w:szCs w:val="21"/>
        </w:rPr>
        <w:t>Web</w:t>
      </w:r>
      <w:r w:rsidRPr="00A95CD2">
        <w:rPr>
          <w:rFonts w:ascii="宋体" w:eastAsia="宋体" w:hAnsi="宋体" w:cs="Helvetica" w:hint="eastAsia"/>
          <w:color w:val="000000"/>
          <w:sz w:val="21"/>
          <w:szCs w:val="21"/>
        </w:rPr>
        <w:t>页面开发人员能够使用熟悉的工具和如同标识一样的执行特定功能的构件来工作。</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Helvetica" w:eastAsia="宋体" w:hAnsi="Helvetica" w:cs="Helvetica"/>
          <w:color w:val="000000"/>
          <w:sz w:val="21"/>
          <w:szCs w:val="21"/>
        </w:rPr>
        <w:t>JSP</w:t>
      </w:r>
      <w:r w:rsidRPr="00A95CD2">
        <w:rPr>
          <w:rFonts w:ascii="宋体" w:eastAsia="宋体" w:hAnsi="宋体" w:cs="Helvetica" w:hint="eastAsia"/>
          <w:color w:val="000000"/>
          <w:sz w:val="21"/>
          <w:szCs w:val="21"/>
        </w:rPr>
        <w:t>技术很容易整合到多种应用体系结构中，以利用现存的工具和技巧，并且扩展到能够支持企业级的分布式应用。作为采用</w:t>
      </w:r>
      <w:r w:rsidRPr="00A95CD2">
        <w:rPr>
          <w:rFonts w:ascii="Calibri" w:eastAsia="宋体" w:hAnsi="Calibri" w:cs="Calibri"/>
          <w:color w:val="000000"/>
          <w:sz w:val="21"/>
          <w:szCs w:val="21"/>
        </w:rPr>
        <w:t>Java</w:t>
      </w:r>
      <w:r w:rsidRPr="00A95CD2">
        <w:rPr>
          <w:rFonts w:ascii="宋体" w:eastAsia="宋体" w:hAnsi="宋体" w:cs="Helvetica" w:hint="eastAsia"/>
          <w:color w:val="000000"/>
          <w:sz w:val="21"/>
          <w:szCs w:val="21"/>
        </w:rPr>
        <w:t>技术家族的一部分，以及</w:t>
      </w:r>
      <w:r w:rsidRPr="00A95CD2">
        <w:rPr>
          <w:rFonts w:ascii="Calibri" w:eastAsia="宋体" w:hAnsi="Calibri" w:cs="Calibri"/>
          <w:color w:val="000000"/>
          <w:sz w:val="21"/>
          <w:szCs w:val="21"/>
        </w:rPr>
        <w:t>Java 2EE</w:t>
      </w:r>
      <w:r w:rsidRPr="00A95CD2">
        <w:rPr>
          <w:rFonts w:ascii="宋体" w:eastAsia="宋体" w:hAnsi="宋体" w:cs="Helvetica" w:hint="eastAsia"/>
          <w:color w:val="000000"/>
          <w:sz w:val="21"/>
          <w:szCs w:val="21"/>
        </w:rPr>
        <w:t>的一个成员，</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技术能够支持高度复杂的基于</w:t>
      </w:r>
      <w:r w:rsidRPr="00A95CD2">
        <w:rPr>
          <w:rFonts w:ascii="Calibri" w:eastAsia="宋体" w:hAnsi="Calibri" w:cs="Calibri"/>
          <w:color w:val="000000"/>
          <w:sz w:val="21"/>
          <w:szCs w:val="21"/>
        </w:rPr>
        <w:t>Web</w:t>
      </w:r>
      <w:r w:rsidRPr="00A95CD2">
        <w:rPr>
          <w:rFonts w:ascii="宋体" w:eastAsia="宋体" w:hAnsi="宋体" w:cs="Helvetica" w:hint="eastAsia"/>
          <w:color w:val="000000"/>
          <w:sz w:val="21"/>
          <w:szCs w:val="21"/>
        </w:rPr>
        <w:t>的应用。</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宋体" w:eastAsia="宋体" w:hAnsi="宋体" w:cs="Helvetica" w:hint="eastAsia"/>
          <w:color w:val="000000"/>
          <w:sz w:val="21"/>
          <w:szCs w:val="21"/>
        </w:rPr>
        <w:t>由于</w:t>
      </w:r>
      <w:r w:rsidRPr="00A95CD2">
        <w:rPr>
          <w:rFonts w:ascii="Helvetica" w:eastAsia="宋体" w:hAnsi="Helvetica" w:cs="Helvetica"/>
          <w:color w:val="000000"/>
          <w:sz w:val="21"/>
          <w:szCs w:val="21"/>
        </w:rPr>
        <w:t>JSP</w:t>
      </w:r>
      <w:r w:rsidRPr="00A95CD2">
        <w:rPr>
          <w:rFonts w:ascii="宋体" w:eastAsia="宋体" w:hAnsi="宋体" w:cs="Helvetica" w:hint="eastAsia"/>
          <w:color w:val="000000"/>
          <w:sz w:val="21"/>
          <w:szCs w:val="21"/>
        </w:rPr>
        <w:t>页面的内置脚本语言是基于</w:t>
      </w:r>
      <w:r w:rsidRPr="00A95CD2">
        <w:rPr>
          <w:rFonts w:ascii="Calibri" w:eastAsia="宋体" w:hAnsi="Calibri" w:cs="Calibri"/>
          <w:color w:val="000000"/>
          <w:sz w:val="21"/>
          <w:szCs w:val="21"/>
        </w:rPr>
        <w:t>Java</w:t>
      </w:r>
      <w:r w:rsidRPr="00A95CD2">
        <w:rPr>
          <w:rFonts w:ascii="宋体" w:eastAsia="宋体" w:hAnsi="宋体" w:cs="Helvetica" w:hint="eastAsia"/>
          <w:color w:val="000000"/>
          <w:sz w:val="21"/>
          <w:szCs w:val="21"/>
        </w:rPr>
        <w:t>程序设计语言的，而且所有的</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页面都被编译成为</w:t>
      </w:r>
      <w:r w:rsidRPr="00A95CD2">
        <w:rPr>
          <w:rFonts w:ascii="Calibri" w:eastAsia="宋体" w:hAnsi="Calibri" w:cs="Calibri"/>
          <w:color w:val="000000"/>
          <w:sz w:val="21"/>
          <w:szCs w:val="21"/>
        </w:rPr>
        <w:t>Java Servlet</w:t>
      </w:r>
      <w:r w:rsidRPr="00A95CD2">
        <w:rPr>
          <w:rFonts w:ascii="宋体" w:eastAsia="宋体" w:hAnsi="宋体" w:cs="Helvetica" w:hint="eastAsia"/>
          <w:color w:val="000000"/>
          <w:sz w:val="21"/>
          <w:szCs w:val="21"/>
        </w:rPr>
        <w:t>，</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页面就具有</w:t>
      </w:r>
      <w:r w:rsidRPr="00A95CD2">
        <w:rPr>
          <w:rFonts w:ascii="Calibri" w:eastAsia="宋体" w:hAnsi="Calibri" w:cs="Calibri"/>
          <w:color w:val="000000"/>
          <w:sz w:val="21"/>
          <w:szCs w:val="21"/>
        </w:rPr>
        <w:t>Java</w:t>
      </w:r>
      <w:r w:rsidRPr="00A95CD2">
        <w:rPr>
          <w:rFonts w:ascii="宋体" w:eastAsia="宋体" w:hAnsi="宋体" w:cs="Helvetica" w:hint="eastAsia"/>
          <w:color w:val="000000"/>
          <w:sz w:val="21"/>
          <w:szCs w:val="21"/>
        </w:rPr>
        <w:t>技术的所有好处，包括健壮的存储管理和安全性。</w:t>
      </w:r>
    </w:p>
    <w:p w:rsidR="00A95CD2" w:rsidRPr="00A95CD2" w:rsidRDefault="00A95CD2" w:rsidP="00A95CD2">
      <w:pPr>
        <w:shd w:val="clear" w:color="auto" w:fill="FFFFFF"/>
        <w:spacing w:after="0" w:line="240" w:lineRule="auto"/>
        <w:ind w:left="450"/>
        <w:rPr>
          <w:rFonts w:ascii="Helvetica" w:eastAsia="宋体" w:hAnsi="Helvetica" w:cs="Helvetica"/>
          <w:color w:val="000000"/>
          <w:sz w:val="21"/>
          <w:szCs w:val="21"/>
        </w:rPr>
      </w:pPr>
      <w:r w:rsidRPr="00A95CD2">
        <w:rPr>
          <w:rFonts w:ascii="宋体" w:eastAsia="宋体" w:hAnsi="宋体" w:cs="Helvetica" w:hint="eastAsia"/>
          <w:color w:val="000000"/>
          <w:sz w:val="21"/>
          <w:szCs w:val="21"/>
        </w:rPr>
        <w:t>作为</w:t>
      </w:r>
      <w:r w:rsidRPr="00A95CD2">
        <w:rPr>
          <w:rFonts w:ascii="Helvetica" w:eastAsia="宋体" w:hAnsi="Helvetica" w:cs="Helvetica"/>
          <w:color w:val="000000"/>
          <w:sz w:val="21"/>
          <w:szCs w:val="21"/>
        </w:rPr>
        <w:t>Java</w:t>
      </w:r>
      <w:r w:rsidRPr="00A95CD2">
        <w:rPr>
          <w:rFonts w:ascii="宋体" w:eastAsia="宋体" w:hAnsi="宋体" w:cs="Helvetica" w:hint="eastAsia"/>
          <w:color w:val="000000"/>
          <w:sz w:val="21"/>
          <w:szCs w:val="21"/>
        </w:rPr>
        <w:t>平台的一部分，</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拥有</w:t>
      </w:r>
      <w:r w:rsidRPr="00A95CD2">
        <w:rPr>
          <w:rFonts w:ascii="Calibri" w:eastAsia="宋体" w:hAnsi="Calibri" w:cs="Calibri"/>
          <w:color w:val="000000"/>
          <w:sz w:val="21"/>
          <w:szCs w:val="21"/>
        </w:rPr>
        <w:t>Java</w:t>
      </w:r>
      <w:r w:rsidRPr="00A95CD2">
        <w:rPr>
          <w:rFonts w:ascii="宋体" w:eastAsia="宋体" w:hAnsi="宋体" w:cs="Helvetica" w:hint="eastAsia"/>
          <w:color w:val="000000"/>
          <w:sz w:val="21"/>
          <w:szCs w:val="21"/>
        </w:rPr>
        <w:t>程序设计语言</w:t>
      </w:r>
      <w:r w:rsidRPr="00A95CD2">
        <w:rPr>
          <w:rFonts w:ascii="Calibri" w:eastAsia="宋体" w:hAnsi="Calibri" w:cs="Calibri"/>
          <w:color w:val="000000"/>
          <w:sz w:val="21"/>
          <w:szCs w:val="21"/>
        </w:rPr>
        <w:t>“</w:t>
      </w:r>
      <w:r w:rsidRPr="00A95CD2">
        <w:rPr>
          <w:rFonts w:ascii="宋体" w:eastAsia="宋体" w:hAnsi="宋体" w:cs="Helvetica" w:hint="eastAsia"/>
          <w:color w:val="000000"/>
          <w:sz w:val="21"/>
          <w:szCs w:val="21"/>
        </w:rPr>
        <w:t>一次编写，各处执行</w:t>
      </w:r>
      <w:r w:rsidRPr="00A95CD2">
        <w:rPr>
          <w:rFonts w:ascii="Calibri" w:eastAsia="宋体" w:hAnsi="Calibri" w:cs="Calibri"/>
          <w:color w:val="000000"/>
          <w:sz w:val="21"/>
          <w:szCs w:val="21"/>
        </w:rPr>
        <w:t>”</w:t>
      </w:r>
      <w:r w:rsidRPr="00A95CD2">
        <w:rPr>
          <w:rFonts w:ascii="宋体" w:eastAsia="宋体" w:hAnsi="宋体" w:cs="Helvetica" w:hint="eastAsia"/>
          <w:color w:val="000000"/>
          <w:sz w:val="21"/>
          <w:szCs w:val="21"/>
        </w:rPr>
        <w:t>的特点。随着越来越多的供货商将</w:t>
      </w:r>
      <w:r w:rsidRPr="00A95CD2">
        <w:rPr>
          <w:rFonts w:ascii="Calibri" w:eastAsia="宋体" w:hAnsi="Calibri" w:cs="Calibri"/>
          <w:color w:val="000000"/>
          <w:sz w:val="21"/>
          <w:szCs w:val="21"/>
        </w:rPr>
        <w:t>JSP</w:t>
      </w:r>
      <w:r w:rsidRPr="00A95CD2">
        <w:rPr>
          <w:rFonts w:ascii="宋体" w:eastAsia="宋体" w:hAnsi="宋体" w:cs="Helvetica" w:hint="eastAsia"/>
          <w:color w:val="000000"/>
          <w:sz w:val="21"/>
          <w:szCs w:val="21"/>
        </w:rPr>
        <w:t>支持加入到他们的产品中，您可以使用自己所选择的服务器和工具，修改工具或服务器并不影响目前的应用。</w:t>
      </w:r>
    </w:p>
    <w:p w:rsidR="00A95CD2" w:rsidRPr="00A95CD2" w:rsidRDefault="00A95CD2" w:rsidP="00A95CD2">
      <w:pPr>
        <w:rPr>
          <w:rFonts w:hint="eastAsia"/>
        </w:rPr>
      </w:pPr>
    </w:p>
    <w:sectPr w:rsidR="00A95CD2" w:rsidRPr="00A95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C906"/>
      </v:shape>
    </w:pict>
  </w:numPicBullet>
  <w:abstractNum w:abstractNumId="0" w15:restartNumberingAfterBreak="0">
    <w:nsid w:val="51B71656"/>
    <w:multiLevelType w:val="hybridMultilevel"/>
    <w:tmpl w:val="01AEB010"/>
    <w:lvl w:ilvl="0" w:tplc="F2E614A0">
      <w:start w:val="1"/>
      <w:numFmt w:val="bullet"/>
      <w:pStyle w:val="a"/>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53"/>
    <w:rsid w:val="000A47F2"/>
    <w:rsid w:val="00123CA8"/>
    <w:rsid w:val="00155670"/>
    <w:rsid w:val="00164933"/>
    <w:rsid w:val="00190253"/>
    <w:rsid w:val="002E2EF4"/>
    <w:rsid w:val="00337D00"/>
    <w:rsid w:val="00371FFD"/>
    <w:rsid w:val="004227DF"/>
    <w:rsid w:val="00496C8C"/>
    <w:rsid w:val="00506EC0"/>
    <w:rsid w:val="00545C7E"/>
    <w:rsid w:val="006965EB"/>
    <w:rsid w:val="00823640"/>
    <w:rsid w:val="00887E9B"/>
    <w:rsid w:val="008B6500"/>
    <w:rsid w:val="0097537D"/>
    <w:rsid w:val="009F31A7"/>
    <w:rsid w:val="00A95CD2"/>
    <w:rsid w:val="00AD6781"/>
    <w:rsid w:val="00B3554D"/>
    <w:rsid w:val="00B7407E"/>
    <w:rsid w:val="00B90086"/>
    <w:rsid w:val="00C65F69"/>
    <w:rsid w:val="00C70FD1"/>
    <w:rsid w:val="00D76B3A"/>
    <w:rsid w:val="00E236D4"/>
    <w:rsid w:val="00ED7A4E"/>
    <w:rsid w:val="00F871A9"/>
    <w:rsid w:val="00FC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854F"/>
  <w15:chartTrackingRefBased/>
  <w15:docId w15:val="{4FADF999-3301-4EE5-8B9E-8B0F0AB8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90253"/>
  </w:style>
  <w:style w:type="paragraph" w:styleId="1">
    <w:name w:val="heading 1"/>
    <w:basedOn w:val="a0"/>
    <w:next w:val="a0"/>
    <w:link w:val="10"/>
    <w:uiPriority w:val="9"/>
    <w:qFormat/>
    <w:rsid w:val="00190253"/>
    <w:pPr>
      <w:keepNext/>
      <w:keepLines/>
      <w:spacing w:before="320" w:after="0" w:line="240" w:lineRule="auto"/>
      <w:outlineLvl w:val="0"/>
    </w:pPr>
    <w:rPr>
      <w:rFonts w:asciiTheme="majorHAnsi" w:eastAsiaTheme="majorEastAsia" w:hAnsiTheme="majorHAnsi" w:cstheme="majorBidi"/>
      <w:color w:val="ED7D31" w:themeColor="accent2"/>
      <w:sz w:val="30"/>
      <w:szCs w:val="30"/>
    </w:rPr>
  </w:style>
  <w:style w:type="paragraph" w:styleId="2">
    <w:name w:val="heading 2"/>
    <w:basedOn w:val="a0"/>
    <w:next w:val="a0"/>
    <w:link w:val="20"/>
    <w:uiPriority w:val="9"/>
    <w:semiHidden/>
    <w:unhideWhenUsed/>
    <w:qFormat/>
    <w:rsid w:val="00190253"/>
    <w:pPr>
      <w:keepNext/>
      <w:keepLines/>
      <w:spacing w:before="40" w:after="0" w:line="240" w:lineRule="auto"/>
      <w:outlineLvl w:val="1"/>
    </w:pPr>
    <w:rPr>
      <w:rFonts w:asciiTheme="majorHAnsi" w:eastAsiaTheme="majorEastAsia" w:hAnsiTheme="majorHAnsi" w:cstheme="majorBidi"/>
      <w:color w:val="00B0F0"/>
      <w:sz w:val="28"/>
      <w:szCs w:val="28"/>
    </w:rPr>
  </w:style>
  <w:style w:type="paragraph" w:styleId="3">
    <w:name w:val="heading 3"/>
    <w:basedOn w:val="a0"/>
    <w:next w:val="a0"/>
    <w:link w:val="30"/>
    <w:uiPriority w:val="9"/>
    <w:semiHidden/>
    <w:unhideWhenUsed/>
    <w:rsid w:val="00823640"/>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190253"/>
    <w:pPr>
      <w:keepNext/>
      <w:keepLines/>
      <w:spacing w:before="40" w:after="0"/>
      <w:outlineLvl w:val="3"/>
    </w:pPr>
    <w:rPr>
      <w:rFonts w:asciiTheme="majorHAnsi" w:eastAsiaTheme="majorEastAsia" w:hAnsiTheme="majorHAnsi" w:cstheme="majorBidi"/>
      <w:iCs/>
      <w:color w:val="4472C4" w:themeColor="accent5"/>
      <w:sz w:val="25"/>
      <w:szCs w:val="25"/>
    </w:rPr>
  </w:style>
  <w:style w:type="paragraph" w:styleId="5">
    <w:name w:val="heading 5"/>
    <w:basedOn w:val="a0"/>
    <w:next w:val="a0"/>
    <w:link w:val="50"/>
    <w:uiPriority w:val="9"/>
    <w:unhideWhenUsed/>
    <w:qFormat/>
    <w:rsid w:val="00190253"/>
    <w:pPr>
      <w:keepNext/>
      <w:keepLines/>
      <w:spacing w:before="40" w:after="0"/>
      <w:outlineLvl w:val="4"/>
    </w:pPr>
    <w:rPr>
      <w:rFonts w:asciiTheme="majorHAnsi" w:eastAsiaTheme="majorEastAsia" w:hAnsiTheme="majorHAnsi" w:cstheme="majorBidi"/>
      <w:iCs/>
      <w:color w:val="833C0B" w:themeColor="accent2" w:themeShade="80"/>
      <w:sz w:val="24"/>
      <w:szCs w:val="24"/>
    </w:rPr>
  </w:style>
  <w:style w:type="paragraph" w:styleId="6">
    <w:name w:val="heading 6"/>
    <w:basedOn w:val="a0"/>
    <w:next w:val="a0"/>
    <w:link w:val="60"/>
    <w:uiPriority w:val="9"/>
    <w:semiHidden/>
    <w:unhideWhenUsed/>
    <w:qFormat/>
    <w:rsid w:val="0019025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0"/>
    <w:next w:val="a0"/>
    <w:link w:val="70"/>
    <w:uiPriority w:val="9"/>
    <w:semiHidden/>
    <w:unhideWhenUsed/>
    <w:qFormat/>
    <w:rsid w:val="00190253"/>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0"/>
    <w:next w:val="a0"/>
    <w:link w:val="80"/>
    <w:uiPriority w:val="9"/>
    <w:semiHidden/>
    <w:unhideWhenUsed/>
    <w:qFormat/>
    <w:rsid w:val="0019025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0"/>
    <w:next w:val="a0"/>
    <w:link w:val="90"/>
    <w:uiPriority w:val="9"/>
    <w:semiHidden/>
    <w:unhideWhenUsed/>
    <w:qFormat/>
    <w:rsid w:val="0019025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190253"/>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5">
    <w:name w:val="标题 字符"/>
    <w:basedOn w:val="a1"/>
    <w:link w:val="a4"/>
    <w:uiPriority w:val="10"/>
    <w:rsid w:val="00190253"/>
    <w:rPr>
      <w:rFonts w:asciiTheme="majorHAnsi" w:eastAsiaTheme="majorEastAsia" w:hAnsiTheme="majorHAnsi" w:cstheme="majorBidi"/>
      <w:color w:val="2E74B5" w:themeColor="accent1" w:themeShade="BF"/>
      <w:spacing w:val="-10"/>
      <w:sz w:val="52"/>
      <w:szCs w:val="52"/>
    </w:rPr>
  </w:style>
  <w:style w:type="character" w:styleId="a6">
    <w:name w:val="Emphasis"/>
    <w:basedOn w:val="a1"/>
    <w:uiPriority w:val="20"/>
    <w:qFormat/>
    <w:rsid w:val="00190253"/>
    <w:rPr>
      <w:b/>
      <w:i w:val="0"/>
      <w:iCs/>
      <w:color w:val="00B0F0"/>
      <w14:shadow w14:blurRad="50800" w14:dist="38100" w14:dir="2700000" w14:sx="100000" w14:sy="100000" w14:kx="0" w14:ky="0" w14:algn="tl">
        <w14:srgbClr w14:val="000000">
          <w14:alpha w14:val="60000"/>
        </w14:srgbClr>
      </w14:shadow>
      <w14:textOutline w14:w="9525" w14:cap="rnd" w14:cmpd="sng" w14:algn="ctr">
        <w14:noFill/>
        <w14:prstDash w14:val="solid"/>
        <w14:bevel/>
      </w14:textOutline>
    </w:rPr>
  </w:style>
  <w:style w:type="paragraph" w:customStyle="1" w:styleId="31">
    <w:name w:val="标题3"/>
    <w:basedOn w:val="3"/>
    <w:next w:val="a0"/>
    <w:link w:val="32"/>
    <w:autoRedefine/>
    <w:rsid w:val="00506EC0"/>
    <w:pPr>
      <w:spacing w:before="120" w:after="120" w:line="240" w:lineRule="auto"/>
    </w:pPr>
    <w:rPr>
      <w:color w:val="92D050"/>
      <w:sz w:val="30"/>
    </w:rPr>
  </w:style>
  <w:style w:type="character" w:customStyle="1" w:styleId="32">
    <w:name w:val="标题3 字符"/>
    <w:basedOn w:val="30"/>
    <w:link w:val="31"/>
    <w:rsid w:val="00506EC0"/>
    <w:rPr>
      <w:b/>
      <w:bCs/>
      <w:color w:val="92D050"/>
      <w:sz w:val="30"/>
      <w:szCs w:val="32"/>
    </w:rPr>
  </w:style>
  <w:style w:type="character" w:customStyle="1" w:styleId="30">
    <w:name w:val="标题 3 字符"/>
    <w:basedOn w:val="a1"/>
    <w:link w:val="3"/>
    <w:uiPriority w:val="9"/>
    <w:semiHidden/>
    <w:rsid w:val="00823640"/>
    <w:rPr>
      <w:b/>
      <w:bCs/>
      <w:sz w:val="32"/>
      <w:szCs w:val="32"/>
    </w:rPr>
  </w:style>
  <w:style w:type="character" w:customStyle="1" w:styleId="50">
    <w:name w:val="标题 5 字符"/>
    <w:basedOn w:val="a1"/>
    <w:link w:val="5"/>
    <w:uiPriority w:val="9"/>
    <w:rsid w:val="00190253"/>
    <w:rPr>
      <w:rFonts w:asciiTheme="majorHAnsi" w:eastAsiaTheme="majorEastAsia" w:hAnsiTheme="majorHAnsi" w:cstheme="majorBidi"/>
      <w:iCs/>
      <w:color w:val="833C0B" w:themeColor="accent2" w:themeShade="80"/>
      <w:sz w:val="24"/>
      <w:szCs w:val="24"/>
    </w:rPr>
  </w:style>
  <w:style w:type="paragraph" w:customStyle="1" w:styleId="a">
    <w:name w:val="小项目标题"/>
    <w:basedOn w:val="a7"/>
    <w:link w:val="a8"/>
    <w:rsid w:val="00C65F69"/>
    <w:pPr>
      <w:numPr>
        <w:numId w:val="1"/>
      </w:numPr>
      <w:ind w:firstLineChars="0" w:firstLine="0"/>
    </w:pPr>
    <w:rPr>
      <w:b/>
    </w:rPr>
  </w:style>
  <w:style w:type="character" w:customStyle="1" w:styleId="a8">
    <w:name w:val="小项目标题 字符"/>
    <w:basedOn w:val="a1"/>
    <w:link w:val="a"/>
    <w:rsid w:val="00C65F69"/>
    <w:rPr>
      <w:b/>
    </w:rPr>
  </w:style>
  <w:style w:type="paragraph" w:styleId="a7">
    <w:name w:val="List Paragraph"/>
    <w:basedOn w:val="a0"/>
    <w:uiPriority w:val="34"/>
    <w:qFormat/>
    <w:rsid w:val="00C65F69"/>
    <w:pPr>
      <w:ind w:firstLineChars="200" w:firstLine="420"/>
    </w:pPr>
  </w:style>
  <w:style w:type="character" w:customStyle="1" w:styleId="10">
    <w:name w:val="标题 1 字符"/>
    <w:basedOn w:val="a1"/>
    <w:link w:val="1"/>
    <w:uiPriority w:val="9"/>
    <w:rsid w:val="00190253"/>
    <w:rPr>
      <w:rFonts w:asciiTheme="majorHAnsi" w:eastAsiaTheme="majorEastAsia" w:hAnsiTheme="majorHAnsi" w:cstheme="majorBidi"/>
      <w:color w:val="ED7D31" w:themeColor="accent2"/>
      <w:sz w:val="30"/>
      <w:szCs w:val="30"/>
    </w:rPr>
  </w:style>
  <w:style w:type="character" w:customStyle="1" w:styleId="20">
    <w:name w:val="标题 2 字符"/>
    <w:basedOn w:val="a1"/>
    <w:link w:val="2"/>
    <w:uiPriority w:val="9"/>
    <w:semiHidden/>
    <w:rsid w:val="00190253"/>
    <w:rPr>
      <w:rFonts w:asciiTheme="majorHAnsi" w:eastAsiaTheme="majorEastAsia" w:hAnsiTheme="majorHAnsi" w:cstheme="majorBidi"/>
      <w:color w:val="00B0F0"/>
      <w:sz w:val="28"/>
      <w:szCs w:val="28"/>
    </w:rPr>
  </w:style>
  <w:style w:type="character" w:customStyle="1" w:styleId="40">
    <w:name w:val="标题 4 字符"/>
    <w:basedOn w:val="a1"/>
    <w:link w:val="4"/>
    <w:uiPriority w:val="9"/>
    <w:rsid w:val="00190253"/>
    <w:rPr>
      <w:rFonts w:asciiTheme="majorHAnsi" w:eastAsiaTheme="majorEastAsia" w:hAnsiTheme="majorHAnsi" w:cstheme="majorBidi"/>
      <w:iCs/>
      <w:color w:val="4472C4" w:themeColor="accent5"/>
      <w:sz w:val="25"/>
      <w:szCs w:val="25"/>
    </w:rPr>
  </w:style>
  <w:style w:type="character" w:customStyle="1" w:styleId="60">
    <w:name w:val="标题 6 字符"/>
    <w:basedOn w:val="a1"/>
    <w:link w:val="6"/>
    <w:uiPriority w:val="9"/>
    <w:semiHidden/>
    <w:rsid w:val="00190253"/>
    <w:rPr>
      <w:rFonts w:asciiTheme="majorHAnsi" w:eastAsiaTheme="majorEastAsia" w:hAnsiTheme="majorHAnsi" w:cstheme="majorBidi"/>
      <w:i/>
      <w:iCs/>
      <w:color w:val="385623" w:themeColor="accent6" w:themeShade="80"/>
      <w:sz w:val="23"/>
      <w:szCs w:val="23"/>
    </w:rPr>
  </w:style>
  <w:style w:type="character" w:customStyle="1" w:styleId="70">
    <w:name w:val="标题 7 字符"/>
    <w:basedOn w:val="a1"/>
    <w:link w:val="7"/>
    <w:uiPriority w:val="9"/>
    <w:semiHidden/>
    <w:rsid w:val="00190253"/>
    <w:rPr>
      <w:rFonts w:asciiTheme="majorHAnsi" w:eastAsiaTheme="majorEastAsia" w:hAnsiTheme="majorHAnsi" w:cstheme="majorBidi"/>
      <w:color w:val="1F4E79" w:themeColor="accent1" w:themeShade="80"/>
    </w:rPr>
  </w:style>
  <w:style w:type="character" w:customStyle="1" w:styleId="80">
    <w:name w:val="标题 8 字符"/>
    <w:basedOn w:val="a1"/>
    <w:link w:val="8"/>
    <w:uiPriority w:val="9"/>
    <w:semiHidden/>
    <w:rsid w:val="00190253"/>
    <w:rPr>
      <w:rFonts w:asciiTheme="majorHAnsi" w:eastAsiaTheme="majorEastAsia" w:hAnsiTheme="majorHAnsi" w:cstheme="majorBidi"/>
      <w:color w:val="833C0B" w:themeColor="accent2" w:themeShade="80"/>
      <w:sz w:val="21"/>
      <w:szCs w:val="21"/>
    </w:rPr>
  </w:style>
  <w:style w:type="character" w:customStyle="1" w:styleId="90">
    <w:name w:val="标题 9 字符"/>
    <w:basedOn w:val="a1"/>
    <w:link w:val="9"/>
    <w:uiPriority w:val="9"/>
    <w:semiHidden/>
    <w:rsid w:val="00190253"/>
    <w:rPr>
      <w:rFonts w:asciiTheme="majorHAnsi" w:eastAsiaTheme="majorEastAsia" w:hAnsiTheme="majorHAnsi" w:cstheme="majorBidi"/>
      <w:color w:val="385623" w:themeColor="accent6" w:themeShade="80"/>
    </w:rPr>
  </w:style>
  <w:style w:type="paragraph" w:styleId="a9">
    <w:name w:val="caption"/>
    <w:basedOn w:val="a0"/>
    <w:next w:val="a0"/>
    <w:uiPriority w:val="35"/>
    <w:semiHidden/>
    <w:unhideWhenUsed/>
    <w:qFormat/>
    <w:rsid w:val="00190253"/>
    <w:pPr>
      <w:spacing w:line="240" w:lineRule="auto"/>
    </w:pPr>
    <w:rPr>
      <w:b/>
      <w:bCs/>
      <w:smallCaps/>
      <w:color w:val="5B9BD5" w:themeColor="accent1"/>
      <w:spacing w:val="6"/>
    </w:rPr>
  </w:style>
  <w:style w:type="paragraph" w:styleId="aa">
    <w:name w:val="Subtitle"/>
    <w:basedOn w:val="a0"/>
    <w:next w:val="a0"/>
    <w:link w:val="ab"/>
    <w:uiPriority w:val="11"/>
    <w:qFormat/>
    <w:rsid w:val="00190253"/>
    <w:pPr>
      <w:numPr>
        <w:ilvl w:val="1"/>
      </w:numPr>
      <w:spacing w:line="240" w:lineRule="auto"/>
    </w:pPr>
    <w:rPr>
      <w:rFonts w:asciiTheme="majorHAnsi" w:eastAsiaTheme="majorEastAsia" w:hAnsiTheme="majorHAnsi" w:cstheme="majorBidi"/>
    </w:rPr>
  </w:style>
  <w:style w:type="character" w:customStyle="1" w:styleId="ab">
    <w:name w:val="副标题 字符"/>
    <w:basedOn w:val="a1"/>
    <w:link w:val="aa"/>
    <w:uiPriority w:val="11"/>
    <w:rsid w:val="00190253"/>
    <w:rPr>
      <w:rFonts w:asciiTheme="majorHAnsi" w:eastAsiaTheme="majorEastAsia" w:hAnsiTheme="majorHAnsi" w:cstheme="majorBidi"/>
    </w:rPr>
  </w:style>
  <w:style w:type="character" w:styleId="ac">
    <w:name w:val="Strong"/>
    <w:basedOn w:val="a1"/>
    <w:uiPriority w:val="22"/>
    <w:qFormat/>
    <w:rsid w:val="00190253"/>
    <w:rPr>
      <w:b/>
      <w:bCs/>
      <w:color w:val="FF0000"/>
      <w:u w:color="FF0000"/>
    </w:rPr>
  </w:style>
  <w:style w:type="paragraph" w:styleId="ad">
    <w:name w:val="No Spacing"/>
    <w:uiPriority w:val="1"/>
    <w:qFormat/>
    <w:rsid w:val="00190253"/>
    <w:pPr>
      <w:spacing w:after="0" w:line="240" w:lineRule="auto"/>
    </w:pPr>
  </w:style>
  <w:style w:type="paragraph" w:styleId="ae">
    <w:name w:val="Quote"/>
    <w:basedOn w:val="a0"/>
    <w:next w:val="a0"/>
    <w:link w:val="af"/>
    <w:uiPriority w:val="29"/>
    <w:qFormat/>
    <w:rsid w:val="00190253"/>
    <w:pPr>
      <w:spacing w:before="120"/>
      <w:ind w:left="720" w:right="720"/>
      <w:jc w:val="center"/>
    </w:pPr>
    <w:rPr>
      <w:i/>
      <w:iCs/>
    </w:rPr>
  </w:style>
  <w:style w:type="character" w:customStyle="1" w:styleId="af">
    <w:name w:val="引用 字符"/>
    <w:basedOn w:val="a1"/>
    <w:link w:val="ae"/>
    <w:uiPriority w:val="29"/>
    <w:rsid w:val="00190253"/>
    <w:rPr>
      <w:i/>
      <w:iCs/>
    </w:rPr>
  </w:style>
  <w:style w:type="paragraph" w:styleId="af0">
    <w:name w:val="Intense Quote"/>
    <w:basedOn w:val="a0"/>
    <w:next w:val="a0"/>
    <w:link w:val="af1"/>
    <w:uiPriority w:val="30"/>
    <w:qFormat/>
    <w:rsid w:val="00190253"/>
    <w:pPr>
      <w:spacing w:before="120" w:line="300" w:lineRule="auto"/>
      <w:ind w:left="576" w:right="576"/>
      <w:jc w:val="center"/>
    </w:pPr>
    <w:rPr>
      <w:rFonts w:asciiTheme="majorHAnsi" w:eastAsiaTheme="majorEastAsia" w:hAnsiTheme="majorHAnsi" w:cstheme="majorBidi"/>
      <w:i/>
      <w:color w:val="5B9BD5" w:themeColor="accent1"/>
      <w:sz w:val="24"/>
      <w:szCs w:val="24"/>
    </w:rPr>
  </w:style>
  <w:style w:type="character" w:customStyle="1" w:styleId="af1">
    <w:name w:val="明显引用 字符"/>
    <w:basedOn w:val="a1"/>
    <w:link w:val="af0"/>
    <w:uiPriority w:val="30"/>
    <w:rsid w:val="00190253"/>
    <w:rPr>
      <w:rFonts w:asciiTheme="majorHAnsi" w:eastAsiaTheme="majorEastAsia" w:hAnsiTheme="majorHAnsi" w:cstheme="majorBidi"/>
      <w:i/>
      <w:color w:val="5B9BD5" w:themeColor="accent1"/>
      <w:sz w:val="24"/>
      <w:szCs w:val="24"/>
    </w:rPr>
  </w:style>
  <w:style w:type="character" w:styleId="af2">
    <w:name w:val="Subtle Emphasis"/>
    <w:basedOn w:val="a1"/>
    <w:uiPriority w:val="19"/>
    <w:qFormat/>
    <w:rsid w:val="00190253"/>
    <w:rPr>
      <w:i/>
      <w:iCs/>
      <w:color w:val="404040" w:themeColor="text1" w:themeTint="BF"/>
    </w:rPr>
  </w:style>
  <w:style w:type="character" w:styleId="af3">
    <w:name w:val="Intense Emphasis"/>
    <w:basedOn w:val="a1"/>
    <w:uiPriority w:val="21"/>
    <w:qFormat/>
    <w:rsid w:val="00190253"/>
    <w:rPr>
      <w:b w:val="0"/>
      <w:bCs w:val="0"/>
      <w:i/>
      <w:iCs/>
      <w:color w:val="5B9BD5" w:themeColor="accent1"/>
    </w:rPr>
  </w:style>
  <w:style w:type="character" w:styleId="af4">
    <w:name w:val="Subtle Reference"/>
    <w:basedOn w:val="a1"/>
    <w:uiPriority w:val="31"/>
    <w:qFormat/>
    <w:rsid w:val="00190253"/>
    <w:rPr>
      <w:smallCaps/>
      <w:color w:val="404040" w:themeColor="text1" w:themeTint="BF"/>
      <w:u w:val="single" w:color="7F7F7F" w:themeColor="text1" w:themeTint="80"/>
    </w:rPr>
  </w:style>
  <w:style w:type="character" w:styleId="af5">
    <w:name w:val="Intense Reference"/>
    <w:basedOn w:val="a1"/>
    <w:uiPriority w:val="32"/>
    <w:qFormat/>
    <w:rsid w:val="00190253"/>
    <w:rPr>
      <w:b/>
      <w:bCs/>
      <w:smallCaps/>
      <w:color w:val="5B9BD5" w:themeColor="accent1"/>
      <w:spacing w:val="5"/>
      <w:u w:val="single"/>
    </w:rPr>
  </w:style>
  <w:style w:type="character" w:styleId="af6">
    <w:name w:val="Book Title"/>
    <w:basedOn w:val="a1"/>
    <w:uiPriority w:val="33"/>
    <w:qFormat/>
    <w:rsid w:val="00190253"/>
    <w:rPr>
      <w:b/>
      <w:bCs/>
      <w:smallCaps/>
    </w:rPr>
  </w:style>
  <w:style w:type="paragraph" w:styleId="TOC">
    <w:name w:val="TOC Heading"/>
    <w:basedOn w:val="1"/>
    <w:next w:val="a0"/>
    <w:uiPriority w:val="39"/>
    <w:semiHidden/>
    <w:unhideWhenUsed/>
    <w:qFormat/>
    <w:rsid w:val="00190253"/>
    <w:pPr>
      <w:outlineLvl w:val="9"/>
    </w:pPr>
  </w:style>
  <w:style w:type="character" w:customStyle="1" w:styleId="apple-converted-space">
    <w:name w:val="apple-converted-space"/>
    <w:basedOn w:val="a1"/>
    <w:rsid w:val="00887E9B"/>
  </w:style>
  <w:style w:type="paragraph" w:styleId="af7">
    <w:name w:val="Normal (Web)"/>
    <w:basedOn w:val="a0"/>
    <w:uiPriority w:val="99"/>
    <w:semiHidden/>
    <w:unhideWhenUsed/>
    <w:rsid w:val="00A95CD2"/>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76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568</Words>
  <Characters>3241</Characters>
  <Application>Microsoft Office Word</Application>
  <DocSecurity>0</DocSecurity>
  <Lines>27</Lines>
  <Paragraphs>7</Paragraphs>
  <ScaleCrop>false</ScaleCrop>
  <Company>微软中国</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dexfire</dc:creator>
  <cp:keywords/>
  <dc:description/>
  <cp:lastModifiedBy>dexfire</cp:lastModifiedBy>
  <cp:revision>12</cp:revision>
  <dcterms:created xsi:type="dcterms:W3CDTF">2018-07-14T11:59:00Z</dcterms:created>
  <dcterms:modified xsi:type="dcterms:W3CDTF">2018-07-14T12:46:00Z</dcterms:modified>
</cp:coreProperties>
</file>