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693" w:rsidRDefault="009626F9" w:rsidP="00B06693">
      <w:pPr>
        <w:pStyle w:val="a3"/>
      </w:pPr>
      <w:r>
        <w:rPr>
          <w:rFonts w:hint="eastAsia"/>
        </w:rPr>
        <w:t>MVVP之databinding详解</w:t>
      </w:r>
    </w:p>
    <w:p w:rsidR="00191310" w:rsidRDefault="00B06693" w:rsidP="00697EE5">
      <w:pPr>
        <w:pStyle w:val="a3"/>
        <w:ind w:left="420"/>
      </w:pPr>
      <w:r>
        <w:rPr>
          <w:noProof/>
        </w:rPr>
        <w:drawing>
          <wp:inline distT="0" distB="0" distL="0" distR="0" wp14:anchorId="29A33A06" wp14:editId="75F5AE93">
            <wp:extent cx="5009524" cy="9333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E5" w:rsidRPr="000638B2" w:rsidRDefault="00D54C16" w:rsidP="00697EE5">
      <w:pPr>
        <w:rPr>
          <w:rFonts w:hint="eastAsia"/>
          <w:b/>
        </w:rPr>
      </w:pPr>
      <w:r w:rsidRPr="000638B2">
        <w:rPr>
          <w:rFonts w:hint="eastAsia"/>
          <w:b/>
        </w:rPr>
        <w:t>常识</w:t>
      </w:r>
    </w:p>
    <w:p w:rsidR="00697EE5" w:rsidRDefault="00B97CCC" w:rsidP="00697EE5">
      <w:pPr>
        <w:pStyle w:val="af4"/>
        <w:numPr>
          <w:ilvl w:val="0"/>
          <w:numId w:val="3"/>
        </w:numPr>
        <w:ind w:firstLineChars="0"/>
      </w:pPr>
      <w:r>
        <w:rPr>
          <w:rFonts w:hint="eastAsia"/>
        </w:rPr>
        <w:t>常用的</w:t>
      </w:r>
      <w:r w:rsidR="00697EE5">
        <w:rPr>
          <w:rFonts w:hint="eastAsia"/>
        </w:rPr>
        <w:t>延迟写法：  Handler</w:t>
      </w:r>
      <w:r w:rsidR="00697EE5">
        <w:t>.postDelay()</w:t>
      </w:r>
      <w:r w:rsidR="00697EE5">
        <w:rPr>
          <w:rFonts w:hint="eastAsia"/>
        </w:rPr>
        <w:t>方法</w:t>
      </w:r>
    </w:p>
    <w:p w:rsidR="003F7930" w:rsidRDefault="003F7930" w:rsidP="003F7930">
      <w:pPr>
        <w:pStyle w:val="af4"/>
        <w:numPr>
          <w:ilvl w:val="0"/>
          <w:numId w:val="3"/>
        </w:numPr>
        <w:ind w:firstLineChars="0"/>
      </w:pPr>
      <w:r w:rsidRPr="003F7930">
        <w:t>handler可以处理message  callback   runnable</w:t>
      </w:r>
    </w:p>
    <w:p w:rsidR="002D62DF" w:rsidRDefault="002D62DF" w:rsidP="00697EE5">
      <w:pPr>
        <w:pStyle w:val="af4"/>
        <w:numPr>
          <w:ilvl w:val="0"/>
          <w:numId w:val="3"/>
        </w:numPr>
        <w:ind w:firstLineChars="0"/>
      </w:pPr>
      <w:r>
        <w:rPr>
          <w:rFonts w:hint="eastAsia"/>
        </w:rPr>
        <w:t>神奇的Picasso</w:t>
      </w:r>
      <w:r>
        <w:t xml:space="preserve"> </w:t>
      </w:r>
      <w:r>
        <w:rPr>
          <w:rFonts w:hint="eastAsia"/>
        </w:rPr>
        <w:t>： 从网络加载图片并快速绑定</w:t>
      </w:r>
    </w:p>
    <w:p w:rsidR="002D62DF" w:rsidRDefault="002D62DF" w:rsidP="00563557">
      <w:pPr>
        <w:pStyle w:val="af4"/>
        <w:ind w:left="420" w:firstLineChars="0" w:firstLine="0"/>
      </w:pPr>
      <w:r>
        <w:rPr>
          <w:noProof/>
        </w:rPr>
        <w:drawing>
          <wp:inline distT="0" distB="0" distL="0" distR="0" wp14:anchorId="17B12544" wp14:editId="490DED55">
            <wp:extent cx="5274310" cy="1431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2D" w:rsidRDefault="006B05CE" w:rsidP="006B05CE">
      <w:pPr>
        <w:pStyle w:val="af4"/>
        <w:numPr>
          <w:ilvl w:val="0"/>
          <w:numId w:val="3"/>
        </w:numPr>
        <w:ind w:firstLineChars="0"/>
      </w:pPr>
      <w:r>
        <w:rPr>
          <w:rFonts w:hint="eastAsia"/>
        </w:rPr>
        <w:t>学会使用AS的Generate</w:t>
      </w:r>
      <w:r>
        <w:t xml:space="preserve"> </w:t>
      </w:r>
      <w:r>
        <w:rPr>
          <w:rFonts w:hint="eastAsia"/>
        </w:rPr>
        <w:t>Setter</w:t>
      </w:r>
      <w:r>
        <w:t xml:space="preserve"> </w:t>
      </w:r>
      <w:r>
        <w:rPr>
          <w:rFonts w:hint="eastAsia"/>
        </w:rPr>
        <w:t>Getter</w:t>
      </w:r>
      <w:r w:rsidR="004F1689">
        <w:t xml:space="preserve"> </w:t>
      </w:r>
      <w:r w:rsidR="004F1689">
        <w:rPr>
          <w:rFonts w:hint="eastAsia"/>
        </w:rPr>
        <w:t>Constructors</w:t>
      </w:r>
      <w:bookmarkStart w:id="0" w:name="_GoBack"/>
      <w:bookmarkEnd w:id="0"/>
    </w:p>
    <w:p w:rsidR="006B05CE" w:rsidRDefault="006B05CE" w:rsidP="006B05CE">
      <w:pPr>
        <w:pStyle w:val="af4"/>
        <w:numPr>
          <w:ilvl w:val="0"/>
          <w:numId w:val="3"/>
        </w:numPr>
        <w:ind w:firstLineChars="0"/>
        <w:rPr>
          <w:rFonts w:hint="eastAsia"/>
        </w:rPr>
      </w:pPr>
    </w:p>
    <w:p w:rsidR="00697EE5" w:rsidRPr="00697EE5" w:rsidRDefault="00697EE5" w:rsidP="00697EE5">
      <w:pPr>
        <w:rPr>
          <w:rFonts w:hint="eastAsia"/>
        </w:rPr>
      </w:pPr>
    </w:p>
    <w:p w:rsidR="00191310" w:rsidRDefault="00F76E42" w:rsidP="009F0709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原始安卓开发  MVC</w:t>
      </w:r>
      <w:r>
        <w:t xml:space="preserve"> </w:t>
      </w:r>
      <w:r>
        <w:rPr>
          <w:rFonts w:hint="eastAsia"/>
        </w:rPr>
        <w:t>模式</w:t>
      </w:r>
    </w:p>
    <w:p w:rsidR="00191310" w:rsidRDefault="00191310" w:rsidP="00191310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一个android</w:t>
      </w:r>
      <w:r>
        <w:t xml:space="preserve"> </w:t>
      </w:r>
      <w:r>
        <w:rPr>
          <w:rFonts w:hint="eastAsia"/>
        </w:rPr>
        <w:t>activity</w:t>
      </w:r>
      <w:r>
        <w:t xml:space="preserve"> </w:t>
      </w:r>
      <w:r>
        <w:rPr>
          <w:rFonts w:hint="eastAsia"/>
        </w:rPr>
        <w:t>可能要几千行代码</w:t>
      </w:r>
    </w:p>
    <w:p w:rsidR="00B06693" w:rsidRDefault="00F76E42" w:rsidP="009F0709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MVVP</w:t>
      </w:r>
      <w:r>
        <w:t xml:space="preserve"> </w:t>
      </w:r>
    </w:p>
    <w:p w:rsidR="00DB0F9E" w:rsidRDefault="00DB0F9E" w:rsidP="00B06693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谷歌最近推出的，但是没有火起来</w:t>
      </w:r>
    </w:p>
    <w:p w:rsidR="00F76E42" w:rsidRDefault="00F76E42" w:rsidP="00B06693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内存消耗比较大</w:t>
      </w:r>
    </w:p>
    <w:p w:rsidR="00B06693" w:rsidRDefault="00B06693" w:rsidP="00B06693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解耦VC层和M层</w:t>
      </w:r>
    </w:p>
    <w:p w:rsidR="00F040B9" w:rsidRDefault="00F040B9" w:rsidP="00B06693">
      <w:pPr>
        <w:pStyle w:val="af4"/>
        <w:numPr>
          <w:ilvl w:val="1"/>
          <w:numId w:val="1"/>
        </w:numPr>
        <w:ind w:firstLineChars="0"/>
      </w:pPr>
      <w:r>
        <w:t>相当于MVC + 双向绑定</w:t>
      </w:r>
    </w:p>
    <w:p w:rsidR="00F040B9" w:rsidRDefault="00F040B9" w:rsidP="00B06693">
      <w:pPr>
        <w:pStyle w:val="af4"/>
        <w:numPr>
          <w:ilvl w:val="1"/>
          <w:numId w:val="1"/>
        </w:numPr>
        <w:ind w:firstLineChars="0"/>
      </w:pPr>
      <w:r>
        <w:t>Model</w:t>
      </w:r>
      <w:r>
        <w:rPr>
          <w:rFonts w:hint="eastAsia"/>
        </w:rPr>
        <w:t xml:space="preserve"> 和 View之间相互关联，自动更新</w:t>
      </w:r>
      <w:r w:rsidR="000F4F99">
        <w:rPr>
          <w:rFonts w:hint="eastAsia"/>
        </w:rPr>
        <w:t xml:space="preserve"> 省略了controler代码</w:t>
      </w:r>
    </w:p>
    <w:p w:rsidR="000F4F99" w:rsidRDefault="000F4F99" w:rsidP="00B06693">
      <w:pPr>
        <w:pStyle w:val="af4"/>
        <w:numPr>
          <w:ilvl w:val="1"/>
          <w:numId w:val="1"/>
        </w:numPr>
        <w:ind w:firstLineChars="0"/>
      </w:pPr>
      <w:r>
        <w:t>数据变化时，</w:t>
      </w:r>
      <w:r w:rsidR="007668B3">
        <w:t>可以</w:t>
      </w:r>
      <w:r w:rsidR="007668B3" w:rsidRPr="00412AC9">
        <w:rPr>
          <w:rFonts w:hint="eastAsia"/>
          <w:b/>
        </w:rPr>
        <w:t>自动</w:t>
      </w:r>
      <w:r w:rsidR="007668B3">
        <w:rPr>
          <w:rFonts w:hint="eastAsia"/>
        </w:rPr>
        <w:t>更新view</w:t>
      </w:r>
    </w:p>
    <w:p w:rsidR="00BE54DE" w:rsidRDefault="00BE54DE" w:rsidP="00B06693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 xml:space="preserve">实现方式：？  </w:t>
      </w:r>
      <w:r>
        <w:rPr>
          <w:noProof/>
        </w:rPr>
        <w:drawing>
          <wp:inline distT="0" distB="0" distL="0" distR="0" wp14:anchorId="7547F495" wp14:editId="2E84B5C5">
            <wp:extent cx="2409524" cy="7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DE" w:rsidRDefault="00DB0F9E" w:rsidP="00B06693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Model可复用！</w:t>
      </w:r>
      <w:r w:rsidR="00336A67">
        <w:rPr>
          <w:rFonts w:hint="eastAsia"/>
        </w:rPr>
        <w:t xml:space="preserve"> </w:t>
      </w:r>
    </w:p>
    <w:p w:rsidR="00336A67" w:rsidRDefault="00336A67" w:rsidP="00B06693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普通View属性（String）直接指定属性</w:t>
      </w:r>
    </w:p>
    <w:p w:rsidR="00336A67" w:rsidRDefault="00336A67" w:rsidP="00B06693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更新： 实现接口，通知更新</w:t>
      </w:r>
    </w:p>
    <w:p w:rsidR="00336A67" w:rsidRDefault="00336A67" w:rsidP="00B06693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ImageView： 用自定义Header属性</w:t>
      </w:r>
    </w:p>
    <w:p w:rsidR="00336A67" w:rsidRDefault="00336A67" w:rsidP="00B06693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ListAdapter</w:t>
      </w:r>
      <w:r>
        <w:t xml:space="preserve"> 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08F1E507" wp14:editId="4C2B4701">
            <wp:extent cx="5274310" cy="2821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67" w:rsidRDefault="00336A67" w:rsidP="00336A67">
      <w:pPr>
        <w:rPr>
          <w:rFonts w:hint="eastAsia"/>
        </w:rPr>
      </w:pPr>
    </w:p>
    <w:p w:rsidR="009626F9" w:rsidRDefault="00F76E42" w:rsidP="00F76E42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主流架构 MVP</w:t>
      </w:r>
    </w:p>
    <w:p w:rsidR="00191310" w:rsidRDefault="00191310" w:rsidP="00191310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三层架构</w:t>
      </w:r>
    </w:p>
    <w:p w:rsidR="00191310" w:rsidRDefault="00191310" w:rsidP="00191310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Activity</w:t>
      </w:r>
      <w:r>
        <w:t xml:space="preserve"> </w:t>
      </w:r>
      <w:r>
        <w:rPr>
          <w:rFonts w:hint="eastAsia"/>
        </w:rPr>
        <w:t>解耦</w:t>
      </w:r>
    </w:p>
    <w:p w:rsidR="00191310" w:rsidRDefault="009561C5" w:rsidP="00191310">
      <w:pPr>
        <w:pStyle w:val="af4"/>
        <w:numPr>
          <w:ilvl w:val="1"/>
          <w:numId w:val="1"/>
        </w:numPr>
        <w:ind w:firstLineChars="0"/>
      </w:pPr>
      <w:r>
        <w:rPr>
          <w:rFonts w:hint="eastAsia"/>
        </w:rPr>
        <w:t>文件太多了</w:t>
      </w:r>
    </w:p>
    <w:p w:rsidR="009561C5" w:rsidRDefault="009561C5" w:rsidP="00191310">
      <w:pPr>
        <w:pStyle w:val="af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接口太多 【接口地狱】</w:t>
      </w:r>
    </w:p>
    <w:p w:rsidR="009626F9" w:rsidRDefault="009626F9" w:rsidP="00F76E42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MVVM</w:t>
      </w:r>
      <w:r>
        <w:t xml:space="preserve"> </w:t>
      </w:r>
      <w:r w:rsidR="00F76E42">
        <w:rPr>
          <w:rFonts w:hint="eastAsia"/>
        </w:rPr>
        <w:t>、</w:t>
      </w:r>
      <w:r>
        <w:rPr>
          <w:rFonts w:hint="eastAsia"/>
        </w:rPr>
        <w:t xml:space="preserve"> MVP</w:t>
      </w:r>
      <w:r>
        <w:t xml:space="preserve"> </w:t>
      </w:r>
      <w:r w:rsidR="00F76E42">
        <w:rPr>
          <w:rFonts w:hint="eastAsia"/>
        </w:rPr>
        <w:t>、</w:t>
      </w:r>
      <w:r>
        <w:t xml:space="preserve"> </w:t>
      </w:r>
      <w:r>
        <w:rPr>
          <w:rFonts w:hint="eastAsia"/>
        </w:rPr>
        <w:t>MVC</w:t>
      </w:r>
    </w:p>
    <w:p w:rsidR="00D76B3A" w:rsidRDefault="00B06693">
      <w:r>
        <w:rPr>
          <w:noProof/>
        </w:rPr>
        <w:drawing>
          <wp:inline distT="0" distB="0" distL="0" distR="0" wp14:anchorId="36F66D36" wp14:editId="1236EB64">
            <wp:extent cx="5274310" cy="2893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23" w:rsidRDefault="00687223">
      <w:pPr>
        <w:rPr>
          <w:rFonts w:hint="eastAsia"/>
        </w:rPr>
      </w:pPr>
      <w:r>
        <w:rPr>
          <w:rFonts w:hint="eastAsia"/>
        </w:rPr>
        <w:t xml:space="preserve">1、引入包 </w:t>
      </w:r>
      <w:r>
        <w:rPr>
          <w:rFonts w:hint="eastAsia"/>
        </w:rPr>
        <w:t>picasso</w:t>
      </w:r>
      <w:r>
        <w:t xml:space="preserve"> okhttp</w:t>
      </w:r>
    </w:p>
    <w:p w:rsidR="00687223" w:rsidRDefault="00687223">
      <w:r>
        <w:rPr>
          <w:noProof/>
        </w:rPr>
        <w:drawing>
          <wp:inline distT="0" distB="0" distL="0" distR="0" wp14:anchorId="60713A14" wp14:editId="33489656">
            <wp:extent cx="5274310" cy="1715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23" w:rsidRDefault="00687223">
      <w:r>
        <w:t>2、开启databinding</w:t>
      </w:r>
    </w:p>
    <w:p w:rsidR="00687223" w:rsidRDefault="00687223">
      <w:r>
        <w:rPr>
          <w:noProof/>
        </w:rPr>
        <w:drawing>
          <wp:inline distT="0" distB="0" distL="0" distR="0" wp14:anchorId="3ADF9C4A" wp14:editId="288A6AB8">
            <wp:extent cx="5274310" cy="3709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70" w:rsidRDefault="00BC3370">
      <w:r>
        <w:rPr>
          <w:rFonts w:hint="eastAsia"/>
        </w:rPr>
        <w:t>3、写Layout文件</w:t>
      </w:r>
    </w:p>
    <w:p w:rsidR="00BC3370" w:rsidRDefault="00BC3370">
      <w:pPr>
        <w:rPr>
          <w:rFonts w:hint="eastAsia"/>
        </w:rPr>
      </w:pPr>
      <w:r>
        <w:t>layout文件头</w:t>
      </w:r>
    </w:p>
    <w:p w:rsidR="00BC3370" w:rsidRDefault="00BC3370">
      <w:r>
        <w:rPr>
          <w:noProof/>
        </w:rPr>
        <w:drawing>
          <wp:inline distT="0" distB="0" distL="0" distR="0" wp14:anchorId="6F4A6B3A" wp14:editId="4E9EB70B">
            <wp:extent cx="5274310" cy="1695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70" w:rsidRDefault="00BC3370">
      <w:pPr>
        <w:rPr>
          <w:rFonts w:hint="eastAsia"/>
        </w:rPr>
      </w:pPr>
      <w:r>
        <w:t>配置View显示数据源</w:t>
      </w:r>
    </w:p>
    <w:p w:rsidR="00BC3370" w:rsidRDefault="00BC3370">
      <w:r>
        <w:rPr>
          <w:noProof/>
        </w:rPr>
        <w:drawing>
          <wp:inline distT="0" distB="0" distL="0" distR="0" wp14:anchorId="34CFAD4D" wp14:editId="1A9D91BB">
            <wp:extent cx="5274310" cy="21316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E1" w:rsidRDefault="00EC6DE1">
      <w:pPr>
        <w:rPr>
          <w:rFonts w:hint="eastAsia"/>
        </w:rPr>
      </w:pPr>
      <w:r>
        <w:rPr>
          <w:rFonts w:hint="eastAsia"/>
        </w:rPr>
        <w:t>4、使用DataBindin</w:t>
      </w:r>
      <w:r>
        <w:t>g 的</w:t>
      </w:r>
      <w:r>
        <w:rPr>
          <w:rFonts w:hint="eastAsia"/>
        </w:rPr>
        <w:t xml:space="preserve"> View</w:t>
      </w:r>
      <w:r>
        <w:t>绑定机制</w:t>
      </w:r>
    </w:p>
    <w:p w:rsidR="00EC6DE1" w:rsidRDefault="00DD3029">
      <w:r>
        <w:rPr>
          <w:noProof/>
        </w:rPr>
        <w:drawing>
          <wp:inline distT="0" distB="0" distL="0" distR="0" wp14:anchorId="7134D3CF" wp14:editId="13E42C22">
            <wp:extent cx="5274310" cy="28327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13" w:rsidRDefault="007D7C13"/>
    <w:p w:rsidR="007D7C13" w:rsidRDefault="007D7C13">
      <w:r>
        <w:rPr>
          <w:rFonts w:hint="eastAsia"/>
        </w:rPr>
        <w:t>5、运行结果</w:t>
      </w:r>
    </w:p>
    <w:p w:rsidR="007D7C13" w:rsidRDefault="007D7C13">
      <w:r>
        <w:rPr>
          <w:noProof/>
        </w:rPr>
        <w:drawing>
          <wp:inline distT="0" distB="0" distL="0" distR="0" wp14:anchorId="69705EA7" wp14:editId="7B65D0FE">
            <wp:extent cx="2733333" cy="14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EE" w:rsidRDefault="004B4AEE">
      <w:r>
        <w:rPr>
          <w:rFonts w:hint="eastAsia"/>
        </w:rPr>
        <w:t>======</w:t>
      </w:r>
      <w:r>
        <w:t xml:space="preserve"> </w:t>
      </w:r>
      <w:r>
        <w:rPr>
          <w:rFonts w:hint="eastAsia"/>
        </w:rPr>
        <w:t>自动更新实现</w:t>
      </w:r>
      <w:r>
        <w:t xml:space="preserve"> </w:t>
      </w:r>
      <w:r>
        <w:rPr>
          <w:rFonts w:hint="eastAsia"/>
        </w:rPr>
        <w:t>======</w:t>
      </w:r>
    </w:p>
    <w:p w:rsidR="004B4AEE" w:rsidRDefault="004B4AEE">
      <w:r>
        <w:rPr>
          <w:rFonts w:hint="eastAsia"/>
        </w:rPr>
        <w:t>6、Model继承 BaseObservable</w:t>
      </w:r>
    </w:p>
    <w:p w:rsidR="004B4AEE" w:rsidRDefault="004B4AEE">
      <w:r>
        <w:rPr>
          <w:noProof/>
        </w:rPr>
        <w:drawing>
          <wp:inline distT="0" distB="0" distL="0" distR="0" wp14:anchorId="17FC748D" wp14:editId="062B9469">
            <wp:extent cx="5274310" cy="1682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EE" w:rsidRDefault="004B4AEE">
      <w:pPr>
        <w:rPr>
          <w:color w:val="7030A0"/>
        </w:rPr>
      </w:pPr>
      <w:r>
        <w:rPr>
          <w:rFonts w:hint="eastAsia"/>
        </w:rPr>
        <w:t>6、set get方法需要Notation</w:t>
      </w:r>
      <w:r>
        <w:t xml:space="preserve">  </w:t>
      </w:r>
      <w:r w:rsidRPr="00A27F61">
        <w:rPr>
          <w:rFonts w:hint="eastAsia"/>
          <w:color w:val="7030A0"/>
        </w:rPr>
        <w:t>@Bindable</w:t>
      </w:r>
    </w:p>
    <w:p w:rsidR="00E54CAB" w:rsidRDefault="00E54CAB" w:rsidP="00E54CAB">
      <w:pPr>
        <w:rPr>
          <w:rFonts w:hint="eastAsia"/>
        </w:rPr>
      </w:pPr>
      <w:r>
        <w:rPr>
          <w:rFonts w:hint="eastAsia"/>
        </w:rPr>
        <w:t>并</w:t>
      </w:r>
      <w:r w:rsidR="00F16ECA">
        <w:rPr>
          <w:rFonts w:hint="eastAsia"/>
        </w:rPr>
        <w:t>在需要</w:t>
      </w:r>
      <w:r w:rsidR="002D7ABC">
        <w:rPr>
          <w:rFonts w:hint="eastAsia"/>
        </w:rPr>
        <w:t>更新界面</w:t>
      </w:r>
      <w:r w:rsidR="00F16ECA">
        <w:rPr>
          <w:rFonts w:hint="eastAsia"/>
        </w:rPr>
        <w:t>的方法里面</w:t>
      </w:r>
      <w:r>
        <w:rPr>
          <w:rFonts w:hint="eastAsia"/>
        </w:rPr>
        <w:t>notifyPropertyChanged</w:t>
      </w:r>
      <w:r>
        <w:t>(BR.Property)</w:t>
      </w:r>
    </w:p>
    <w:p w:rsidR="004B4AEE" w:rsidRDefault="004B4AEE">
      <w:r>
        <w:rPr>
          <w:noProof/>
        </w:rPr>
        <w:drawing>
          <wp:inline distT="0" distB="0" distL="0" distR="0" wp14:anchorId="67C31AF0" wp14:editId="066A509A">
            <wp:extent cx="5274310" cy="27089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C" w:rsidRDefault="00616F9C">
      <w:r>
        <w:rPr>
          <w:rFonts w:hint="eastAsia"/>
        </w:rPr>
        <w:t>9、绑定自定义属性</w:t>
      </w:r>
    </w:p>
    <w:p w:rsidR="00616F9C" w:rsidRDefault="00616F9C">
      <w:pPr>
        <w:rPr>
          <w:rFonts w:hint="eastAsia"/>
        </w:rPr>
      </w:pPr>
      <w:r>
        <w:rPr>
          <w:noProof/>
        </w:rPr>
        <w:drawing>
          <wp:inline distT="0" distB="0" distL="0" distR="0" wp14:anchorId="6741285A" wp14:editId="44E82BC7">
            <wp:extent cx="5274310" cy="1883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9C" w:rsidRDefault="00616F9C">
      <w:r>
        <w:rPr>
          <w:noProof/>
        </w:rPr>
        <w:drawing>
          <wp:inline distT="0" distB="0" distL="0" distR="0" wp14:anchorId="2D485DED" wp14:editId="2B2311A5">
            <wp:extent cx="5274310" cy="2275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0E" w:rsidRDefault="003D4F0E"/>
    <w:p w:rsidR="003D4F0E" w:rsidRDefault="003D4F0E">
      <w:pPr>
        <w:rPr>
          <w:rFonts w:hint="eastAsia"/>
        </w:rPr>
      </w:pPr>
      <w:r>
        <w:rPr>
          <w:rFonts w:hint="eastAsia"/>
        </w:rPr>
        <w:t>======绑图片的结果=======</w:t>
      </w:r>
    </w:p>
    <w:p w:rsidR="003D4F0E" w:rsidRDefault="003D4F0E">
      <w:pPr>
        <w:rPr>
          <w:rFonts w:hint="eastAsia"/>
        </w:rPr>
      </w:pPr>
      <w:r>
        <w:rPr>
          <w:noProof/>
        </w:rPr>
        <w:drawing>
          <wp:inline distT="0" distB="0" distL="0" distR="0" wp14:anchorId="1FBAF80D" wp14:editId="463EA214">
            <wp:extent cx="5274310" cy="45834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2DC3E408-2579-4BFD-B361-89FC2A2AED33}"/>
    <w:embedBold r:id="rId2" w:subsetted="1" w:fontKey="{0B6BEBD8-81E1-4166-816C-A020021EB4C5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3B033AD1-6B99-48CE-807C-404450090A1B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710E7"/>
    <w:multiLevelType w:val="hybridMultilevel"/>
    <w:tmpl w:val="D3E0E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40855D6"/>
    <w:multiLevelType w:val="hybridMultilevel"/>
    <w:tmpl w:val="67BE5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F3205AD"/>
    <w:multiLevelType w:val="hybridMultilevel"/>
    <w:tmpl w:val="08D4EC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6F9"/>
    <w:rsid w:val="000638B2"/>
    <w:rsid w:val="000F4F99"/>
    <w:rsid w:val="00191310"/>
    <w:rsid w:val="002B3E2D"/>
    <w:rsid w:val="002D62DF"/>
    <w:rsid w:val="002D7ABC"/>
    <w:rsid w:val="002E2EF4"/>
    <w:rsid w:val="00336A67"/>
    <w:rsid w:val="00371FFD"/>
    <w:rsid w:val="003D4F0E"/>
    <w:rsid w:val="003F7930"/>
    <w:rsid w:val="00412AC9"/>
    <w:rsid w:val="00467910"/>
    <w:rsid w:val="00496C8C"/>
    <w:rsid w:val="004B4AEE"/>
    <w:rsid w:val="004F1689"/>
    <w:rsid w:val="00563557"/>
    <w:rsid w:val="00616F9C"/>
    <w:rsid w:val="00687223"/>
    <w:rsid w:val="006965EB"/>
    <w:rsid w:val="00697EE5"/>
    <w:rsid w:val="006B05CE"/>
    <w:rsid w:val="007668B3"/>
    <w:rsid w:val="007D7C13"/>
    <w:rsid w:val="00823640"/>
    <w:rsid w:val="00860509"/>
    <w:rsid w:val="008C1BD2"/>
    <w:rsid w:val="009561C5"/>
    <w:rsid w:val="009626F9"/>
    <w:rsid w:val="00A27F61"/>
    <w:rsid w:val="00B06693"/>
    <w:rsid w:val="00B3554D"/>
    <w:rsid w:val="00B7407E"/>
    <w:rsid w:val="00B90086"/>
    <w:rsid w:val="00B97CCC"/>
    <w:rsid w:val="00BC3370"/>
    <w:rsid w:val="00BE54DE"/>
    <w:rsid w:val="00C70FD1"/>
    <w:rsid w:val="00D54C16"/>
    <w:rsid w:val="00D76B3A"/>
    <w:rsid w:val="00DB0F9E"/>
    <w:rsid w:val="00DD3029"/>
    <w:rsid w:val="00E46869"/>
    <w:rsid w:val="00E54CAB"/>
    <w:rsid w:val="00EC6DE1"/>
    <w:rsid w:val="00ED7A4E"/>
    <w:rsid w:val="00F040B9"/>
    <w:rsid w:val="00F16ECA"/>
    <w:rsid w:val="00F76E42"/>
    <w:rsid w:val="00F871A9"/>
    <w:rsid w:val="00FC4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37159"/>
  <w15:chartTrackingRefBased/>
  <w15:docId w15:val="{BD77DC56-FC7C-44C1-AD91-5DE41789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6F9"/>
  </w:style>
  <w:style w:type="paragraph" w:styleId="1">
    <w:name w:val="heading 1"/>
    <w:basedOn w:val="a"/>
    <w:next w:val="a"/>
    <w:link w:val="10"/>
    <w:uiPriority w:val="9"/>
    <w:qFormat/>
    <w:rsid w:val="009626F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26F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B0F0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26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paragraph" w:styleId="5">
    <w:name w:val="heading 5"/>
    <w:basedOn w:val="a"/>
    <w:next w:val="a"/>
    <w:link w:val="50"/>
    <w:uiPriority w:val="9"/>
    <w:unhideWhenUsed/>
    <w:qFormat/>
    <w:rsid w:val="009626F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26F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26F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26F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26F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26F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9626F9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styleId="a5">
    <w:name w:val="Emphasis"/>
    <w:basedOn w:val="a0"/>
    <w:uiPriority w:val="20"/>
    <w:qFormat/>
    <w:rsid w:val="009626F9"/>
    <w:rPr>
      <w:b/>
      <w:i w:val="0"/>
      <w:iCs/>
      <w:color w:val="00B0F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"/>
    <w:link w:val="32"/>
    <w:autoRedefine/>
    <w:rsid w:val="00823640"/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823640"/>
    <w:rPr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9626F9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626F9"/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character" w:customStyle="1" w:styleId="20">
    <w:name w:val="标题 2 字符"/>
    <w:basedOn w:val="a0"/>
    <w:link w:val="2"/>
    <w:uiPriority w:val="9"/>
    <w:semiHidden/>
    <w:rsid w:val="009626F9"/>
    <w:rPr>
      <w:rFonts w:asciiTheme="majorHAnsi" w:eastAsiaTheme="majorEastAsia" w:hAnsiTheme="majorHAnsi" w:cstheme="majorBidi"/>
      <w:color w:val="00B0F0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9626F9"/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character" w:customStyle="1" w:styleId="60">
    <w:name w:val="标题 6 字符"/>
    <w:basedOn w:val="a0"/>
    <w:link w:val="6"/>
    <w:uiPriority w:val="9"/>
    <w:semiHidden/>
    <w:rsid w:val="009626F9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标题 7 字符"/>
    <w:basedOn w:val="a0"/>
    <w:link w:val="7"/>
    <w:uiPriority w:val="9"/>
    <w:semiHidden/>
    <w:rsid w:val="009626F9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9626F9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9626F9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9626F9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7">
    <w:name w:val="Subtitle"/>
    <w:basedOn w:val="a"/>
    <w:next w:val="a"/>
    <w:link w:val="a8"/>
    <w:uiPriority w:val="11"/>
    <w:qFormat/>
    <w:rsid w:val="009626F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8">
    <w:name w:val="副标题 字符"/>
    <w:basedOn w:val="a0"/>
    <w:link w:val="a7"/>
    <w:uiPriority w:val="11"/>
    <w:rsid w:val="009626F9"/>
    <w:rPr>
      <w:rFonts w:asciiTheme="majorHAnsi" w:eastAsiaTheme="majorEastAsia" w:hAnsiTheme="majorHAnsi" w:cstheme="majorBidi"/>
    </w:rPr>
  </w:style>
  <w:style w:type="character" w:styleId="a9">
    <w:name w:val="Strong"/>
    <w:basedOn w:val="a0"/>
    <w:uiPriority w:val="22"/>
    <w:qFormat/>
    <w:rsid w:val="009626F9"/>
    <w:rPr>
      <w:b/>
      <w:bCs/>
      <w:color w:val="FF0000"/>
      <w:u w:color="FF0000"/>
    </w:rPr>
  </w:style>
  <w:style w:type="paragraph" w:styleId="aa">
    <w:name w:val="No Spacing"/>
    <w:uiPriority w:val="1"/>
    <w:qFormat/>
    <w:rsid w:val="009626F9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9626F9"/>
    <w:pPr>
      <w:spacing w:before="120"/>
      <w:ind w:left="720" w:right="720"/>
      <w:jc w:val="center"/>
    </w:pPr>
    <w:rPr>
      <w:i/>
      <w:iCs/>
    </w:rPr>
  </w:style>
  <w:style w:type="character" w:customStyle="1" w:styleId="ac">
    <w:name w:val="引用 字符"/>
    <w:basedOn w:val="a0"/>
    <w:link w:val="ab"/>
    <w:uiPriority w:val="29"/>
    <w:rsid w:val="009626F9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9626F9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9626F9"/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styleId="af">
    <w:name w:val="Subtle Emphasis"/>
    <w:basedOn w:val="a0"/>
    <w:uiPriority w:val="19"/>
    <w:qFormat/>
    <w:rsid w:val="009626F9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9626F9"/>
    <w:rPr>
      <w:b w:val="0"/>
      <w:bCs w:val="0"/>
      <w:i/>
      <w:iCs/>
      <w:color w:val="5B9BD5" w:themeColor="accent1"/>
    </w:rPr>
  </w:style>
  <w:style w:type="character" w:styleId="af1">
    <w:name w:val="Subtle Reference"/>
    <w:basedOn w:val="a0"/>
    <w:uiPriority w:val="31"/>
    <w:qFormat/>
    <w:rsid w:val="009626F9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9626F9"/>
    <w:rPr>
      <w:b/>
      <w:bCs/>
      <w:smallCaps/>
      <w:color w:val="5B9BD5" w:themeColor="accent1"/>
      <w:spacing w:val="5"/>
      <w:u w:val="single"/>
    </w:rPr>
  </w:style>
  <w:style w:type="character" w:styleId="af3">
    <w:name w:val="Book Title"/>
    <w:basedOn w:val="a0"/>
    <w:uiPriority w:val="33"/>
    <w:qFormat/>
    <w:rsid w:val="009626F9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9626F9"/>
    <w:pPr>
      <w:outlineLvl w:val="9"/>
    </w:pPr>
  </w:style>
  <w:style w:type="paragraph" w:styleId="af4">
    <w:name w:val="List Paragraph"/>
    <w:basedOn w:val="a"/>
    <w:uiPriority w:val="34"/>
    <w:qFormat/>
    <w:rsid w:val="00F76E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114</Words>
  <Characters>654</Characters>
  <Application>Microsoft Office Word</Application>
  <DocSecurity>0</DocSecurity>
  <Lines>5</Lines>
  <Paragraphs>1</Paragraphs>
  <ScaleCrop>false</ScaleCrop>
  <Company>微软中国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42</cp:revision>
  <dcterms:created xsi:type="dcterms:W3CDTF">2018-06-14T12:39:00Z</dcterms:created>
  <dcterms:modified xsi:type="dcterms:W3CDTF">2018-06-14T13:35:00Z</dcterms:modified>
</cp:coreProperties>
</file>