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139E0" w:rsidP="008A7250">
      <w:pPr>
        <w:pStyle w:val="a3"/>
      </w:pPr>
      <w:r>
        <w:rPr>
          <w:rFonts w:hint="eastAsia"/>
        </w:rPr>
        <w:t>C语言中的 sizeof</w:t>
      </w:r>
    </w:p>
    <w:p w:rsidR="00E139E0" w:rsidRDefault="00E139E0">
      <w:r>
        <w:rPr>
          <w:rFonts w:hint="eastAsia"/>
        </w:rPr>
        <w:t>可以用在变量类型上，表示类型所占用字节数</w:t>
      </w:r>
    </w:p>
    <w:p w:rsidR="00E139E0" w:rsidRDefault="00E139E0">
      <w:r>
        <w:rPr>
          <w:noProof/>
        </w:rPr>
        <w:drawing>
          <wp:inline distT="0" distB="0" distL="0" distR="0" wp14:anchorId="291CC6BF" wp14:editId="5BC8E874">
            <wp:extent cx="2466667" cy="11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62" w:rsidRDefault="002C1062">
      <w:r>
        <w:rPr>
          <w:rFonts w:hint="eastAsia"/>
        </w:rPr>
        <w:t>可以用于变量，表示变量占用的字节数</w:t>
      </w:r>
    </w:p>
    <w:p w:rsidR="002C1062" w:rsidRDefault="002C1062"/>
    <w:p w:rsidR="002C1062" w:rsidRDefault="002C1062">
      <w:r>
        <w:rPr>
          <w:rFonts w:hint="eastAsia"/>
        </w:rPr>
        <w:t>用于指针，表示指针占用的字节数（指针类型也是一种数据类型，指针也是一种变量）</w:t>
      </w:r>
    </w:p>
    <w:p w:rsidR="005C6C65" w:rsidRDefault="005C6C65"/>
    <w:p w:rsidR="005C6C65" w:rsidRDefault="005C6C65">
      <w:r>
        <w:rPr>
          <w:rFonts w:hint="eastAsia"/>
        </w:rPr>
        <w:t>可以用于函数，</w:t>
      </w:r>
      <w:r w:rsidR="00E1263C">
        <w:rPr>
          <w:rFonts w:hint="eastAsia"/>
        </w:rPr>
        <w:t>不知道表示什么意思</w:t>
      </w:r>
      <w:r w:rsidR="004F2CE2">
        <w:rPr>
          <w:rFonts w:hint="eastAsia"/>
        </w:rPr>
        <w:t>。。。</w:t>
      </w:r>
      <w:bookmarkStart w:id="0" w:name="_GoBack"/>
      <w:bookmarkEnd w:id="0"/>
    </w:p>
    <w:p w:rsidR="00E1263C" w:rsidRDefault="00E1263C">
      <w:r>
        <w:rPr>
          <w:noProof/>
        </w:rPr>
        <w:drawing>
          <wp:inline distT="0" distB="0" distL="0" distR="0" wp14:anchorId="7671F4D5" wp14:editId="38E87FD4">
            <wp:extent cx="1247619" cy="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C" w:rsidRDefault="00E1263C">
      <w:pPr>
        <w:rPr>
          <w:rFonts w:hint="eastAsia"/>
        </w:rPr>
      </w:pPr>
      <w:r>
        <w:rPr>
          <w:noProof/>
        </w:rPr>
        <w:drawing>
          <wp:inline distT="0" distB="0" distL="0" distR="0" wp14:anchorId="1373E90C" wp14:editId="6327EFE6">
            <wp:extent cx="609524" cy="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595" w:rsidRDefault="00FC3595" w:rsidP="002C1062">
      <w:r>
        <w:separator/>
      </w:r>
    </w:p>
  </w:endnote>
  <w:endnote w:type="continuationSeparator" w:id="0">
    <w:p w:rsidR="00FC3595" w:rsidRDefault="00FC3595" w:rsidP="002C1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5302BE1-9BA2-4033-8990-3475313B4358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43F47D50-C500-47EE-B102-915BDB00C71F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595" w:rsidRDefault="00FC3595" w:rsidP="002C1062">
      <w:r>
        <w:separator/>
      </w:r>
    </w:p>
  </w:footnote>
  <w:footnote w:type="continuationSeparator" w:id="0">
    <w:p w:rsidR="00FC3595" w:rsidRDefault="00FC3595" w:rsidP="002C1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E0"/>
    <w:rsid w:val="00285135"/>
    <w:rsid w:val="002C1062"/>
    <w:rsid w:val="002E2EF4"/>
    <w:rsid w:val="00371FFD"/>
    <w:rsid w:val="004F2CE2"/>
    <w:rsid w:val="005C6C65"/>
    <w:rsid w:val="006965EB"/>
    <w:rsid w:val="00823640"/>
    <w:rsid w:val="008A7250"/>
    <w:rsid w:val="00B3554D"/>
    <w:rsid w:val="00B7407E"/>
    <w:rsid w:val="00B90086"/>
    <w:rsid w:val="00C70FD1"/>
    <w:rsid w:val="00D76B3A"/>
    <w:rsid w:val="00E1263C"/>
    <w:rsid w:val="00E139E0"/>
    <w:rsid w:val="00ED7A4E"/>
    <w:rsid w:val="00F871A9"/>
    <w:rsid w:val="00FC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54117"/>
  <w15:chartTrackingRefBased/>
  <w15:docId w15:val="{A92BEDCB-0502-41B9-8398-2FF4C2D0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C1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10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1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1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>微软中国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2018-05-27T15:51:00Z</dcterms:created>
  <dcterms:modified xsi:type="dcterms:W3CDTF">2018-05-27T16:01:00Z</dcterms:modified>
</cp:coreProperties>
</file>