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C81" w:rsidRDefault="00DD7C81">
      <w:pPr>
        <w:ind w:left="210" w:right="525"/>
        <w:rPr>
          <w:rFonts w:ascii="ˎ̥" w:hAnsi="ˎ̥" w:cs="宋体" w:hint="eastAsia"/>
          <w:color w:val="333333"/>
          <w:kern w:val="0"/>
          <w:sz w:val="28"/>
          <w:szCs w:val="28"/>
        </w:rPr>
      </w:pPr>
    </w:p>
    <w:p w:rsidR="00DD7C81" w:rsidRDefault="00135ED6">
      <w:pPr>
        <w:snapToGrid w:val="0"/>
        <w:spacing w:line="480" w:lineRule="auto"/>
        <w:ind w:leftChars="-150" w:left="-315" w:right="525"/>
        <w:jc w:val="center"/>
        <w:rPr>
          <w:rFonts w:eastAsia="黑体"/>
          <w:b/>
          <w:sz w:val="30"/>
          <w:szCs w:val="30"/>
        </w:rPr>
      </w:pPr>
      <w:r>
        <w:rPr>
          <w:rFonts w:eastAsia="黑体" w:hint="eastAsia"/>
          <w:b/>
          <w:noProof/>
          <w:sz w:val="30"/>
          <w:szCs w:val="30"/>
        </w:rPr>
        <w:drawing>
          <wp:inline distT="0" distB="0" distL="0" distR="0">
            <wp:extent cx="461010" cy="620395"/>
            <wp:effectExtent l="0" t="0" r="0" b="8255"/>
            <wp:docPr id="1" name="图片 1" descr="重(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重(小)"/>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61010" cy="620395"/>
                    </a:xfrm>
                    <a:prstGeom prst="rect">
                      <a:avLst/>
                    </a:prstGeom>
                    <a:noFill/>
                    <a:ln>
                      <a:noFill/>
                    </a:ln>
                  </pic:spPr>
                </pic:pic>
              </a:graphicData>
            </a:graphic>
          </wp:inline>
        </w:drawing>
      </w:r>
      <w:r>
        <w:rPr>
          <w:rFonts w:eastAsia="黑体" w:hint="eastAsia"/>
          <w:b/>
          <w:sz w:val="30"/>
          <w:szCs w:val="30"/>
        </w:rPr>
        <w:t xml:space="preserve">  </w:t>
      </w:r>
      <w:r>
        <w:rPr>
          <w:rFonts w:eastAsia="黑体" w:hint="eastAsia"/>
          <w:b/>
          <w:noProof/>
          <w:sz w:val="30"/>
          <w:szCs w:val="30"/>
        </w:rPr>
        <w:drawing>
          <wp:inline distT="0" distB="0" distL="0" distR="0">
            <wp:extent cx="540385" cy="620395"/>
            <wp:effectExtent l="0" t="0" r="0" b="8255"/>
            <wp:docPr id="2" name="图片 2" descr="庆(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庆(小)"/>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40385" cy="620395"/>
                    </a:xfrm>
                    <a:prstGeom prst="rect">
                      <a:avLst/>
                    </a:prstGeom>
                    <a:noFill/>
                    <a:ln>
                      <a:noFill/>
                    </a:ln>
                  </pic:spPr>
                </pic:pic>
              </a:graphicData>
            </a:graphic>
          </wp:inline>
        </w:drawing>
      </w:r>
      <w:r>
        <w:rPr>
          <w:rFonts w:eastAsia="黑体" w:hint="eastAsia"/>
          <w:b/>
          <w:sz w:val="30"/>
          <w:szCs w:val="30"/>
        </w:rPr>
        <w:t xml:space="preserve">  </w:t>
      </w:r>
      <w:r>
        <w:rPr>
          <w:rFonts w:eastAsia="黑体" w:hint="eastAsia"/>
          <w:b/>
          <w:noProof/>
          <w:sz w:val="30"/>
          <w:szCs w:val="30"/>
        </w:rPr>
        <w:drawing>
          <wp:inline distT="0" distB="0" distL="0" distR="0">
            <wp:extent cx="485140" cy="620395"/>
            <wp:effectExtent l="0" t="0" r="0" b="8255"/>
            <wp:docPr id="3" name="图片 3" descr="大(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大(小)"/>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85140" cy="620395"/>
                    </a:xfrm>
                    <a:prstGeom prst="rect">
                      <a:avLst/>
                    </a:prstGeom>
                    <a:noFill/>
                    <a:ln>
                      <a:noFill/>
                    </a:ln>
                  </pic:spPr>
                </pic:pic>
              </a:graphicData>
            </a:graphic>
          </wp:inline>
        </w:drawing>
      </w:r>
      <w:r>
        <w:rPr>
          <w:rFonts w:eastAsia="黑体" w:hint="eastAsia"/>
          <w:b/>
          <w:sz w:val="30"/>
          <w:szCs w:val="30"/>
        </w:rPr>
        <w:t xml:space="preserve">  </w:t>
      </w:r>
      <w:r>
        <w:rPr>
          <w:rFonts w:eastAsia="黑体" w:hint="eastAsia"/>
          <w:b/>
          <w:noProof/>
          <w:sz w:val="30"/>
          <w:szCs w:val="30"/>
        </w:rPr>
        <w:drawing>
          <wp:inline distT="0" distB="0" distL="0" distR="0">
            <wp:extent cx="413385" cy="620395"/>
            <wp:effectExtent l="0" t="0" r="5715" b="8255"/>
            <wp:docPr id="4" name="图片 4" descr="学(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学(小)"/>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13385" cy="620395"/>
                    </a:xfrm>
                    <a:prstGeom prst="rect">
                      <a:avLst/>
                    </a:prstGeom>
                    <a:noFill/>
                    <a:ln>
                      <a:noFill/>
                    </a:ln>
                  </pic:spPr>
                </pic:pic>
              </a:graphicData>
            </a:graphic>
          </wp:inline>
        </w:drawing>
      </w:r>
    </w:p>
    <w:p w:rsidR="00DD7C81" w:rsidRDefault="00DD7C81">
      <w:pPr>
        <w:snapToGrid w:val="0"/>
        <w:spacing w:line="480" w:lineRule="auto"/>
        <w:ind w:leftChars="-150" w:left="-315" w:right="525"/>
        <w:jc w:val="center"/>
        <w:rPr>
          <w:rFonts w:eastAsia="黑体"/>
          <w:b/>
          <w:sz w:val="30"/>
          <w:szCs w:val="30"/>
        </w:rPr>
      </w:pPr>
    </w:p>
    <w:p w:rsidR="00DD7C81" w:rsidRDefault="00135ED6">
      <w:pPr>
        <w:spacing w:line="480" w:lineRule="auto"/>
        <w:ind w:left="210" w:right="525"/>
        <w:jc w:val="center"/>
        <w:rPr>
          <w:rFonts w:ascii="仿宋_GB2312" w:eastAsia="仿宋_GB2312"/>
          <w:b/>
          <w:sz w:val="64"/>
          <w:szCs w:val="64"/>
        </w:rPr>
      </w:pPr>
      <w:r>
        <w:rPr>
          <w:rFonts w:ascii="仿宋_GB2312" w:eastAsia="仿宋_GB2312" w:hint="eastAsia"/>
          <w:b/>
          <w:sz w:val="64"/>
          <w:szCs w:val="64"/>
        </w:rPr>
        <w:t>大学生科研训练计划</w:t>
      </w:r>
    </w:p>
    <w:p w:rsidR="00DD7C81" w:rsidRDefault="00135ED6">
      <w:pPr>
        <w:spacing w:line="480" w:lineRule="auto"/>
        <w:ind w:left="210" w:right="525"/>
        <w:jc w:val="center"/>
        <w:rPr>
          <w:rFonts w:ascii="仿宋_GB2312" w:eastAsia="仿宋_GB2312"/>
          <w:sz w:val="64"/>
          <w:szCs w:val="64"/>
        </w:rPr>
      </w:pPr>
      <w:r>
        <w:rPr>
          <w:rFonts w:ascii="仿宋_GB2312" w:eastAsia="仿宋_GB2312" w:hint="eastAsia"/>
          <w:b/>
          <w:sz w:val="64"/>
          <w:szCs w:val="64"/>
        </w:rPr>
        <w:t>项目申报书</w:t>
      </w:r>
    </w:p>
    <w:p w:rsidR="00DD7C81" w:rsidRDefault="00DD7C81">
      <w:pPr>
        <w:spacing w:line="480" w:lineRule="auto"/>
        <w:ind w:left="210" w:right="525" w:firstLineChars="100" w:firstLine="723"/>
        <w:jc w:val="center"/>
        <w:rPr>
          <w:b/>
          <w:bCs/>
          <w:sz w:val="72"/>
          <w:szCs w:val="72"/>
        </w:rPr>
      </w:pPr>
    </w:p>
    <w:p w:rsidR="00DD7C81" w:rsidRDefault="00135ED6">
      <w:pPr>
        <w:spacing w:line="480" w:lineRule="auto"/>
        <w:ind w:left="210" w:right="525" w:firstLineChars="100" w:firstLine="210"/>
        <w:jc w:val="center"/>
        <w:rPr>
          <w:b/>
          <w:bCs/>
          <w:sz w:val="32"/>
        </w:rPr>
      </w:pPr>
      <w:r>
        <w:rPr>
          <w:rFonts w:hint="eastAsia"/>
          <w:noProof/>
        </w:rPr>
        <w:drawing>
          <wp:inline distT="0" distB="0" distL="0" distR="0">
            <wp:extent cx="1359535" cy="1304290"/>
            <wp:effectExtent l="0" t="0" r="0" b="0"/>
            <wp:docPr id="5" name="图片 5" descr="cqdx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qdx黑"/>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359535" cy="1304290"/>
                    </a:xfrm>
                    <a:prstGeom prst="rect">
                      <a:avLst/>
                    </a:prstGeom>
                    <a:noFill/>
                    <a:ln>
                      <a:noFill/>
                    </a:ln>
                  </pic:spPr>
                </pic:pic>
              </a:graphicData>
            </a:graphic>
          </wp:inline>
        </w:drawing>
      </w:r>
    </w:p>
    <w:p w:rsidR="00DD7C81" w:rsidRDefault="00DD7C81">
      <w:pPr>
        <w:spacing w:line="480" w:lineRule="auto"/>
        <w:ind w:left="210" w:right="525"/>
        <w:rPr>
          <w:b/>
          <w:bCs/>
          <w:sz w:val="32"/>
        </w:rPr>
      </w:pPr>
    </w:p>
    <w:p w:rsidR="00DD7C81" w:rsidRDefault="00135ED6">
      <w:pPr>
        <w:spacing w:line="480" w:lineRule="auto"/>
        <w:ind w:left="210" w:right="525" w:firstLineChars="500" w:firstLine="1800"/>
        <w:jc w:val="left"/>
        <w:rPr>
          <w:rFonts w:ascii="仿宋_GB2312" w:eastAsia="仿宋_GB2312"/>
          <w:sz w:val="36"/>
          <w:szCs w:val="36"/>
        </w:rPr>
      </w:pPr>
      <w:r>
        <w:rPr>
          <w:rFonts w:ascii="仿宋_GB2312" w:eastAsia="仿宋_GB2312" w:hint="eastAsia"/>
          <w:sz w:val="36"/>
          <w:szCs w:val="36"/>
        </w:rPr>
        <w:t>项目名称：</w:t>
      </w:r>
      <w:r>
        <w:rPr>
          <w:rFonts w:ascii="仿宋_GB2312" w:eastAsia="仿宋_GB2312"/>
          <w:sz w:val="36"/>
          <w:szCs w:val="36"/>
        </w:rPr>
        <w:t>基于安卓应用的理、</w:t>
      </w:r>
      <w:proofErr w:type="gramStart"/>
      <w:r>
        <w:rPr>
          <w:rFonts w:ascii="仿宋_GB2312" w:eastAsia="仿宋_GB2312"/>
          <w:sz w:val="36"/>
          <w:szCs w:val="36"/>
        </w:rPr>
        <w:t>工学类大学生</w:t>
      </w:r>
      <w:proofErr w:type="gramEnd"/>
      <w:r>
        <w:rPr>
          <w:rFonts w:ascii="仿宋_GB2312" w:eastAsia="仿宋_GB2312"/>
          <w:sz w:val="36"/>
          <w:szCs w:val="36"/>
        </w:rPr>
        <w:t>理论及应用知识体系构建App</w:t>
      </w:r>
    </w:p>
    <w:p w:rsidR="00DD7C81" w:rsidRDefault="00135ED6">
      <w:pPr>
        <w:spacing w:line="480" w:lineRule="auto"/>
        <w:ind w:left="210" w:right="525" w:firstLineChars="500" w:firstLine="1800"/>
        <w:rPr>
          <w:rFonts w:ascii="仿宋_GB2312" w:eastAsia="仿宋_GB2312"/>
          <w:sz w:val="36"/>
          <w:szCs w:val="36"/>
        </w:rPr>
      </w:pPr>
      <w:r>
        <w:rPr>
          <w:rFonts w:ascii="仿宋_GB2312" w:eastAsia="仿宋_GB2312" w:hint="eastAsia"/>
          <w:sz w:val="36"/>
          <w:szCs w:val="36"/>
        </w:rPr>
        <w:t>所在学院：</w:t>
      </w:r>
      <w:r>
        <w:rPr>
          <w:rFonts w:ascii="仿宋_GB2312" w:eastAsia="仿宋_GB2312"/>
          <w:sz w:val="36"/>
          <w:szCs w:val="36"/>
        </w:rPr>
        <w:t>光电工程学院</w:t>
      </w:r>
    </w:p>
    <w:p w:rsidR="00DD7C81" w:rsidRDefault="00135ED6">
      <w:pPr>
        <w:spacing w:line="480" w:lineRule="auto"/>
        <w:ind w:left="210" w:right="525" w:firstLineChars="500" w:firstLine="1800"/>
        <w:rPr>
          <w:rFonts w:ascii="仿宋_GB2312" w:eastAsia="仿宋_GB2312"/>
          <w:sz w:val="36"/>
          <w:szCs w:val="36"/>
        </w:rPr>
      </w:pPr>
      <w:r>
        <w:rPr>
          <w:rFonts w:ascii="仿宋_GB2312" w:eastAsia="仿宋_GB2312" w:hint="eastAsia"/>
          <w:sz w:val="36"/>
          <w:szCs w:val="36"/>
        </w:rPr>
        <w:t>申 请 人：</w:t>
      </w:r>
      <w:proofErr w:type="gramStart"/>
      <w:r>
        <w:rPr>
          <w:rFonts w:ascii="仿宋_GB2312" w:eastAsia="仿宋_GB2312"/>
          <w:sz w:val="36"/>
          <w:szCs w:val="36"/>
        </w:rPr>
        <w:t>吴律华</w:t>
      </w:r>
      <w:proofErr w:type="gramEnd"/>
    </w:p>
    <w:p w:rsidR="00DD7C81" w:rsidRDefault="00135ED6">
      <w:pPr>
        <w:spacing w:line="480" w:lineRule="auto"/>
        <w:ind w:left="210" w:right="525" w:firstLineChars="500" w:firstLine="1800"/>
        <w:rPr>
          <w:rFonts w:ascii="仿宋_GB2312" w:eastAsia="仿宋_GB2312"/>
          <w:b/>
          <w:bCs/>
          <w:sz w:val="36"/>
          <w:szCs w:val="36"/>
        </w:rPr>
      </w:pPr>
      <w:r>
        <w:rPr>
          <w:rFonts w:ascii="仿宋_GB2312" w:eastAsia="仿宋_GB2312" w:hint="eastAsia"/>
          <w:sz w:val="36"/>
          <w:szCs w:val="36"/>
        </w:rPr>
        <w:t>联系电话：</w:t>
      </w:r>
      <w:r>
        <w:rPr>
          <w:rFonts w:ascii="仿宋_GB2312" w:eastAsia="仿宋_GB2312"/>
          <w:sz w:val="36"/>
          <w:szCs w:val="36"/>
        </w:rPr>
        <w:t>17623358225</w:t>
      </w:r>
    </w:p>
    <w:p w:rsidR="00DD7C81" w:rsidRDefault="00135ED6">
      <w:pPr>
        <w:spacing w:line="480" w:lineRule="auto"/>
        <w:ind w:left="210" w:right="525" w:firstLineChars="500" w:firstLine="1800"/>
        <w:rPr>
          <w:rFonts w:ascii="仿宋_GB2312" w:eastAsia="仿宋_GB2312"/>
          <w:sz w:val="36"/>
          <w:szCs w:val="36"/>
          <w:u w:val="single"/>
        </w:rPr>
      </w:pPr>
      <w:r>
        <w:rPr>
          <w:rFonts w:ascii="仿宋_GB2312" w:eastAsia="仿宋_GB2312" w:hint="eastAsia"/>
          <w:sz w:val="36"/>
          <w:szCs w:val="36"/>
        </w:rPr>
        <w:t>指导教师：</w:t>
      </w:r>
      <w:r>
        <w:rPr>
          <w:rFonts w:ascii="仿宋_GB2312" w:eastAsia="仿宋_GB2312"/>
          <w:sz w:val="36"/>
          <w:szCs w:val="36"/>
        </w:rPr>
        <w:t xml:space="preserve">刘嘉敏  </w:t>
      </w:r>
    </w:p>
    <w:p w:rsidR="00DD7C81" w:rsidRDefault="00DD7C81">
      <w:pPr>
        <w:spacing w:line="480" w:lineRule="auto"/>
        <w:ind w:left="210" w:right="525" w:firstLineChars="500" w:firstLine="1800"/>
        <w:rPr>
          <w:rFonts w:ascii="仿宋_GB2312" w:eastAsia="仿宋_GB2312"/>
          <w:sz w:val="36"/>
          <w:szCs w:val="36"/>
          <w:u w:val="single"/>
        </w:rPr>
      </w:pPr>
    </w:p>
    <w:p w:rsidR="00DD7C81" w:rsidRDefault="00DD7C81">
      <w:pPr>
        <w:spacing w:line="480" w:lineRule="auto"/>
        <w:ind w:left="210" w:right="525" w:firstLineChars="500" w:firstLine="1800"/>
        <w:rPr>
          <w:rFonts w:ascii="仿宋_GB2312" w:eastAsia="仿宋_GB2312"/>
          <w:sz w:val="36"/>
          <w:szCs w:val="36"/>
          <w:u w:val="single"/>
        </w:rPr>
      </w:pPr>
    </w:p>
    <w:p w:rsidR="00DD7C81" w:rsidRDefault="00135ED6">
      <w:pPr>
        <w:ind w:left="210" w:right="525" w:firstLineChars="1200" w:firstLine="3855"/>
        <w:rPr>
          <w:rFonts w:ascii="楷体_GB2312" w:eastAsia="楷体_GB2312"/>
          <w:b/>
          <w:sz w:val="32"/>
          <w:szCs w:val="32"/>
        </w:rPr>
      </w:pPr>
      <w:r>
        <w:rPr>
          <w:rFonts w:ascii="楷体_GB2312" w:eastAsia="楷体_GB2312" w:hint="eastAsia"/>
          <w:b/>
          <w:sz w:val="32"/>
          <w:szCs w:val="32"/>
        </w:rPr>
        <w:t>教务处 制</w:t>
      </w:r>
    </w:p>
    <w:p w:rsidR="00DD7C81" w:rsidRDefault="00135ED6">
      <w:pPr>
        <w:ind w:left="210" w:right="525"/>
        <w:jc w:val="center"/>
        <w:rPr>
          <w:b/>
          <w:bCs/>
          <w:sz w:val="28"/>
          <w:szCs w:val="28"/>
        </w:rPr>
      </w:pPr>
      <w:r>
        <w:rPr>
          <w:rFonts w:ascii="仿宋_GB2312" w:eastAsia="仿宋_GB2312"/>
          <w:sz w:val="32"/>
          <w:szCs w:val="32"/>
        </w:rPr>
        <w:br w:type="page"/>
      </w:r>
      <w:r>
        <w:rPr>
          <w:rFonts w:hint="eastAsia"/>
          <w:b/>
          <w:bCs/>
          <w:sz w:val="28"/>
          <w:szCs w:val="28"/>
        </w:rPr>
        <w:lastRenderedPageBreak/>
        <w:t>填表说明</w:t>
      </w:r>
    </w:p>
    <w:p w:rsidR="00DD7C81" w:rsidRDefault="00135ED6">
      <w:pPr>
        <w:spacing w:line="360" w:lineRule="auto"/>
        <w:ind w:left="210" w:right="525" w:firstLineChars="300" w:firstLine="720"/>
        <w:rPr>
          <w:rFonts w:ascii="仿宋_GB2312" w:eastAsia="仿宋_GB2312" w:hAnsi="宋体"/>
          <w:bCs/>
          <w:sz w:val="24"/>
        </w:rPr>
      </w:pPr>
      <w:r>
        <w:rPr>
          <w:rFonts w:ascii="仿宋_GB2312" w:eastAsia="仿宋_GB2312" w:hAnsi="宋体" w:hint="eastAsia"/>
          <w:bCs/>
          <w:sz w:val="24"/>
        </w:rPr>
        <w:t>1、本表填写内容必须与事实相符，表达准确。数字一律填写阿拉伯数字。</w:t>
      </w:r>
    </w:p>
    <w:p w:rsidR="00DD7C81" w:rsidRDefault="00135ED6">
      <w:pPr>
        <w:spacing w:line="360" w:lineRule="auto"/>
        <w:ind w:leftChars="114" w:left="239" w:right="525" w:firstLineChars="200" w:firstLine="480"/>
        <w:rPr>
          <w:rFonts w:ascii="仿宋_GB2312" w:eastAsia="仿宋_GB2312" w:hAnsi="宋体"/>
          <w:bCs/>
          <w:sz w:val="24"/>
        </w:rPr>
      </w:pPr>
      <w:r>
        <w:rPr>
          <w:rFonts w:ascii="仿宋_GB2312" w:eastAsia="仿宋_GB2312" w:hAnsi="宋体" w:hint="eastAsia"/>
          <w:bCs/>
          <w:sz w:val="24"/>
        </w:rPr>
        <w:t>2、“项目开展所在实验室”栏由需要在实验室开展研究的项目组填写。在“校级实验室”、“院级实验室”及“其他实验室”前方框内打勾。“校级实验室”指校级基础教学实验中心、“院级实验室”指院级（专业）中心实验室、“其他实验室”指教师科研实验室等。</w:t>
      </w:r>
    </w:p>
    <w:p w:rsidR="00DD7C81" w:rsidRDefault="00135ED6">
      <w:pPr>
        <w:spacing w:line="360" w:lineRule="auto"/>
        <w:ind w:leftChars="114" w:left="239" w:right="525" w:firstLineChars="200" w:firstLine="480"/>
        <w:rPr>
          <w:rFonts w:ascii="仿宋_GB2312" w:eastAsia="仿宋_GB2312" w:hAnsi="宋体"/>
          <w:bCs/>
          <w:sz w:val="24"/>
        </w:rPr>
      </w:pPr>
      <w:r>
        <w:rPr>
          <w:rFonts w:ascii="仿宋_GB2312" w:eastAsia="仿宋_GB2312" w:hAnsi="宋体" w:hint="eastAsia"/>
          <w:bCs/>
          <w:sz w:val="24"/>
        </w:rPr>
        <w:t>3、“提交成果方式”栏填写：技术研究报告（调研报告）、论文、实物装置（含照片）、软件、专利申请材料、录像片等。</w:t>
      </w:r>
    </w:p>
    <w:p w:rsidR="00DD7C81" w:rsidRDefault="00135ED6">
      <w:pPr>
        <w:spacing w:line="360" w:lineRule="auto"/>
        <w:ind w:leftChars="114" w:left="239" w:right="525" w:firstLineChars="200" w:firstLine="480"/>
        <w:rPr>
          <w:rFonts w:ascii="仿宋_GB2312" w:eastAsia="仿宋_GB2312" w:hAnsi="宋体"/>
          <w:bCs/>
          <w:sz w:val="24"/>
        </w:rPr>
      </w:pPr>
      <w:r>
        <w:rPr>
          <w:rFonts w:ascii="仿宋_GB2312" w:eastAsia="仿宋_GB2312" w:hAnsi="宋体" w:hint="eastAsia"/>
          <w:bCs/>
          <w:sz w:val="24"/>
        </w:rPr>
        <w:t>4、打印格式：</w:t>
      </w:r>
    </w:p>
    <w:p w:rsidR="00DD7C81" w:rsidRDefault="00135ED6">
      <w:pPr>
        <w:spacing w:line="360" w:lineRule="auto"/>
        <w:ind w:leftChars="114" w:left="239" w:right="525" w:firstLineChars="200" w:firstLine="480"/>
        <w:rPr>
          <w:rFonts w:ascii="仿宋_GB2312" w:eastAsia="仿宋_GB2312" w:hAnsi="宋体"/>
          <w:bCs/>
          <w:sz w:val="24"/>
        </w:rPr>
      </w:pPr>
      <w:r>
        <w:rPr>
          <w:rFonts w:ascii="仿宋_GB2312" w:eastAsia="仿宋_GB2312" w:hAnsi="宋体" w:hint="eastAsia"/>
          <w:bCs/>
          <w:sz w:val="24"/>
        </w:rPr>
        <w:t>（1）纸张为A4大小，双面打印；</w:t>
      </w:r>
    </w:p>
    <w:p w:rsidR="00DD7C81" w:rsidRDefault="00135ED6">
      <w:pPr>
        <w:spacing w:line="360" w:lineRule="auto"/>
        <w:ind w:leftChars="114" w:left="239" w:right="525" w:firstLineChars="200" w:firstLine="480"/>
        <w:rPr>
          <w:rFonts w:ascii="仿宋_GB2312" w:eastAsia="仿宋_GB2312" w:hAnsi="宋体"/>
          <w:bCs/>
          <w:sz w:val="24"/>
        </w:rPr>
      </w:pPr>
      <w:r>
        <w:rPr>
          <w:rFonts w:ascii="仿宋_GB2312" w:eastAsia="仿宋_GB2312" w:hAnsi="宋体" w:hint="eastAsia"/>
          <w:bCs/>
          <w:sz w:val="24"/>
        </w:rPr>
        <w:t>（2）文中小标题为小四、黑体；</w:t>
      </w:r>
    </w:p>
    <w:p w:rsidR="00DD7C81" w:rsidRDefault="00135ED6">
      <w:pPr>
        <w:spacing w:line="360" w:lineRule="auto"/>
        <w:ind w:leftChars="114" w:left="239" w:right="525" w:firstLineChars="200" w:firstLine="480"/>
        <w:rPr>
          <w:rFonts w:ascii="仿宋_GB2312" w:eastAsia="仿宋_GB2312" w:hAnsi="宋体"/>
          <w:bCs/>
          <w:sz w:val="24"/>
        </w:rPr>
      </w:pPr>
      <w:r>
        <w:rPr>
          <w:rFonts w:ascii="仿宋_GB2312" w:eastAsia="仿宋_GB2312" w:hAnsi="宋体" w:hint="eastAsia"/>
          <w:bCs/>
          <w:sz w:val="24"/>
        </w:rPr>
        <w:t>（3）栏内正文为五号、宋体。</w:t>
      </w:r>
    </w:p>
    <w:p w:rsidR="00DD7C81" w:rsidRDefault="00135ED6">
      <w:pPr>
        <w:tabs>
          <w:tab w:val="left" w:pos="7380"/>
        </w:tabs>
        <w:spacing w:line="480" w:lineRule="auto"/>
        <w:ind w:left="210" w:right="525"/>
        <w:rPr>
          <w:rFonts w:ascii="宋体" w:hAnsi="宋体"/>
          <w:bCs/>
          <w:sz w:val="24"/>
        </w:rPr>
      </w:pPr>
      <w:r>
        <w:rPr>
          <w:rFonts w:ascii="宋体" w:hAnsi="宋体"/>
          <w:bCs/>
          <w:sz w:val="24"/>
        </w:rPr>
        <w:br w:type="page"/>
      </w:r>
    </w:p>
    <w:p w:rsidR="00DD7C81" w:rsidRDefault="00DD7C81">
      <w:pPr>
        <w:tabs>
          <w:tab w:val="left" w:pos="7380"/>
        </w:tabs>
        <w:spacing w:line="480" w:lineRule="auto"/>
        <w:ind w:left="210" w:right="525"/>
        <w:rPr>
          <w:bCs/>
          <w:sz w:val="24"/>
        </w:rPr>
      </w:pPr>
    </w:p>
    <w:tbl>
      <w:tblPr>
        <w:tblStyle w:val="a8"/>
        <w:tblW w:w="9639" w:type="dxa"/>
        <w:tblLayout w:type="fixed"/>
        <w:tblLook w:val="04A0" w:firstRow="1" w:lastRow="0" w:firstColumn="1" w:lastColumn="0" w:noHBand="0" w:noVBand="1"/>
      </w:tblPr>
      <w:tblGrid>
        <w:gridCol w:w="1606"/>
        <w:gridCol w:w="321"/>
        <w:gridCol w:w="1285"/>
        <w:gridCol w:w="643"/>
        <w:gridCol w:w="963"/>
        <w:gridCol w:w="965"/>
        <w:gridCol w:w="641"/>
        <w:gridCol w:w="1287"/>
        <w:gridCol w:w="319"/>
        <w:gridCol w:w="1609"/>
      </w:tblGrid>
      <w:tr w:rsidR="00DD7C81">
        <w:trPr>
          <w:trHeight w:val="748"/>
        </w:trPr>
        <w:tc>
          <w:tcPr>
            <w:tcW w:w="1927" w:type="dxa"/>
            <w:gridSpan w:val="2"/>
            <w:vAlign w:val="center"/>
          </w:tcPr>
          <w:p w:rsidR="00DD7C81" w:rsidRDefault="00135ED6" w:rsidP="00543D1E">
            <w:r>
              <w:rPr>
                <w:rFonts w:hint="eastAsia"/>
              </w:rPr>
              <w:t>项目名称</w:t>
            </w:r>
          </w:p>
        </w:tc>
        <w:tc>
          <w:tcPr>
            <w:tcW w:w="7712" w:type="dxa"/>
            <w:gridSpan w:val="8"/>
            <w:vAlign w:val="center"/>
          </w:tcPr>
          <w:p w:rsidR="00DD7C81" w:rsidRDefault="00135ED6" w:rsidP="00543D1E">
            <w:r>
              <w:rPr>
                <w:rFonts w:hint="eastAsia"/>
              </w:rPr>
              <w:t>基于安卓应用的理、</w:t>
            </w:r>
            <w:proofErr w:type="gramStart"/>
            <w:r>
              <w:rPr>
                <w:rFonts w:hint="eastAsia"/>
              </w:rPr>
              <w:t>工学类大学生</w:t>
            </w:r>
            <w:proofErr w:type="gramEnd"/>
            <w:r>
              <w:rPr>
                <w:rFonts w:hint="eastAsia"/>
              </w:rPr>
              <w:t>理论及应用知识体系构建</w:t>
            </w:r>
            <w:r>
              <w:rPr>
                <w:rFonts w:hint="eastAsia"/>
              </w:rPr>
              <w:t>App</w:t>
            </w:r>
          </w:p>
        </w:tc>
      </w:tr>
      <w:tr w:rsidR="00DD7C81">
        <w:trPr>
          <w:trHeight w:val="748"/>
        </w:trPr>
        <w:tc>
          <w:tcPr>
            <w:tcW w:w="1927" w:type="dxa"/>
            <w:gridSpan w:val="2"/>
            <w:vAlign w:val="center"/>
          </w:tcPr>
          <w:p w:rsidR="00DD7C81" w:rsidRDefault="00135ED6" w:rsidP="00543D1E">
            <w:r>
              <w:rPr>
                <w:rFonts w:hint="eastAsia"/>
              </w:rPr>
              <w:t>项目开展所在</w:t>
            </w:r>
          </w:p>
          <w:p w:rsidR="00DD7C81" w:rsidRDefault="00135ED6" w:rsidP="00543D1E">
            <w:r>
              <w:rPr>
                <w:rFonts w:hint="eastAsia"/>
              </w:rPr>
              <w:t>实验室</w:t>
            </w:r>
          </w:p>
        </w:tc>
        <w:tc>
          <w:tcPr>
            <w:tcW w:w="7712" w:type="dxa"/>
            <w:gridSpan w:val="8"/>
            <w:vAlign w:val="center"/>
          </w:tcPr>
          <w:p w:rsidR="00DD7C81" w:rsidRDefault="00135ED6" w:rsidP="00543D1E">
            <w:r>
              <w:rPr>
                <w:rFonts w:hint="eastAsia"/>
              </w:rPr>
              <w:t>院级实验室</w:t>
            </w:r>
          </w:p>
        </w:tc>
      </w:tr>
      <w:tr w:rsidR="00DD7C81">
        <w:trPr>
          <w:trHeight w:val="748"/>
        </w:trPr>
        <w:tc>
          <w:tcPr>
            <w:tcW w:w="1927" w:type="dxa"/>
            <w:gridSpan w:val="2"/>
            <w:vAlign w:val="center"/>
          </w:tcPr>
          <w:p w:rsidR="00DD7C81" w:rsidRDefault="00135ED6" w:rsidP="00543D1E">
            <w:r>
              <w:rPr>
                <w:rFonts w:hint="eastAsia"/>
              </w:rPr>
              <w:t>项目组人数</w:t>
            </w:r>
          </w:p>
        </w:tc>
        <w:tc>
          <w:tcPr>
            <w:tcW w:w="1928" w:type="dxa"/>
            <w:gridSpan w:val="2"/>
            <w:vAlign w:val="center"/>
          </w:tcPr>
          <w:p w:rsidR="00DD7C81" w:rsidRDefault="00135ED6" w:rsidP="00543D1E">
            <w:r>
              <w:rPr>
                <w:rFonts w:hint="eastAsia"/>
              </w:rPr>
              <w:t>3</w:t>
            </w:r>
          </w:p>
        </w:tc>
        <w:tc>
          <w:tcPr>
            <w:tcW w:w="1928" w:type="dxa"/>
            <w:gridSpan w:val="2"/>
            <w:vAlign w:val="center"/>
          </w:tcPr>
          <w:p w:rsidR="00DD7C81" w:rsidRDefault="00135ED6" w:rsidP="00543D1E">
            <w:r>
              <w:rPr>
                <w:rFonts w:hint="eastAsia"/>
              </w:rPr>
              <w:t>项目实施时间</w:t>
            </w:r>
          </w:p>
        </w:tc>
        <w:tc>
          <w:tcPr>
            <w:tcW w:w="3856" w:type="dxa"/>
            <w:gridSpan w:val="4"/>
            <w:vAlign w:val="center"/>
          </w:tcPr>
          <w:p w:rsidR="00DD7C81" w:rsidRDefault="00135ED6" w:rsidP="00543D1E">
            <w:r>
              <w:t>2018</w:t>
            </w:r>
            <w:r>
              <w:rPr>
                <w:rFonts w:hint="eastAsia"/>
              </w:rPr>
              <w:t>年</w:t>
            </w:r>
            <w:r>
              <w:rPr>
                <w:rFonts w:cs="宋体"/>
              </w:rPr>
              <w:t>5</w:t>
            </w:r>
            <w:r>
              <w:rPr>
                <w:rFonts w:hint="eastAsia"/>
              </w:rPr>
              <w:t>月</w:t>
            </w:r>
            <w:r>
              <w:rPr>
                <w:rFonts w:hint="eastAsia"/>
              </w:rPr>
              <w:t xml:space="preserve"> </w:t>
            </w:r>
            <w:r>
              <w:rPr>
                <w:rFonts w:hint="eastAsia"/>
              </w:rPr>
              <w:t>至</w:t>
            </w:r>
            <w:r>
              <w:rPr>
                <w:rFonts w:hint="eastAsia"/>
              </w:rPr>
              <w:t xml:space="preserve"> </w:t>
            </w:r>
            <w:r>
              <w:rPr>
                <w:rFonts w:cs="宋体"/>
              </w:rPr>
              <w:t>2019</w:t>
            </w:r>
            <w:r>
              <w:rPr>
                <w:rFonts w:hint="eastAsia"/>
              </w:rPr>
              <w:t>年</w:t>
            </w:r>
            <w:r>
              <w:rPr>
                <w:rFonts w:cs="宋体"/>
              </w:rPr>
              <w:t>5</w:t>
            </w:r>
            <w:r>
              <w:rPr>
                <w:rFonts w:hint="eastAsia"/>
              </w:rPr>
              <w:t>月</w:t>
            </w:r>
          </w:p>
        </w:tc>
      </w:tr>
      <w:tr w:rsidR="00DD7C81">
        <w:trPr>
          <w:trHeight w:val="748"/>
        </w:trPr>
        <w:tc>
          <w:tcPr>
            <w:tcW w:w="1927" w:type="dxa"/>
            <w:gridSpan w:val="2"/>
            <w:vAlign w:val="center"/>
          </w:tcPr>
          <w:p w:rsidR="00DD7C81" w:rsidRDefault="00135ED6" w:rsidP="00543D1E">
            <w:r>
              <w:rPr>
                <w:rFonts w:hint="eastAsia"/>
              </w:rPr>
              <w:t>项目所需经费</w:t>
            </w:r>
          </w:p>
        </w:tc>
        <w:tc>
          <w:tcPr>
            <w:tcW w:w="7712" w:type="dxa"/>
            <w:gridSpan w:val="8"/>
            <w:vAlign w:val="center"/>
          </w:tcPr>
          <w:p w:rsidR="00DD7C81" w:rsidRDefault="008B3894" w:rsidP="00543D1E">
            <w:r>
              <w:t>8</w:t>
            </w:r>
            <w:r w:rsidR="00135ED6">
              <w:t>00</w:t>
            </w:r>
            <w:r w:rsidR="00135ED6">
              <w:rPr>
                <w:rFonts w:hint="eastAsia"/>
              </w:rPr>
              <w:t>元（不超过</w:t>
            </w:r>
            <w:r w:rsidR="00135ED6">
              <w:rPr>
                <w:rFonts w:hint="eastAsia"/>
              </w:rPr>
              <w:t>2000</w:t>
            </w:r>
            <w:r w:rsidR="00135ED6">
              <w:rPr>
                <w:rFonts w:hint="eastAsia"/>
              </w:rPr>
              <w:t>元）</w:t>
            </w:r>
          </w:p>
        </w:tc>
      </w:tr>
      <w:tr w:rsidR="00DD7C81">
        <w:trPr>
          <w:trHeight w:val="748"/>
        </w:trPr>
        <w:tc>
          <w:tcPr>
            <w:tcW w:w="9639" w:type="dxa"/>
            <w:gridSpan w:val="10"/>
            <w:vAlign w:val="center"/>
          </w:tcPr>
          <w:p w:rsidR="00DD7C81" w:rsidRDefault="00135ED6">
            <w:pPr>
              <w:ind w:left="210" w:right="525"/>
              <w:jc w:val="center"/>
              <w:rPr>
                <w:rFonts w:ascii="宋体" w:hAnsi="宋体"/>
                <w:szCs w:val="21"/>
              </w:rPr>
            </w:pPr>
            <w:r>
              <w:rPr>
                <w:rFonts w:ascii="宋体" w:hAnsi="宋体" w:hint="eastAsia"/>
                <w:b/>
                <w:szCs w:val="21"/>
              </w:rPr>
              <w:t>项目组成员（含项目申请学生）</w:t>
            </w:r>
          </w:p>
        </w:tc>
      </w:tr>
      <w:tr w:rsidR="00DD7C81">
        <w:trPr>
          <w:trHeight w:val="748"/>
        </w:trPr>
        <w:tc>
          <w:tcPr>
            <w:tcW w:w="1927" w:type="dxa"/>
            <w:gridSpan w:val="2"/>
            <w:vAlign w:val="center"/>
          </w:tcPr>
          <w:p w:rsidR="00DD7C81" w:rsidRDefault="00135ED6" w:rsidP="00543D1E">
            <w:r>
              <w:rPr>
                <w:rFonts w:hint="eastAsia"/>
              </w:rPr>
              <w:t>姓</w:t>
            </w:r>
            <w:r>
              <w:rPr>
                <w:rFonts w:hint="eastAsia"/>
              </w:rPr>
              <w:t xml:space="preserve"> </w:t>
            </w:r>
            <w:r>
              <w:rPr>
                <w:rFonts w:hint="eastAsia"/>
              </w:rPr>
              <w:t>名</w:t>
            </w:r>
          </w:p>
        </w:tc>
        <w:tc>
          <w:tcPr>
            <w:tcW w:w="1928" w:type="dxa"/>
            <w:gridSpan w:val="2"/>
            <w:vAlign w:val="center"/>
          </w:tcPr>
          <w:p w:rsidR="00DD7C81" w:rsidRDefault="00135ED6" w:rsidP="00543D1E">
            <w:r>
              <w:rPr>
                <w:rFonts w:hint="eastAsia"/>
              </w:rPr>
              <w:t>学</w:t>
            </w:r>
            <w:r>
              <w:rPr>
                <w:rFonts w:hint="eastAsia"/>
              </w:rPr>
              <w:t xml:space="preserve"> </w:t>
            </w:r>
            <w:r>
              <w:rPr>
                <w:rFonts w:hint="eastAsia"/>
              </w:rPr>
              <w:t>号</w:t>
            </w:r>
          </w:p>
        </w:tc>
        <w:tc>
          <w:tcPr>
            <w:tcW w:w="1928" w:type="dxa"/>
            <w:gridSpan w:val="2"/>
            <w:vAlign w:val="center"/>
          </w:tcPr>
          <w:p w:rsidR="00DD7C81" w:rsidRDefault="00135ED6" w:rsidP="00543D1E">
            <w:r>
              <w:rPr>
                <w:rFonts w:hint="eastAsia"/>
              </w:rPr>
              <w:t>年级专业班</w:t>
            </w:r>
          </w:p>
        </w:tc>
        <w:tc>
          <w:tcPr>
            <w:tcW w:w="1928" w:type="dxa"/>
            <w:gridSpan w:val="2"/>
            <w:vAlign w:val="center"/>
          </w:tcPr>
          <w:p w:rsidR="00DD7C81" w:rsidRDefault="00135ED6" w:rsidP="00543D1E">
            <w:r>
              <w:rPr>
                <w:rFonts w:hint="eastAsia"/>
              </w:rPr>
              <w:t>联系电话</w:t>
            </w:r>
          </w:p>
        </w:tc>
        <w:tc>
          <w:tcPr>
            <w:tcW w:w="1928" w:type="dxa"/>
            <w:gridSpan w:val="2"/>
            <w:vAlign w:val="center"/>
          </w:tcPr>
          <w:p w:rsidR="00DD7C81" w:rsidRDefault="00135ED6" w:rsidP="00543D1E">
            <w:r>
              <w:rPr>
                <w:rFonts w:hint="eastAsia"/>
              </w:rPr>
              <w:t>签</w:t>
            </w:r>
            <w:r>
              <w:rPr>
                <w:rFonts w:hint="eastAsia"/>
              </w:rPr>
              <w:t xml:space="preserve"> </w:t>
            </w:r>
            <w:r>
              <w:rPr>
                <w:rFonts w:hint="eastAsia"/>
              </w:rPr>
              <w:t>名</w:t>
            </w:r>
          </w:p>
        </w:tc>
      </w:tr>
      <w:tr w:rsidR="00DD7C81">
        <w:trPr>
          <w:trHeight w:val="748"/>
        </w:trPr>
        <w:tc>
          <w:tcPr>
            <w:tcW w:w="1927" w:type="dxa"/>
            <w:gridSpan w:val="2"/>
          </w:tcPr>
          <w:p w:rsidR="00DD7C81" w:rsidRDefault="00135ED6" w:rsidP="00543D1E">
            <w:proofErr w:type="gramStart"/>
            <w:r>
              <w:rPr>
                <w:rFonts w:hint="eastAsia"/>
              </w:rPr>
              <w:t>吴律华</w:t>
            </w:r>
            <w:proofErr w:type="gramEnd"/>
          </w:p>
        </w:tc>
        <w:tc>
          <w:tcPr>
            <w:tcW w:w="1928" w:type="dxa"/>
            <w:gridSpan w:val="2"/>
          </w:tcPr>
          <w:p w:rsidR="00DD7C81" w:rsidRDefault="00135ED6" w:rsidP="00543D1E">
            <w:r>
              <w:rPr>
                <w:rFonts w:hint="eastAsia"/>
              </w:rPr>
              <w:t>20172581</w:t>
            </w:r>
          </w:p>
        </w:tc>
        <w:tc>
          <w:tcPr>
            <w:tcW w:w="1928" w:type="dxa"/>
            <w:gridSpan w:val="2"/>
          </w:tcPr>
          <w:p w:rsidR="00DD7C81" w:rsidRDefault="00135ED6" w:rsidP="00543D1E">
            <w:r>
              <w:rPr>
                <w:rFonts w:hint="eastAsia"/>
              </w:rPr>
              <w:t>2017</w:t>
            </w:r>
            <w:r>
              <w:rPr>
                <w:rFonts w:hint="eastAsia"/>
              </w:rPr>
              <w:t>级光电信息科学与工程</w:t>
            </w:r>
          </w:p>
        </w:tc>
        <w:tc>
          <w:tcPr>
            <w:tcW w:w="1928" w:type="dxa"/>
            <w:gridSpan w:val="2"/>
          </w:tcPr>
          <w:p w:rsidR="00DD7C81" w:rsidRDefault="00135ED6" w:rsidP="00543D1E">
            <w:r>
              <w:rPr>
                <w:rFonts w:hint="eastAsia"/>
              </w:rPr>
              <w:t>17623358225</w:t>
            </w:r>
          </w:p>
        </w:tc>
        <w:tc>
          <w:tcPr>
            <w:tcW w:w="1928" w:type="dxa"/>
            <w:gridSpan w:val="2"/>
            <w:vAlign w:val="center"/>
          </w:tcPr>
          <w:p w:rsidR="00DD7C81" w:rsidRDefault="00DD7C81" w:rsidP="00543D1E"/>
        </w:tc>
      </w:tr>
      <w:tr w:rsidR="00DD7C81">
        <w:trPr>
          <w:trHeight w:val="748"/>
        </w:trPr>
        <w:tc>
          <w:tcPr>
            <w:tcW w:w="1927" w:type="dxa"/>
            <w:gridSpan w:val="2"/>
          </w:tcPr>
          <w:p w:rsidR="00DD7C81" w:rsidRDefault="00135ED6" w:rsidP="00543D1E">
            <w:proofErr w:type="gramStart"/>
            <w:r>
              <w:rPr>
                <w:rFonts w:hint="eastAsia"/>
              </w:rPr>
              <w:t>黄诗琪</w:t>
            </w:r>
            <w:proofErr w:type="gramEnd"/>
          </w:p>
        </w:tc>
        <w:tc>
          <w:tcPr>
            <w:tcW w:w="1928" w:type="dxa"/>
            <w:gridSpan w:val="2"/>
          </w:tcPr>
          <w:p w:rsidR="00DD7C81" w:rsidRDefault="00135ED6" w:rsidP="00543D1E">
            <w:r>
              <w:rPr>
                <w:rFonts w:hint="eastAsia"/>
              </w:rPr>
              <w:t>20172482</w:t>
            </w:r>
          </w:p>
        </w:tc>
        <w:tc>
          <w:tcPr>
            <w:tcW w:w="1928" w:type="dxa"/>
            <w:gridSpan w:val="2"/>
          </w:tcPr>
          <w:p w:rsidR="00DD7C81" w:rsidRDefault="00135ED6" w:rsidP="00543D1E">
            <w:r>
              <w:rPr>
                <w:rFonts w:hint="eastAsia"/>
              </w:rPr>
              <w:t>2017</w:t>
            </w:r>
            <w:r>
              <w:rPr>
                <w:rFonts w:hint="eastAsia"/>
              </w:rPr>
              <w:t>级测控技术与仪器</w:t>
            </w:r>
          </w:p>
        </w:tc>
        <w:tc>
          <w:tcPr>
            <w:tcW w:w="1928" w:type="dxa"/>
            <w:gridSpan w:val="2"/>
          </w:tcPr>
          <w:p w:rsidR="00DD7C81" w:rsidRDefault="00135ED6" w:rsidP="00543D1E">
            <w:r>
              <w:rPr>
                <w:rFonts w:hint="eastAsia"/>
              </w:rPr>
              <w:t>13308370834</w:t>
            </w:r>
          </w:p>
        </w:tc>
        <w:tc>
          <w:tcPr>
            <w:tcW w:w="1928" w:type="dxa"/>
            <w:gridSpan w:val="2"/>
            <w:vAlign w:val="center"/>
          </w:tcPr>
          <w:p w:rsidR="00DD7C81" w:rsidRDefault="00DD7C81" w:rsidP="00543D1E"/>
        </w:tc>
      </w:tr>
      <w:tr w:rsidR="00DD7C81">
        <w:trPr>
          <w:trHeight w:val="748"/>
        </w:trPr>
        <w:tc>
          <w:tcPr>
            <w:tcW w:w="1927" w:type="dxa"/>
            <w:gridSpan w:val="2"/>
          </w:tcPr>
          <w:p w:rsidR="00DD7C81" w:rsidRDefault="000350EF" w:rsidP="00543D1E">
            <w:r w:rsidRPr="000350EF">
              <w:rPr>
                <w:rFonts w:hint="eastAsia"/>
              </w:rPr>
              <w:t>陈婉青</w:t>
            </w:r>
          </w:p>
        </w:tc>
        <w:tc>
          <w:tcPr>
            <w:tcW w:w="1928" w:type="dxa"/>
            <w:gridSpan w:val="2"/>
          </w:tcPr>
          <w:p w:rsidR="00DD7C81" w:rsidRDefault="000350EF" w:rsidP="00543D1E">
            <w:r>
              <w:rPr>
                <w:rFonts w:hint="eastAsia"/>
              </w:rPr>
              <w:t>20173987</w:t>
            </w:r>
          </w:p>
        </w:tc>
        <w:tc>
          <w:tcPr>
            <w:tcW w:w="1928" w:type="dxa"/>
            <w:gridSpan w:val="2"/>
          </w:tcPr>
          <w:p w:rsidR="00DD7C81" w:rsidRDefault="00135ED6" w:rsidP="000350EF">
            <w:r>
              <w:rPr>
                <w:rFonts w:hint="eastAsia"/>
              </w:rPr>
              <w:t>2017</w:t>
            </w:r>
            <w:r>
              <w:rPr>
                <w:rFonts w:hint="eastAsia"/>
              </w:rPr>
              <w:t>级</w:t>
            </w:r>
            <w:r w:rsidR="000350EF" w:rsidRPr="000350EF">
              <w:rPr>
                <w:rFonts w:hint="eastAsia"/>
              </w:rPr>
              <w:t>自动化</w:t>
            </w:r>
          </w:p>
        </w:tc>
        <w:tc>
          <w:tcPr>
            <w:tcW w:w="1928" w:type="dxa"/>
            <w:gridSpan w:val="2"/>
          </w:tcPr>
          <w:p w:rsidR="00DD7C81" w:rsidRDefault="000350EF" w:rsidP="00543D1E">
            <w:r w:rsidRPr="000350EF">
              <w:t>15826188537</w:t>
            </w:r>
          </w:p>
        </w:tc>
        <w:tc>
          <w:tcPr>
            <w:tcW w:w="1928" w:type="dxa"/>
            <w:gridSpan w:val="2"/>
            <w:vAlign w:val="center"/>
          </w:tcPr>
          <w:p w:rsidR="00DD7C81" w:rsidRDefault="00DD7C81" w:rsidP="00543D1E"/>
        </w:tc>
      </w:tr>
      <w:tr w:rsidR="00DD7C81">
        <w:trPr>
          <w:trHeight w:val="748"/>
        </w:trPr>
        <w:tc>
          <w:tcPr>
            <w:tcW w:w="9639" w:type="dxa"/>
            <w:gridSpan w:val="10"/>
            <w:vAlign w:val="center"/>
          </w:tcPr>
          <w:p w:rsidR="00DD7C81" w:rsidRDefault="00135ED6">
            <w:pPr>
              <w:ind w:left="210" w:right="525"/>
              <w:jc w:val="center"/>
              <w:rPr>
                <w:rFonts w:ascii="宋体" w:hAnsi="宋体"/>
                <w:szCs w:val="21"/>
              </w:rPr>
            </w:pPr>
            <w:r>
              <w:rPr>
                <w:rFonts w:ascii="宋体" w:hAnsi="宋体" w:hint="eastAsia"/>
                <w:b/>
                <w:szCs w:val="21"/>
              </w:rPr>
              <w:t>指 导 教 师</w:t>
            </w:r>
          </w:p>
        </w:tc>
      </w:tr>
      <w:tr w:rsidR="00DD7C81">
        <w:trPr>
          <w:trHeight w:val="741"/>
        </w:trPr>
        <w:tc>
          <w:tcPr>
            <w:tcW w:w="1606" w:type="dxa"/>
            <w:vAlign w:val="center"/>
          </w:tcPr>
          <w:p w:rsidR="00DD7C81" w:rsidRDefault="00135ED6" w:rsidP="00543D1E">
            <w:r>
              <w:rPr>
                <w:rFonts w:hint="eastAsia"/>
              </w:rPr>
              <w:t>姓</w:t>
            </w:r>
            <w:r>
              <w:rPr>
                <w:rFonts w:hint="eastAsia"/>
              </w:rPr>
              <w:t xml:space="preserve">  </w:t>
            </w:r>
            <w:r>
              <w:rPr>
                <w:rFonts w:hint="eastAsia"/>
              </w:rPr>
              <w:t>名</w:t>
            </w:r>
          </w:p>
        </w:tc>
        <w:tc>
          <w:tcPr>
            <w:tcW w:w="1606" w:type="dxa"/>
            <w:gridSpan w:val="2"/>
            <w:vAlign w:val="center"/>
          </w:tcPr>
          <w:p w:rsidR="00DD7C81" w:rsidRDefault="00135ED6" w:rsidP="00543D1E">
            <w:r>
              <w:rPr>
                <w:rFonts w:hint="eastAsia"/>
              </w:rPr>
              <w:t>工号</w:t>
            </w:r>
          </w:p>
        </w:tc>
        <w:tc>
          <w:tcPr>
            <w:tcW w:w="1606" w:type="dxa"/>
            <w:gridSpan w:val="2"/>
            <w:vAlign w:val="center"/>
          </w:tcPr>
          <w:p w:rsidR="00DD7C81" w:rsidRDefault="00135ED6" w:rsidP="00543D1E">
            <w:r>
              <w:rPr>
                <w:rFonts w:hint="eastAsia"/>
              </w:rPr>
              <w:t>职</w:t>
            </w:r>
            <w:r>
              <w:rPr>
                <w:rFonts w:hint="eastAsia"/>
              </w:rPr>
              <w:t xml:space="preserve">  </w:t>
            </w:r>
            <w:r>
              <w:rPr>
                <w:rFonts w:hint="eastAsia"/>
              </w:rPr>
              <w:t>称</w:t>
            </w:r>
          </w:p>
        </w:tc>
        <w:tc>
          <w:tcPr>
            <w:tcW w:w="1606" w:type="dxa"/>
            <w:gridSpan w:val="2"/>
            <w:vAlign w:val="center"/>
          </w:tcPr>
          <w:p w:rsidR="00DD7C81" w:rsidRDefault="00135ED6" w:rsidP="00543D1E">
            <w:r>
              <w:rPr>
                <w:rFonts w:hint="eastAsia"/>
              </w:rPr>
              <w:t>学</w:t>
            </w:r>
            <w:r>
              <w:rPr>
                <w:rFonts w:hint="eastAsia"/>
              </w:rPr>
              <w:t xml:space="preserve">  </w:t>
            </w:r>
            <w:r>
              <w:rPr>
                <w:rFonts w:hint="eastAsia"/>
              </w:rPr>
              <w:t>院</w:t>
            </w:r>
          </w:p>
        </w:tc>
        <w:tc>
          <w:tcPr>
            <w:tcW w:w="1606" w:type="dxa"/>
            <w:gridSpan w:val="2"/>
            <w:vAlign w:val="center"/>
          </w:tcPr>
          <w:p w:rsidR="00DD7C81" w:rsidRDefault="00135ED6" w:rsidP="00543D1E">
            <w:r>
              <w:rPr>
                <w:rFonts w:hint="eastAsia"/>
              </w:rPr>
              <w:t>联系电话</w:t>
            </w:r>
          </w:p>
        </w:tc>
        <w:tc>
          <w:tcPr>
            <w:tcW w:w="1609" w:type="dxa"/>
            <w:vAlign w:val="center"/>
          </w:tcPr>
          <w:p w:rsidR="00DD7C81" w:rsidRDefault="00135ED6" w:rsidP="00543D1E">
            <w:r>
              <w:rPr>
                <w:rFonts w:hint="eastAsia"/>
              </w:rPr>
              <w:t>签</w:t>
            </w:r>
            <w:r>
              <w:rPr>
                <w:rFonts w:hint="eastAsia"/>
              </w:rPr>
              <w:t xml:space="preserve"> </w:t>
            </w:r>
            <w:r>
              <w:rPr>
                <w:rFonts w:hint="eastAsia"/>
              </w:rPr>
              <w:t>名</w:t>
            </w:r>
          </w:p>
        </w:tc>
      </w:tr>
      <w:tr w:rsidR="00DD7C81">
        <w:trPr>
          <w:trHeight w:val="741"/>
        </w:trPr>
        <w:tc>
          <w:tcPr>
            <w:tcW w:w="1606" w:type="dxa"/>
            <w:vAlign w:val="center"/>
          </w:tcPr>
          <w:p w:rsidR="00DD7C81" w:rsidRDefault="00135ED6" w:rsidP="00543D1E">
            <w:r>
              <w:rPr>
                <w:rFonts w:hint="eastAsia"/>
              </w:rPr>
              <w:t>刘嘉敏</w:t>
            </w:r>
          </w:p>
        </w:tc>
        <w:tc>
          <w:tcPr>
            <w:tcW w:w="1606" w:type="dxa"/>
            <w:gridSpan w:val="2"/>
            <w:vAlign w:val="center"/>
          </w:tcPr>
          <w:p w:rsidR="00DD7C81" w:rsidRDefault="00135ED6" w:rsidP="00543D1E">
            <w:r>
              <w:rPr>
                <w:rFonts w:hint="eastAsia"/>
              </w:rPr>
              <w:t>30135</w:t>
            </w:r>
          </w:p>
        </w:tc>
        <w:tc>
          <w:tcPr>
            <w:tcW w:w="1606" w:type="dxa"/>
            <w:gridSpan w:val="2"/>
            <w:vAlign w:val="center"/>
          </w:tcPr>
          <w:p w:rsidR="00DD7C81" w:rsidRDefault="00135ED6" w:rsidP="00543D1E">
            <w:r>
              <w:rPr>
                <w:rFonts w:hint="eastAsia"/>
              </w:rPr>
              <w:t>副教授</w:t>
            </w:r>
          </w:p>
        </w:tc>
        <w:tc>
          <w:tcPr>
            <w:tcW w:w="1606" w:type="dxa"/>
            <w:gridSpan w:val="2"/>
            <w:vAlign w:val="center"/>
          </w:tcPr>
          <w:p w:rsidR="00DD7C81" w:rsidRDefault="00135ED6" w:rsidP="00543D1E">
            <w:r>
              <w:rPr>
                <w:rFonts w:hint="eastAsia"/>
              </w:rPr>
              <w:t>光电工程学院</w:t>
            </w:r>
          </w:p>
        </w:tc>
        <w:tc>
          <w:tcPr>
            <w:tcW w:w="1606" w:type="dxa"/>
            <w:gridSpan w:val="2"/>
            <w:vAlign w:val="center"/>
          </w:tcPr>
          <w:p w:rsidR="00DD7C81" w:rsidRDefault="00135ED6" w:rsidP="00543D1E">
            <w:r>
              <w:rPr>
                <w:rFonts w:hint="eastAsia"/>
              </w:rPr>
              <w:t>13657615286</w:t>
            </w:r>
          </w:p>
        </w:tc>
        <w:tc>
          <w:tcPr>
            <w:tcW w:w="1609" w:type="dxa"/>
            <w:vAlign w:val="center"/>
          </w:tcPr>
          <w:p w:rsidR="00DD7C81" w:rsidRDefault="00DD7C81" w:rsidP="00543D1E"/>
        </w:tc>
      </w:tr>
      <w:tr w:rsidR="00DD7C81">
        <w:trPr>
          <w:trHeight w:val="741"/>
        </w:trPr>
        <w:tc>
          <w:tcPr>
            <w:tcW w:w="1606" w:type="dxa"/>
            <w:vAlign w:val="center"/>
          </w:tcPr>
          <w:p w:rsidR="00DD7C81" w:rsidRDefault="00DD7C81" w:rsidP="00543D1E"/>
        </w:tc>
        <w:tc>
          <w:tcPr>
            <w:tcW w:w="1606" w:type="dxa"/>
            <w:gridSpan w:val="2"/>
            <w:vAlign w:val="center"/>
          </w:tcPr>
          <w:p w:rsidR="00DD7C81" w:rsidRDefault="00DD7C81" w:rsidP="00543D1E"/>
        </w:tc>
        <w:tc>
          <w:tcPr>
            <w:tcW w:w="1606" w:type="dxa"/>
            <w:gridSpan w:val="2"/>
            <w:vAlign w:val="center"/>
          </w:tcPr>
          <w:p w:rsidR="00DD7C81" w:rsidRDefault="00DD7C81" w:rsidP="00543D1E"/>
        </w:tc>
        <w:tc>
          <w:tcPr>
            <w:tcW w:w="1606" w:type="dxa"/>
            <w:gridSpan w:val="2"/>
            <w:vAlign w:val="center"/>
          </w:tcPr>
          <w:p w:rsidR="00DD7C81" w:rsidRDefault="00DD7C81" w:rsidP="00543D1E"/>
        </w:tc>
        <w:tc>
          <w:tcPr>
            <w:tcW w:w="1606" w:type="dxa"/>
            <w:gridSpan w:val="2"/>
            <w:vAlign w:val="center"/>
          </w:tcPr>
          <w:p w:rsidR="00DD7C81" w:rsidRDefault="00DD7C81" w:rsidP="00543D1E"/>
        </w:tc>
        <w:tc>
          <w:tcPr>
            <w:tcW w:w="1609" w:type="dxa"/>
            <w:vAlign w:val="center"/>
          </w:tcPr>
          <w:p w:rsidR="00DD7C81" w:rsidRDefault="00DD7C81" w:rsidP="00543D1E"/>
        </w:tc>
      </w:tr>
    </w:tbl>
    <w:p w:rsidR="00DD7C81" w:rsidRDefault="00DD7C81">
      <w:pPr>
        <w:ind w:left="210" w:right="525"/>
        <w:sectPr w:rsidR="00DD7C81">
          <w:headerReference w:type="even" r:id="rId14"/>
          <w:headerReference w:type="default" r:id="rId15"/>
          <w:footerReference w:type="even" r:id="rId16"/>
          <w:footerReference w:type="default" r:id="rId17"/>
          <w:headerReference w:type="first" r:id="rId18"/>
          <w:footerReference w:type="first" r:id="rId19"/>
          <w:pgSz w:w="11906" w:h="16838"/>
          <w:pgMar w:top="1440" w:right="1418" w:bottom="1440" w:left="1418" w:header="851" w:footer="992" w:gutter="0"/>
          <w:cols w:space="425"/>
          <w:docGrid w:type="lines" w:linePitch="312"/>
        </w:sectPr>
      </w:pPr>
    </w:p>
    <w:p w:rsidR="00DD7C81" w:rsidRDefault="00DD7C81">
      <w:pPr>
        <w:ind w:left="210" w:right="525"/>
        <w:rPr>
          <w:rFonts w:ascii="宋体" w:hAnsi="宋体"/>
          <w:szCs w:val="21"/>
        </w:rPr>
      </w:pPr>
    </w:p>
    <w:tbl>
      <w:tblPr>
        <w:tblW w:w="92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9"/>
        <w:gridCol w:w="809"/>
        <w:gridCol w:w="7315"/>
        <w:gridCol w:w="65"/>
      </w:tblGrid>
      <w:tr w:rsidR="00DD7C81" w:rsidRPr="004379EA">
        <w:trPr>
          <w:gridAfter w:val="1"/>
          <w:wAfter w:w="65" w:type="dxa"/>
          <w:cantSplit/>
          <w:trHeight w:val="6624"/>
          <w:jc w:val="center"/>
        </w:trPr>
        <w:tc>
          <w:tcPr>
            <w:tcW w:w="1099" w:type="dxa"/>
            <w:vAlign w:val="center"/>
          </w:tcPr>
          <w:p w:rsidR="00DD7C81" w:rsidRDefault="00135ED6">
            <w:pPr>
              <w:ind w:left="210" w:right="525"/>
              <w:jc w:val="center"/>
              <w:rPr>
                <w:rFonts w:ascii="黑体" w:eastAsia="黑体" w:hAnsi="宋体"/>
                <w:sz w:val="24"/>
              </w:rPr>
            </w:pPr>
            <w:r>
              <w:rPr>
                <w:rFonts w:ascii="黑体" w:eastAsia="黑体" w:hAnsi="宋体" w:hint="eastAsia"/>
                <w:sz w:val="24"/>
              </w:rPr>
              <w:t>研究</w:t>
            </w:r>
          </w:p>
          <w:p w:rsidR="00DD7C81" w:rsidRDefault="00135ED6">
            <w:pPr>
              <w:ind w:left="210" w:right="525"/>
              <w:jc w:val="center"/>
              <w:rPr>
                <w:rFonts w:ascii="宋体" w:hAnsi="宋体"/>
                <w:szCs w:val="21"/>
              </w:rPr>
            </w:pPr>
            <w:r>
              <w:rPr>
                <w:rFonts w:ascii="黑体" w:eastAsia="黑体" w:hAnsi="宋体" w:hint="eastAsia"/>
                <w:sz w:val="24"/>
              </w:rPr>
              <w:t>内容</w:t>
            </w:r>
            <w:r>
              <w:rPr>
                <w:rFonts w:ascii="宋体" w:hAnsi="宋体" w:hint="eastAsia"/>
                <w:szCs w:val="21"/>
              </w:rPr>
              <w:t>（300字以上）</w:t>
            </w:r>
          </w:p>
        </w:tc>
        <w:tc>
          <w:tcPr>
            <w:tcW w:w="8124" w:type="dxa"/>
            <w:gridSpan w:val="2"/>
          </w:tcPr>
          <w:p w:rsidR="00D513D3" w:rsidRDefault="00D513D3">
            <w:pPr>
              <w:ind w:left="210" w:right="525"/>
              <w:rPr>
                <w:rFonts w:ascii="宋体" w:hAnsi="宋体"/>
                <w:szCs w:val="21"/>
              </w:rPr>
            </w:pPr>
          </w:p>
          <w:p w:rsidR="0067355D" w:rsidRDefault="00F809CF" w:rsidP="00CA095C">
            <w:pPr>
              <w:ind w:left="210" w:right="525"/>
              <w:rPr>
                <w:rFonts w:ascii="宋体" w:hAnsi="宋体"/>
                <w:szCs w:val="21"/>
              </w:rPr>
            </w:pPr>
            <w:r>
              <w:rPr>
                <w:rFonts w:ascii="宋体" w:hAnsi="宋体"/>
                <w:szCs w:val="21"/>
              </w:rPr>
              <w:tab/>
            </w:r>
            <w:r w:rsidR="0068722F">
              <w:rPr>
                <w:rFonts w:ascii="宋体" w:hAnsi="宋体" w:hint="eastAsia"/>
                <w:szCs w:val="21"/>
              </w:rPr>
              <w:t>预期在</w:t>
            </w:r>
            <w:r w:rsidR="00D513D3">
              <w:rPr>
                <w:rFonts w:ascii="宋体" w:hAnsi="宋体" w:hint="eastAsia"/>
                <w:szCs w:val="21"/>
              </w:rPr>
              <w:t>Android</w:t>
            </w:r>
            <w:r w:rsidR="0068722F">
              <w:rPr>
                <w:rFonts w:ascii="宋体" w:hAnsi="宋体" w:hint="eastAsia"/>
                <w:szCs w:val="21"/>
              </w:rPr>
              <w:t>系统基础上</w:t>
            </w:r>
            <w:r w:rsidR="00D513D3">
              <w:rPr>
                <w:rFonts w:ascii="宋体" w:hAnsi="宋体" w:hint="eastAsia"/>
                <w:szCs w:val="21"/>
              </w:rPr>
              <w:t>构建一款</w:t>
            </w:r>
            <w:r w:rsidR="0068722F">
              <w:rPr>
                <w:rFonts w:ascii="宋体" w:hAnsi="宋体" w:hint="eastAsia"/>
                <w:szCs w:val="21"/>
              </w:rPr>
              <w:t>适用于移动终端的</w:t>
            </w:r>
            <w:r w:rsidR="00D513D3">
              <w:rPr>
                <w:rFonts w:ascii="宋体" w:hAnsi="宋体" w:hint="eastAsia"/>
                <w:szCs w:val="21"/>
              </w:rPr>
              <w:t>应用程序，</w:t>
            </w:r>
            <w:r w:rsidR="0068722F">
              <w:rPr>
                <w:rFonts w:ascii="宋体" w:hAnsi="宋体" w:hint="eastAsia"/>
                <w:szCs w:val="21"/>
              </w:rPr>
              <w:t>旨在辅助现代大学生</w:t>
            </w:r>
            <w:r w:rsidR="0068722F" w:rsidRPr="002A2E42">
              <w:rPr>
                <w:rFonts w:ascii="宋体" w:hAnsi="宋体" w:hint="eastAsia"/>
                <w:b/>
                <w:szCs w:val="21"/>
              </w:rPr>
              <w:t>理解课本内容</w:t>
            </w:r>
            <w:r w:rsidR="0068722F">
              <w:rPr>
                <w:rFonts w:ascii="宋体" w:hAnsi="宋体" w:hint="eastAsia"/>
                <w:szCs w:val="21"/>
              </w:rPr>
              <w:t>，</w:t>
            </w:r>
            <w:r w:rsidR="00CB2531">
              <w:rPr>
                <w:rFonts w:ascii="宋体" w:hAnsi="宋体" w:hint="eastAsia"/>
                <w:szCs w:val="21"/>
              </w:rPr>
              <w:t>主要研究</w:t>
            </w:r>
            <w:r w:rsidR="00CB2531" w:rsidRPr="002A2E42">
              <w:rPr>
                <w:rFonts w:ascii="宋体" w:hAnsi="宋体" w:hint="eastAsia"/>
                <w:b/>
                <w:szCs w:val="21"/>
              </w:rPr>
              <w:t>以</w:t>
            </w:r>
            <w:r w:rsidR="002A2E42">
              <w:rPr>
                <w:rFonts w:ascii="宋体" w:hAnsi="宋体" w:hint="eastAsia"/>
                <w:b/>
                <w:szCs w:val="21"/>
              </w:rPr>
              <w:t>精美</w:t>
            </w:r>
            <w:r w:rsidR="0067355D" w:rsidRPr="002A2E42">
              <w:rPr>
                <w:rFonts w:ascii="宋体" w:hAnsi="宋体" w:hint="eastAsia"/>
                <w:b/>
                <w:szCs w:val="21"/>
              </w:rPr>
              <w:t>的形式</w:t>
            </w:r>
            <w:r w:rsidR="0067355D">
              <w:rPr>
                <w:rFonts w:ascii="宋体" w:hAnsi="宋体" w:hint="eastAsia"/>
                <w:szCs w:val="21"/>
              </w:rPr>
              <w:t>将书中所学的内容</w:t>
            </w:r>
            <w:r w:rsidR="002A2E42" w:rsidRPr="002A2E42">
              <w:rPr>
                <w:rFonts w:ascii="宋体" w:hAnsi="宋体" w:hint="eastAsia"/>
                <w:b/>
                <w:szCs w:val="21"/>
              </w:rPr>
              <w:t>简明、</w:t>
            </w:r>
            <w:r w:rsidR="0067355D" w:rsidRPr="002A2E42">
              <w:rPr>
                <w:rFonts w:ascii="宋体" w:hAnsi="宋体" w:hint="eastAsia"/>
                <w:b/>
                <w:szCs w:val="21"/>
              </w:rPr>
              <w:t>清晰</w:t>
            </w:r>
            <w:r w:rsidR="0067355D" w:rsidRPr="002A2E42">
              <w:rPr>
                <w:rFonts w:ascii="宋体" w:hAnsi="宋体" w:hint="eastAsia"/>
                <w:szCs w:val="21"/>
              </w:rPr>
              <w:t>地呈现</w:t>
            </w:r>
            <w:r w:rsidR="00CB2531" w:rsidRPr="002A2E42">
              <w:rPr>
                <w:rFonts w:ascii="宋体" w:hAnsi="宋体" w:hint="eastAsia"/>
                <w:szCs w:val="21"/>
              </w:rPr>
              <w:t>在移动</w:t>
            </w:r>
            <w:r w:rsidR="00E93EA2" w:rsidRPr="002A2E42">
              <w:rPr>
                <w:rFonts w:ascii="宋体" w:hAnsi="宋体" w:hint="eastAsia"/>
                <w:szCs w:val="21"/>
              </w:rPr>
              <w:t>终</w:t>
            </w:r>
            <w:r w:rsidR="00CB2531" w:rsidRPr="002A2E42">
              <w:rPr>
                <w:rFonts w:ascii="宋体" w:hAnsi="宋体" w:hint="eastAsia"/>
                <w:szCs w:val="21"/>
              </w:rPr>
              <w:t>端</w:t>
            </w:r>
            <w:r w:rsidR="00E93EA2">
              <w:rPr>
                <w:rFonts w:ascii="宋体" w:hAnsi="宋体" w:hint="eastAsia"/>
                <w:szCs w:val="21"/>
              </w:rPr>
              <w:t>上</w:t>
            </w:r>
            <w:r w:rsidR="0067355D">
              <w:rPr>
                <w:rFonts w:ascii="宋体" w:hAnsi="宋体" w:hint="eastAsia"/>
                <w:szCs w:val="21"/>
              </w:rPr>
              <w:t>，方便有需要的大学生查阅学习</w:t>
            </w:r>
            <w:r w:rsidR="00956827">
              <w:rPr>
                <w:rFonts w:ascii="宋体" w:hAnsi="宋体" w:hint="eastAsia"/>
                <w:szCs w:val="21"/>
              </w:rPr>
              <w:t>，</w:t>
            </w:r>
            <w:r w:rsidR="0067355D">
              <w:rPr>
                <w:rFonts w:ascii="宋体" w:hAnsi="宋体" w:hint="eastAsia"/>
                <w:szCs w:val="21"/>
              </w:rPr>
              <w:t>争取能够</w:t>
            </w:r>
            <w:r w:rsidR="002365F2">
              <w:rPr>
                <w:rFonts w:ascii="宋体" w:hAnsi="宋体" w:hint="eastAsia"/>
                <w:szCs w:val="21"/>
              </w:rPr>
              <w:t>引起现代</w:t>
            </w:r>
            <w:r w:rsidR="0067355D">
              <w:rPr>
                <w:rFonts w:ascii="宋体" w:hAnsi="宋体" w:hint="eastAsia"/>
                <w:szCs w:val="21"/>
              </w:rPr>
              <w:t>大学生学习的兴趣，扫除</w:t>
            </w:r>
            <w:r w:rsidR="003A43D0">
              <w:rPr>
                <w:rFonts w:ascii="宋体" w:hAnsi="宋体" w:hint="eastAsia"/>
                <w:szCs w:val="21"/>
              </w:rPr>
              <w:t>教材理解困难的问题</w:t>
            </w:r>
            <w:r w:rsidR="00CB2531">
              <w:rPr>
                <w:rFonts w:ascii="宋体" w:hAnsi="宋体" w:hint="eastAsia"/>
                <w:szCs w:val="21"/>
              </w:rPr>
              <w:t>。</w:t>
            </w:r>
          </w:p>
          <w:p w:rsidR="0067355D" w:rsidRDefault="006C1D70" w:rsidP="00CA095C">
            <w:pPr>
              <w:ind w:left="210" w:right="525"/>
              <w:rPr>
                <w:rFonts w:ascii="宋体" w:hAnsi="宋体"/>
                <w:szCs w:val="21"/>
              </w:rPr>
            </w:pPr>
            <w:r>
              <w:rPr>
                <w:rFonts w:ascii="宋体" w:hAnsi="宋体"/>
                <w:szCs w:val="21"/>
              </w:rPr>
              <w:tab/>
            </w:r>
          </w:p>
          <w:p w:rsidR="006C1D70" w:rsidRDefault="006C1D70" w:rsidP="00CA095C">
            <w:pPr>
              <w:ind w:left="210" w:right="525"/>
              <w:rPr>
                <w:rFonts w:ascii="宋体" w:hAnsi="宋体"/>
                <w:szCs w:val="21"/>
              </w:rPr>
            </w:pPr>
            <w:r>
              <w:rPr>
                <w:rFonts w:ascii="宋体" w:hAnsi="宋体"/>
                <w:szCs w:val="21"/>
              </w:rPr>
              <w:tab/>
            </w:r>
            <w:r>
              <w:rPr>
                <w:rFonts w:ascii="宋体" w:hAnsi="宋体" w:hint="eastAsia"/>
                <w:szCs w:val="21"/>
              </w:rPr>
              <w:t>需要研究的具体问题主要有以下几点：</w:t>
            </w:r>
          </w:p>
          <w:p w:rsidR="00EE4F7C" w:rsidRDefault="00EE4F7C" w:rsidP="006C1D70">
            <w:pPr>
              <w:pStyle w:val="a9"/>
              <w:numPr>
                <w:ilvl w:val="0"/>
                <w:numId w:val="11"/>
              </w:numPr>
              <w:ind w:left="570" w:right="525" w:firstLineChars="0"/>
              <w:rPr>
                <w:rFonts w:ascii="宋体" w:hAnsi="宋体"/>
                <w:szCs w:val="21"/>
              </w:rPr>
            </w:pPr>
            <w:r>
              <w:rPr>
                <w:rFonts w:ascii="宋体" w:hAnsi="宋体" w:hint="eastAsia"/>
                <w:szCs w:val="21"/>
              </w:rPr>
              <w:t>编程实现</w:t>
            </w:r>
            <w:r w:rsidR="00790C0F">
              <w:rPr>
                <w:rFonts w:ascii="宋体" w:hAnsi="宋体" w:hint="eastAsia"/>
                <w:szCs w:val="21"/>
              </w:rPr>
              <w:t>的</w:t>
            </w:r>
            <w:r>
              <w:rPr>
                <w:rFonts w:ascii="宋体" w:hAnsi="宋体" w:hint="eastAsia"/>
                <w:szCs w:val="21"/>
              </w:rPr>
              <w:t>方法</w:t>
            </w:r>
          </w:p>
          <w:p w:rsidR="00AF5B3D" w:rsidRPr="003F7FB1" w:rsidRDefault="00AF5B3D" w:rsidP="003F7FB1">
            <w:pPr>
              <w:ind w:right="525" w:firstLineChars="200" w:firstLine="420"/>
              <w:rPr>
                <w:rFonts w:ascii="宋体" w:hAnsi="宋体"/>
                <w:szCs w:val="21"/>
              </w:rPr>
            </w:pPr>
            <w:r w:rsidRPr="003F7FB1">
              <w:rPr>
                <w:rFonts w:ascii="宋体" w:hAnsi="宋体" w:hint="eastAsia"/>
                <w:szCs w:val="21"/>
              </w:rPr>
              <w:t>包括数据的存取，查询以及展示，UI设计</w:t>
            </w:r>
            <w:r w:rsidR="0027240E" w:rsidRPr="003F7FB1">
              <w:rPr>
                <w:rFonts w:ascii="宋体" w:hAnsi="宋体" w:hint="eastAsia"/>
                <w:szCs w:val="21"/>
              </w:rPr>
              <w:t>及美化</w:t>
            </w:r>
            <w:r w:rsidRPr="003F7FB1">
              <w:rPr>
                <w:rFonts w:ascii="宋体" w:hAnsi="宋体" w:hint="eastAsia"/>
                <w:szCs w:val="21"/>
              </w:rPr>
              <w:t>。</w:t>
            </w:r>
          </w:p>
          <w:p w:rsidR="006C1D70" w:rsidRDefault="006C1D70" w:rsidP="006C1D70">
            <w:pPr>
              <w:pStyle w:val="a9"/>
              <w:numPr>
                <w:ilvl w:val="0"/>
                <w:numId w:val="11"/>
              </w:numPr>
              <w:ind w:left="570" w:right="525" w:firstLineChars="0"/>
              <w:rPr>
                <w:rFonts w:ascii="宋体" w:hAnsi="宋体"/>
                <w:szCs w:val="21"/>
              </w:rPr>
            </w:pPr>
            <w:r>
              <w:rPr>
                <w:rFonts w:ascii="宋体" w:hAnsi="宋体" w:hint="eastAsia"/>
                <w:szCs w:val="21"/>
              </w:rPr>
              <w:t>面向科目</w:t>
            </w:r>
          </w:p>
          <w:p w:rsidR="006C1D70" w:rsidRPr="003F7FB1" w:rsidRDefault="006C1D70" w:rsidP="003F7FB1">
            <w:pPr>
              <w:ind w:rightChars="250" w:right="525" w:firstLineChars="200" w:firstLine="420"/>
              <w:rPr>
                <w:rFonts w:ascii="宋体" w:hAnsi="宋体"/>
                <w:szCs w:val="21"/>
              </w:rPr>
            </w:pPr>
            <w:r w:rsidRPr="003F7FB1">
              <w:rPr>
                <w:rFonts w:ascii="宋体" w:hAnsi="宋体" w:hint="eastAsia"/>
                <w:szCs w:val="21"/>
              </w:rPr>
              <w:t>暂定为所有理工科必修且对部分同学有一定难度的高等数学。在完成本项目之后如果收效良好可以继续研究其他科目。</w:t>
            </w:r>
          </w:p>
          <w:p w:rsidR="006C1D70" w:rsidRDefault="00D77697" w:rsidP="006C1D70">
            <w:pPr>
              <w:pStyle w:val="a9"/>
              <w:numPr>
                <w:ilvl w:val="0"/>
                <w:numId w:val="11"/>
              </w:numPr>
              <w:ind w:left="570" w:right="525" w:firstLineChars="0"/>
              <w:rPr>
                <w:rFonts w:ascii="宋体" w:hAnsi="宋体"/>
                <w:szCs w:val="21"/>
              </w:rPr>
            </w:pPr>
            <w:r>
              <w:rPr>
                <w:rFonts w:ascii="宋体" w:hAnsi="宋体" w:hint="eastAsia"/>
                <w:szCs w:val="21"/>
              </w:rPr>
              <w:t>具体内容</w:t>
            </w:r>
          </w:p>
          <w:p w:rsidR="00D77697" w:rsidRPr="003F7FB1" w:rsidRDefault="00D77697" w:rsidP="003F7FB1">
            <w:pPr>
              <w:ind w:right="525" w:firstLineChars="200" w:firstLine="420"/>
              <w:rPr>
                <w:rFonts w:ascii="宋体" w:hAnsi="宋体"/>
                <w:szCs w:val="21"/>
              </w:rPr>
            </w:pPr>
            <w:r w:rsidRPr="003F7FB1">
              <w:rPr>
                <w:rFonts w:ascii="宋体" w:hAnsi="宋体" w:hint="eastAsia"/>
                <w:szCs w:val="21"/>
              </w:rPr>
              <w:t>数学定义/定理，公式，</w:t>
            </w:r>
            <w:r w:rsidR="00331B3A" w:rsidRPr="003F7FB1">
              <w:rPr>
                <w:rFonts w:ascii="宋体" w:hAnsi="宋体" w:hint="eastAsia"/>
                <w:szCs w:val="21"/>
              </w:rPr>
              <w:t>以及其</w:t>
            </w:r>
            <w:r w:rsidRPr="003F7FB1">
              <w:rPr>
                <w:rFonts w:ascii="宋体" w:hAnsi="宋体" w:hint="eastAsia"/>
                <w:szCs w:val="21"/>
              </w:rPr>
              <w:t>关系图</w:t>
            </w:r>
            <w:r w:rsidR="009F6F5A" w:rsidRPr="003F7FB1">
              <w:rPr>
                <w:rFonts w:ascii="宋体" w:hAnsi="宋体" w:hint="eastAsia"/>
                <w:szCs w:val="21"/>
              </w:rPr>
              <w:t>表，系统的总结</w:t>
            </w:r>
            <w:r w:rsidR="000E31BE" w:rsidRPr="003F7FB1">
              <w:rPr>
                <w:rFonts w:ascii="宋体" w:hAnsi="宋体" w:hint="eastAsia"/>
                <w:szCs w:val="21"/>
              </w:rPr>
              <w:t>，辅助理解提示</w:t>
            </w:r>
            <w:r w:rsidR="0035716C" w:rsidRPr="003F7FB1">
              <w:rPr>
                <w:rFonts w:ascii="宋体" w:hAnsi="宋体" w:hint="eastAsia"/>
                <w:szCs w:val="21"/>
              </w:rPr>
              <w:t>，演示（部分）</w:t>
            </w:r>
            <w:r w:rsidR="000E31BE" w:rsidRPr="003F7FB1">
              <w:rPr>
                <w:rFonts w:ascii="宋体" w:hAnsi="宋体" w:hint="eastAsia"/>
                <w:szCs w:val="21"/>
              </w:rPr>
              <w:t>，相关链接</w:t>
            </w:r>
            <w:r w:rsidRPr="003F7FB1">
              <w:rPr>
                <w:rFonts w:ascii="宋体" w:hAnsi="宋体" w:hint="eastAsia"/>
                <w:szCs w:val="21"/>
              </w:rPr>
              <w:t>。</w:t>
            </w:r>
          </w:p>
          <w:p w:rsidR="00D77697" w:rsidRDefault="002A2E42" w:rsidP="006C1D70">
            <w:pPr>
              <w:pStyle w:val="a9"/>
              <w:numPr>
                <w:ilvl w:val="0"/>
                <w:numId w:val="11"/>
              </w:numPr>
              <w:ind w:left="570" w:right="525" w:firstLineChars="0"/>
              <w:rPr>
                <w:rFonts w:ascii="宋体" w:hAnsi="宋体"/>
                <w:szCs w:val="21"/>
              </w:rPr>
            </w:pPr>
            <w:r>
              <w:rPr>
                <w:rFonts w:ascii="宋体" w:hAnsi="宋体" w:hint="eastAsia"/>
                <w:szCs w:val="21"/>
              </w:rPr>
              <w:t>多种</w:t>
            </w:r>
            <w:r w:rsidR="00632C0E">
              <w:rPr>
                <w:rFonts w:ascii="宋体" w:hAnsi="宋体" w:hint="eastAsia"/>
                <w:szCs w:val="21"/>
              </w:rPr>
              <w:t>展示</w:t>
            </w:r>
            <w:r>
              <w:rPr>
                <w:rFonts w:ascii="宋体" w:hAnsi="宋体" w:hint="eastAsia"/>
                <w:szCs w:val="21"/>
              </w:rPr>
              <w:t>形式</w:t>
            </w:r>
          </w:p>
          <w:p w:rsidR="00EE4F7C" w:rsidRPr="00EE4F7C" w:rsidRDefault="00EE4F7C" w:rsidP="00EE4F7C">
            <w:pPr>
              <w:pStyle w:val="a9"/>
              <w:ind w:left="210" w:right="525" w:firstLineChars="0" w:firstLine="0"/>
              <w:rPr>
                <w:rFonts w:ascii="宋体" w:hAnsi="宋体"/>
                <w:szCs w:val="21"/>
              </w:rPr>
            </w:pPr>
            <w:r>
              <w:rPr>
                <w:rFonts w:ascii="宋体" w:hAnsi="宋体" w:hint="eastAsia"/>
                <w:szCs w:val="21"/>
              </w:rPr>
              <w:t xml:space="preserve">  由于具体的知识是复杂的，相关知识节点之间的关系也是复杂的，因此需要通过多种形式展示。</w:t>
            </w:r>
          </w:p>
          <w:p w:rsidR="00EE4F7C" w:rsidRPr="00EE4F7C" w:rsidRDefault="00EE4F7C" w:rsidP="00EE4F7C">
            <w:pPr>
              <w:pStyle w:val="a9"/>
              <w:ind w:left="210" w:right="525" w:firstLineChars="0" w:firstLine="0"/>
              <w:rPr>
                <w:rFonts w:ascii="宋体" w:hAnsi="宋体"/>
                <w:szCs w:val="21"/>
              </w:rPr>
            </w:pPr>
          </w:p>
        </w:tc>
      </w:tr>
      <w:tr w:rsidR="00DD7C81" w:rsidRPr="0068722F" w:rsidTr="00F478BD">
        <w:trPr>
          <w:gridAfter w:val="1"/>
          <w:wAfter w:w="65" w:type="dxa"/>
          <w:cantSplit/>
          <w:trHeight w:val="1125"/>
          <w:jc w:val="center"/>
        </w:trPr>
        <w:tc>
          <w:tcPr>
            <w:tcW w:w="1099" w:type="dxa"/>
            <w:vAlign w:val="center"/>
          </w:tcPr>
          <w:p w:rsidR="00DD7C81" w:rsidRDefault="00135ED6">
            <w:pPr>
              <w:ind w:left="210" w:right="525"/>
              <w:jc w:val="center"/>
              <w:rPr>
                <w:rFonts w:ascii="黑体" w:eastAsia="黑体" w:hAnsi="宋体"/>
                <w:sz w:val="24"/>
              </w:rPr>
            </w:pPr>
            <w:r>
              <w:rPr>
                <w:rFonts w:ascii="黑体" w:eastAsia="黑体" w:hAnsi="宋体" w:hint="eastAsia"/>
                <w:sz w:val="24"/>
              </w:rPr>
              <w:t>立项</w:t>
            </w:r>
          </w:p>
          <w:p w:rsidR="00DD7C81" w:rsidRDefault="00135ED6">
            <w:pPr>
              <w:ind w:left="210" w:right="525"/>
              <w:jc w:val="center"/>
              <w:rPr>
                <w:rFonts w:ascii="宋体" w:hAnsi="宋体"/>
                <w:szCs w:val="21"/>
              </w:rPr>
            </w:pPr>
            <w:r>
              <w:rPr>
                <w:rFonts w:ascii="黑体" w:eastAsia="黑体" w:hAnsi="宋体" w:hint="eastAsia"/>
                <w:sz w:val="24"/>
              </w:rPr>
              <w:t>意义</w:t>
            </w:r>
          </w:p>
          <w:p w:rsidR="00DD7C81" w:rsidRDefault="00135ED6">
            <w:pPr>
              <w:ind w:left="210" w:right="525"/>
              <w:jc w:val="center"/>
              <w:rPr>
                <w:rFonts w:ascii="黑体" w:eastAsia="黑体" w:hAnsi="宋体"/>
                <w:sz w:val="24"/>
              </w:rPr>
            </w:pPr>
            <w:r>
              <w:rPr>
                <w:rFonts w:ascii="黑体" w:eastAsia="黑体" w:hAnsi="宋体" w:hint="eastAsia"/>
                <w:sz w:val="24"/>
              </w:rPr>
              <w:t>（含国内外究</w:t>
            </w:r>
          </w:p>
          <w:p w:rsidR="00DD7C81" w:rsidRDefault="00135ED6">
            <w:pPr>
              <w:ind w:left="210" w:right="525"/>
              <w:rPr>
                <w:rFonts w:ascii="宋体" w:hAnsi="宋体"/>
                <w:szCs w:val="21"/>
              </w:rPr>
            </w:pPr>
            <w:r>
              <w:rPr>
                <w:rFonts w:ascii="黑体" w:eastAsia="黑体" w:hAnsi="宋体" w:hint="eastAsia"/>
                <w:sz w:val="24"/>
              </w:rPr>
              <w:t>现状</w:t>
            </w:r>
            <w:r>
              <w:rPr>
                <w:rFonts w:ascii="宋体" w:hAnsi="宋体" w:hint="eastAsia"/>
                <w:szCs w:val="21"/>
              </w:rPr>
              <w:t>。</w:t>
            </w:r>
          </w:p>
          <w:p w:rsidR="00DD7C81" w:rsidRDefault="00135ED6">
            <w:pPr>
              <w:ind w:left="210" w:right="525"/>
              <w:jc w:val="center"/>
              <w:rPr>
                <w:rFonts w:ascii="宋体" w:hAnsi="宋体"/>
                <w:szCs w:val="21"/>
              </w:rPr>
            </w:pPr>
            <w:r>
              <w:rPr>
                <w:rFonts w:ascii="宋体" w:hAnsi="宋体" w:hint="eastAsia"/>
                <w:szCs w:val="21"/>
              </w:rPr>
              <w:t>300字以上）</w:t>
            </w:r>
          </w:p>
        </w:tc>
        <w:tc>
          <w:tcPr>
            <w:tcW w:w="8124" w:type="dxa"/>
            <w:gridSpan w:val="2"/>
          </w:tcPr>
          <w:p w:rsidR="00DD7C81" w:rsidRDefault="0062065F">
            <w:pPr>
              <w:ind w:left="210" w:right="525"/>
              <w:rPr>
                <w:rFonts w:ascii="宋体" w:hAnsi="宋体"/>
                <w:szCs w:val="21"/>
              </w:rPr>
            </w:pPr>
            <w:r>
              <w:rPr>
                <w:rFonts w:ascii="宋体" w:hAnsi="宋体"/>
                <w:szCs w:val="21"/>
              </w:rPr>
              <w:tab/>
            </w:r>
          </w:p>
          <w:p w:rsidR="00F203AE" w:rsidRPr="00F203AE" w:rsidRDefault="00F203AE">
            <w:pPr>
              <w:ind w:left="210" w:right="525"/>
              <w:rPr>
                <w:rFonts w:ascii="黑体" w:eastAsia="黑体" w:hAnsi="黑体"/>
                <w:sz w:val="28"/>
                <w:szCs w:val="28"/>
              </w:rPr>
            </w:pPr>
            <w:r w:rsidRPr="00F203AE">
              <w:rPr>
                <w:rFonts w:ascii="黑体" w:eastAsia="黑体" w:hAnsi="黑体" w:hint="eastAsia"/>
                <w:sz w:val="28"/>
                <w:szCs w:val="28"/>
              </w:rPr>
              <w:t>一、</w:t>
            </w:r>
            <w:r>
              <w:rPr>
                <w:rFonts w:ascii="黑体" w:eastAsia="黑体" w:hAnsi="黑体" w:hint="eastAsia"/>
                <w:sz w:val="28"/>
                <w:szCs w:val="28"/>
              </w:rPr>
              <w:t>必要性探究</w:t>
            </w:r>
          </w:p>
          <w:p w:rsidR="0062065F" w:rsidRDefault="0062065F">
            <w:pPr>
              <w:ind w:left="210" w:right="525"/>
              <w:rPr>
                <w:rFonts w:ascii="宋体" w:hAnsi="宋体"/>
                <w:szCs w:val="21"/>
              </w:rPr>
            </w:pPr>
            <w:r>
              <w:rPr>
                <w:rFonts w:ascii="宋体" w:hAnsi="宋体"/>
                <w:szCs w:val="21"/>
              </w:rPr>
              <w:tab/>
            </w:r>
            <w:r>
              <w:rPr>
                <w:rFonts w:ascii="宋体" w:hAnsi="宋体" w:hint="eastAsia"/>
                <w:szCs w:val="21"/>
              </w:rPr>
              <w:t>首先，经过一个多学期的学习，从自己的学习经历以及周围其他同学的学习情况来看，普遍存在着以下问题：</w:t>
            </w:r>
          </w:p>
          <w:p w:rsidR="0062065F" w:rsidRPr="0062065F" w:rsidRDefault="0062065F" w:rsidP="0062065F">
            <w:pPr>
              <w:pStyle w:val="a9"/>
              <w:numPr>
                <w:ilvl w:val="0"/>
                <w:numId w:val="4"/>
              </w:numPr>
              <w:ind w:left="570" w:right="525" w:firstLineChars="0"/>
              <w:rPr>
                <w:rFonts w:ascii="宋体" w:hAnsi="宋体"/>
                <w:szCs w:val="21"/>
              </w:rPr>
            </w:pPr>
            <w:r w:rsidRPr="0062065F">
              <w:rPr>
                <w:rFonts w:ascii="宋体" w:hAnsi="宋体" w:hint="eastAsia"/>
                <w:szCs w:val="21"/>
              </w:rPr>
              <w:t>学习知识有预习习惯的同学很少，上课知识比较复杂时</w:t>
            </w:r>
            <w:r w:rsidRPr="00B32B11">
              <w:rPr>
                <w:rFonts w:ascii="宋体" w:hAnsi="宋体" w:hint="eastAsia"/>
                <w:b/>
                <w:szCs w:val="21"/>
              </w:rPr>
              <w:t>跟不上老师节奏</w:t>
            </w:r>
            <w:r w:rsidRPr="0062065F">
              <w:rPr>
                <w:rFonts w:ascii="宋体" w:hAnsi="宋体" w:hint="eastAsia"/>
                <w:szCs w:val="21"/>
              </w:rPr>
              <w:t>的情况时有发生</w:t>
            </w:r>
            <w:r w:rsidR="00654150">
              <w:rPr>
                <w:rFonts w:ascii="宋体" w:hAnsi="宋体" w:hint="eastAsia"/>
                <w:szCs w:val="21"/>
              </w:rPr>
              <w:t>，而且可能越积累越严重</w:t>
            </w:r>
            <w:r w:rsidRPr="0062065F">
              <w:rPr>
                <w:rFonts w:ascii="宋体" w:hAnsi="宋体" w:hint="eastAsia"/>
                <w:szCs w:val="21"/>
              </w:rPr>
              <w:t>。</w:t>
            </w:r>
          </w:p>
          <w:p w:rsidR="0062065F" w:rsidRDefault="0062065F" w:rsidP="0062065F">
            <w:pPr>
              <w:pStyle w:val="a9"/>
              <w:numPr>
                <w:ilvl w:val="0"/>
                <w:numId w:val="4"/>
              </w:numPr>
              <w:ind w:left="570" w:right="525" w:firstLineChars="0"/>
              <w:rPr>
                <w:rFonts w:ascii="宋体" w:hAnsi="宋体"/>
                <w:szCs w:val="21"/>
              </w:rPr>
            </w:pPr>
            <w:r>
              <w:rPr>
                <w:rFonts w:ascii="宋体" w:hAnsi="宋体" w:hint="eastAsia"/>
                <w:szCs w:val="21"/>
              </w:rPr>
              <w:t>学生学习某些基础知识时，普遍</w:t>
            </w:r>
            <w:r w:rsidRPr="00B32B11">
              <w:rPr>
                <w:rFonts w:ascii="宋体" w:hAnsi="宋体" w:hint="eastAsia"/>
                <w:b/>
                <w:szCs w:val="21"/>
              </w:rPr>
              <w:t>不知道学习了这些知识有什么用</w:t>
            </w:r>
            <w:r>
              <w:rPr>
                <w:rFonts w:ascii="宋体" w:hAnsi="宋体" w:hint="eastAsia"/>
                <w:szCs w:val="21"/>
              </w:rPr>
              <w:t>，甚至认为某些学科或者某一部分知识学不学无所谓，从而无法坚定学习的</w:t>
            </w:r>
            <w:r w:rsidR="00654150">
              <w:rPr>
                <w:rFonts w:ascii="宋体" w:hAnsi="宋体" w:hint="eastAsia"/>
                <w:szCs w:val="21"/>
              </w:rPr>
              <w:t>信心</w:t>
            </w:r>
            <w:r>
              <w:rPr>
                <w:rFonts w:ascii="宋体" w:hAnsi="宋体" w:hint="eastAsia"/>
                <w:szCs w:val="21"/>
              </w:rPr>
              <w:t>。</w:t>
            </w:r>
          </w:p>
          <w:p w:rsidR="0062065F" w:rsidRDefault="00654150" w:rsidP="0062065F">
            <w:pPr>
              <w:pStyle w:val="a9"/>
              <w:numPr>
                <w:ilvl w:val="0"/>
                <w:numId w:val="4"/>
              </w:numPr>
              <w:ind w:left="570" w:right="525" w:firstLineChars="0"/>
              <w:rPr>
                <w:rFonts w:ascii="宋体" w:hAnsi="宋体"/>
                <w:szCs w:val="21"/>
              </w:rPr>
            </w:pPr>
            <w:r>
              <w:rPr>
                <w:rFonts w:ascii="宋体" w:hAnsi="宋体" w:hint="eastAsia"/>
                <w:szCs w:val="21"/>
              </w:rPr>
              <w:t>学习知识的时候，普遍不能构建出知识的骨架系统，</w:t>
            </w:r>
            <w:r w:rsidRPr="00707439">
              <w:rPr>
                <w:rFonts w:ascii="宋体" w:hAnsi="宋体" w:hint="eastAsia"/>
                <w:b/>
                <w:szCs w:val="21"/>
              </w:rPr>
              <w:t>无法了解知识的全貌</w:t>
            </w:r>
            <w:r>
              <w:rPr>
                <w:rFonts w:ascii="宋体" w:hAnsi="宋体" w:hint="eastAsia"/>
                <w:szCs w:val="21"/>
              </w:rPr>
              <w:t>，做题或者实际应用的时候不知道该怎么下手。</w:t>
            </w:r>
          </w:p>
          <w:p w:rsidR="00654150" w:rsidRDefault="00EF1FB4" w:rsidP="0062065F">
            <w:pPr>
              <w:pStyle w:val="a9"/>
              <w:numPr>
                <w:ilvl w:val="0"/>
                <w:numId w:val="4"/>
              </w:numPr>
              <w:ind w:left="570" w:right="525" w:firstLineChars="0"/>
              <w:rPr>
                <w:rFonts w:ascii="宋体" w:hAnsi="宋体"/>
                <w:szCs w:val="21"/>
              </w:rPr>
            </w:pPr>
            <w:r>
              <w:rPr>
                <w:rFonts w:ascii="宋体" w:hAnsi="宋体" w:hint="eastAsia"/>
                <w:szCs w:val="21"/>
              </w:rPr>
              <w:t>复习、预习的时候，甚至是在</w:t>
            </w:r>
            <w:r w:rsidR="001E19AA">
              <w:rPr>
                <w:rFonts w:ascii="宋体" w:hAnsi="宋体" w:hint="eastAsia"/>
                <w:szCs w:val="21"/>
              </w:rPr>
              <w:t>最初</w:t>
            </w:r>
            <w:r>
              <w:rPr>
                <w:rFonts w:ascii="宋体" w:hAnsi="宋体" w:hint="eastAsia"/>
                <w:szCs w:val="21"/>
              </w:rPr>
              <w:t>学习的时候，由于书上定理的证明过程复杂，有些同学</w:t>
            </w:r>
            <w:r w:rsidRPr="00707439">
              <w:rPr>
                <w:rFonts w:ascii="宋体" w:hAnsi="宋体" w:hint="eastAsia"/>
                <w:b/>
                <w:szCs w:val="21"/>
              </w:rPr>
              <w:t>疲于去弄清其本质而选择直接记结果</w:t>
            </w:r>
            <w:r>
              <w:rPr>
                <w:rFonts w:ascii="宋体" w:hAnsi="宋体" w:hint="eastAsia"/>
                <w:szCs w:val="21"/>
              </w:rPr>
              <w:t>，</w:t>
            </w:r>
            <w:r w:rsidRPr="009D3B1F">
              <w:rPr>
                <w:rFonts w:ascii="宋体" w:hAnsi="宋体" w:hint="eastAsia"/>
                <w:b/>
                <w:szCs w:val="21"/>
              </w:rPr>
              <w:t>导致对知识理解很浅显</w:t>
            </w:r>
            <w:r w:rsidR="00B43E01" w:rsidRPr="009D3B1F">
              <w:rPr>
                <w:rFonts w:ascii="宋体" w:hAnsi="宋体" w:hint="eastAsia"/>
                <w:b/>
                <w:szCs w:val="21"/>
              </w:rPr>
              <w:t>、记忆不牢、</w:t>
            </w:r>
            <w:r w:rsidR="009B75F1" w:rsidRPr="009D3B1F">
              <w:rPr>
                <w:rFonts w:ascii="宋体" w:hAnsi="宋体" w:hint="eastAsia"/>
                <w:b/>
                <w:szCs w:val="21"/>
              </w:rPr>
              <w:t>做题</w:t>
            </w:r>
            <w:r w:rsidR="00B43E01" w:rsidRPr="009D3B1F">
              <w:rPr>
                <w:rFonts w:ascii="宋体" w:hAnsi="宋体" w:hint="eastAsia"/>
                <w:b/>
                <w:szCs w:val="21"/>
              </w:rPr>
              <w:t>不会</w:t>
            </w:r>
            <w:r w:rsidR="009B75F1" w:rsidRPr="009D3B1F">
              <w:rPr>
                <w:rFonts w:ascii="宋体" w:hAnsi="宋体" w:hint="eastAsia"/>
                <w:b/>
                <w:szCs w:val="21"/>
              </w:rPr>
              <w:t>、实际应用更是困难</w:t>
            </w:r>
            <w:r>
              <w:rPr>
                <w:rFonts w:ascii="宋体" w:hAnsi="宋体" w:hint="eastAsia"/>
                <w:szCs w:val="21"/>
              </w:rPr>
              <w:t>。</w:t>
            </w:r>
          </w:p>
          <w:p w:rsidR="00030325" w:rsidRDefault="00030325" w:rsidP="00934762">
            <w:pPr>
              <w:pStyle w:val="a9"/>
              <w:numPr>
                <w:ilvl w:val="0"/>
                <w:numId w:val="4"/>
              </w:numPr>
              <w:ind w:right="525" w:firstLineChars="0"/>
              <w:rPr>
                <w:rFonts w:ascii="宋体" w:hAnsi="宋体"/>
                <w:szCs w:val="21"/>
              </w:rPr>
            </w:pPr>
            <w:r w:rsidRPr="0045067D">
              <w:rPr>
                <w:rFonts w:ascii="宋体" w:hAnsi="宋体" w:hint="eastAsia"/>
                <w:b/>
                <w:szCs w:val="21"/>
              </w:rPr>
              <w:t>老师和学生</w:t>
            </w:r>
            <w:r>
              <w:rPr>
                <w:rFonts w:ascii="宋体" w:hAnsi="宋体" w:hint="eastAsia"/>
                <w:szCs w:val="21"/>
              </w:rPr>
              <w:t>的</w:t>
            </w:r>
            <w:r w:rsidR="00350EAA">
              <w:rPr>
                <w:rFonts w:ascii="宋体" w:hAnsi="宋体" w:hint="eastAsia"/>
                <w:szCs w:val="21"/>
              </w:rPr>
              <w:t>知识水平不同，</w:t>
            </w:r>
            <w:r>
              <w:rPr>
                <w:rFonts w:ascii="宋体" w:hAnsi="宋体" w:hint="eastAsia"/>
                <w:szCs w:val="21"/>
              </w:rPr>
              <w:t>看问题、</w:t>
            </w:r>
            <w:r w:rsidRPr="00A342BF">
              <w:rPr>
                <w:rFonts w:ascii="宋体" w:hAnsi="宋体" w:hint="eastAsia"/>
                <w:b/>
                <w:szCs w:val="21"/>
              </w:rPr>
              <w:t>理解</w:t>
            </w:r>
            <w:r w:rsidR="00107DAD" w:rsidRPr="00A342BF">
              <w:rPr>
                <w:rFonts w:ascii="宋体" w:hAnsi="宋体" w:hint="eastAsia"/>
                <w:b/>
                <w:szCs w:val="21"/>
              </w:rPr>
              <w:t>问题的</w:t>
            </w:r>
            <w:r w:rsidRPr="00A342BF">
              <w:rPr>
                <w:rFonts w:ascii="宋体" w:hAnsi="宋体" w:hint="eastAsia"/>
                <w:b/>
                <w:szCs w:val="21"/>
              </w:rPr>
              <w:t>角度有</w:t>
            </w:r>
            <w:r w:rsidR="00171546" w:rsidRPr="00171546">
              <w:rPr>
                <w:rFonts w:ascii="宋体" w:hAnsi="宋体" w:hint="eastAsia"/>
                <w:b/>
                <w:szCs w:val="21"/>
              </w:rPr>
              <w:t>差别</w:t>
            </w:r>
            <w:r w:rsidR="00D93AC6">
              <w:rPr>
                <w:rFonts w:ascii="宋体" w:hAnsi="宋体" w:hint="eastAsia"/>
                <w:szCs w:val="21"/>
              </w:rPr>
              <w:t>，存在</w:t>
            </w:r>
            <w:r w:rsidR="00995FE7" w:rsidRPr="00995FE7">
              <w:rPr>
                <w:rFonts w:ascii="宋体" w:hAnsi="宋体" w:hint="eastAsia"/>
                <w:szCs w:val="21"/>
              </w:rPr>
              <w:t>老师讲的课学生听不懂</w:t>
            </w:r>
            <w:r w:rsidR="00995FE7">
              <w:rPr>
                <w:rFonts w:ascii="宋体" w:hAnsi="宋体" w:hint="eastAsia"/>
                <w:szCs w:val="21"/>
              </w:rPr>
              <w:t>，</w:t>
            </w:r>
            <w:r w:rsidR="00995FE7" w:rsidRPr="00995FE7">
              <w:rPr>
                <w:rFonts w:ascii="宋体" w:hAnsi="宋体" w:hint="eastAsia"/>
                <w:szCs w:val="21"/>
              </w:rPr>
              <w:t>老师的思想</w:t>
            </w:r>
            <w:r w:rsidR="00D93AC6">
              <w:rPr>
                <w:rFonts w:ascii="宋体" w:hAnsi="宋体" w:hint="eastAsia"/>
                <w:szCs w:val="21"/>
              </w:rPr>
              <w:t>无法准确传达给学生的现象</w:t>
            </w:r>
            <w:r>
              <w:rPr>
                <w:rFonts w:ascii="宋体" w:hAnsi="宋体" w:hint="eastAsia"/>
                <w:szCs w:val="21"/>
              </w:rPr>
              <w:t>。</w:t>
            </w:r>
          </w:p>
          <w:p w:rsidR="00CA095C" w:rsidRDefault="00CA095C" w:rsidP="00934762">
            <w:pPr>
              <w:pStyle w:val="a9"/>
              <w:numPr>
                <w:ilvl w:val="0"/>
                <w:numId w:val="4"/>
              </w:numPr>
              <w:ind w:right="525" w:firstLineChars="0"/>
              <w:rPr>
                <w:rFonts w:ascii="宋体" w:hAnsi="宋体"/>
                <w:szCs w:val="21"/>
              </w:rPr>
            </w:pPr>
            <w:r>
              <w:rPr>
                <w:rFonts w:ascii="宋体" w:hAnsi="宋体" w:hint="eastAsia"/>
                <w:szCs w:val="21"/>
              </w:rPr>
              <w:t>现有的大学学习</w:t>
            </w:r>
            <w:r w:rsidRPr="00CD23EE">
              <w:rPr>
                <w:rFonts w:ascii="宋体" w:hAnsi="宋体" w:hint="eastAsia"/>
                <w:b/>
                <w:szCs w:val="21"/>
              </w:rPr>
              <w:t>资料</w:t>
            </w:r>
            <w:r>
              <w:rPr>
                <w:rFonts w:ascii="宋体" w:hAnsi="宋体" w:hint="eastAsia"/>
                <w:szCs w:val="21"/>
              </w:rPr>
              <w:t>本身非常</w:t>
            </w:r>
            <w:r w:rsidRPr="00CD23EE">
              <w:rPr>
                <w:rFonts w:ascii="宋体" w:hAnsi="宋体" w:hint="eastAsia"/>
                <w:b/>
                <w:szCs w:val="21"/>
              </w:rPr>
              <w:t>丰富</w:t>
            </w:r>
            <w:r>
              <w:rPr>
                <w:rFonts w:ascii="宋体" w:hAnsi="宋体" w:hint="eastAsia"/>
                <w:szCs w:val="21"/>
              </w:rPr>
              <w:t>，但是实际</w:t>
            </w:r>
            <w:r w:rsidRPr="00CD23EE">
              <w:rPr>
                <w:rFonts w:ascii="宋体" w:hAnsi="宋体" w:hint="eastAsia"/>
                <w:b/>
                <w:szCs w:val="21"/>
              </w:rPr>
              <w:t>利用率</w:t>
            </w:r>
            <w:r>
              <w:rPr>
                <w:rFonts w:ascii="宋体" w:hAnsi="宋体" w:hint="eastAsia"/>
                <w:szCs w:val="21"/>
              </w:rPr>
              <w:t>并</w:t>
            </w:r>
            <w:r w:rsidRPr="00CD23EE">
              <w:rPr>
                <w:rFonts w:ascii="宋体" w:hAnsi="宋体" w:hint="eastAsia"/>
                <w:b/>
                <w:szCs w:val="21"/>
              </w:rPr>
              <w:t>不是很高</w:t>
            </w:r>
            <w:r>
              <w:rPr>
                <w:rFonts w:ascii="宋体" w:hAnsi="宋体" w:hint="eastAsia"/>
                <w:szCs w:val="21"/>
              </w:rPr>
              <w:t>，究其原因，总结为：其一是内容生疏难懂，有畏惧心理；其二是仔细研读用时过多，学生不愿意投入过多精力</w:t>
            </w:r>
            <w:r w:rsidR="00B652D4">
              <w:rPr>
                <w:rFonts w:ascii="宋体" w:hAnsi="宋体" w:hint="eastAsia"/>
                <w:szCs w:val="21"/>
              </w:rPr>
              <w:t>；其三是没有从中发现乐趣，反过来则</w:t>
            </w:r>
            <w:r>
              <w:rPr>
                <w:rFonts w:ascii="宋体" w:hAnsi="宋体" w:hint="eastAsia"/>
                <w:szCs w:val="21"/>
              </w:rPr>
              <w:t>选择吃鸡或者王者荣耀</w:t>
            </w:r>
            <w:r w:rsidR="00B652D4" w:rsidRPr="00B652D4">
              <w:rPr>
                <w:rFonts w:ascii="宋体" w:hAnsi="宋体" w:hint="eastAsia"/>
                <w:szCs w:val="21"/>
              </w:rPr>
              <w:t>则相对容易</w:t>
            </w:r>
            <w:r>
              <w:rPr>
                <w:rFonts w:ascii="宋体" w:hAnsi="宋体" w:hint="eastAsia"/>
                <w:szCs w:val="21"/>
              </w:rPr>
              <w:t>。</w:t>
            </w:r>
          </w:p>
          <w:p w:rsidR="00F83918" w:rsidRPr="00F83918" w:rsidRDefault="00F83918" w:rsidP="000028D6">
            <w:pPr>
              <w:pStyle w:val="a9"/>
              <w:numPr>
                <w:ilvl w:val="0"/>
                <w:numId w:val="4"/>
              </w:numPr>
              <w:ind w:right="525" w:firstLineChars="0"/>
              <w:rPr>
                <w:rFonts w:ascii="宋体" w:hAnsi="宋体"/>
                <w:szCs w:val="21"/>
              </w:rPr>
            </w:pPr>
            <w:r w:rsidRPr="00F83918">
              <w:rPr>
                <w:rFonts w:ascii="宋体" w:hAnsi="宋体" w:hint="eastAsia"/>
                <w:szCs w:val="21"/>
              </w:rPr>
              <w:t>大部分问题可以通过参考书、向老师提问、网络查找资料解决，但是</w:t>
            </w:r>
            <w:r w:rsidRPr="000028D6">
              <w:rPr>
                <w:rFonts w:ascii="宋体" w:hAnsi="宋体" w:hint="eastAsia"/>
                <w:b/>
                <w:szCs w:val="21"/>
              </w:rPr>
              <w:t>学生学习状况相近</w:t>
            </w:r>
            <w:r w:rsidRPr="00F83918">
              <w:rPr>
                <w:rFonts w:ascii="宋体" w:hAnsi="宋体" w:hint="eastAsia"/>
                <w:szCs w:val="21"/>
              </w:rPr>
              <w:t>，心中的</w:t>
            </w:r>
            <w:r w:rsidRPr="000028D6">
              <w:rPr>
                <w:rFonts w:ascii="宋体" w:hAnsi="宋体" w:hint="eastAsia"/>
                <w:b/>
                <w:szCs w:val="21"/>
              </w:rPr>
              <w:t>疑问也是基本相同</w:t>
            </w:r>
            <w:r w:rsidRPr="00F83918">
              <w:rPr>
                <w:rFonts w:ascii="宋体" w:hAnsi="宋体" w:hint="eastAsia"/>
                <w:szCs w:val="21"/>
              </w:rPr>
              <w:t>的，为什么所有人都要多花这么多时间</w:t>
            </w:r>
            <w:r w:rsidRPr="000028D6">
              <w:rPr>
                <w:rFonts w:ascii="宋体" w:hAnsi="宋体" w:hint="eastAsia"/>
                <w:b/>
                <w:szCs w:val="21"/>
              </w:rPr>
              <w:t>研究重复的问题</w:t>
            </w:r>
            <w:r w:rsidRPr="00F83918">
              <w:rPr>
                <w:rFonts w:ascii="宋体" w:hAnsi="宋体" w:hint="eastAsia"/>
                <w:szCs w:val="21"/>
              </w:rPr>
              <w:t>呢？通过我们的App可以将多数人的疑问及解答收集起来，期望能</w:t>
            </w:r>
            <w:r w:rsidR="000028D6" w:rsidRPr="000028D6">
              <w:rPr>
                <w:rFonts w:ascii="宋体" w:hAnsi="宋体" w:hint="eastAsia"/>
                <w:szCs w:val="21"/>
              </w:rPr>
              <w:t>能帮到更多的人</w:t>
            </w:r>
            <w:r w:rsidR="000028D6">
              <w:rPr>
                <w:rFonts w:ascii="宋体" w:hAnsi="宋体" w:hint="eastAsia"/>
                <w:szCs w:val="21"/>
              </w:rPr>
              <w:t>，</w:t>
            </w:r>
            <w:r w:rsidRPr="00F83918">
              <w:rPr>
                <w:rFonts w:ascii="宋体" w:hAnsi="宋体" w:hint="eastAsia"/>
                <w:szCs w:val="21"/>
              </w:rPr>
              <w:t>让学习不再那么</w:t>
            </w:r>
            <w:r w:rsidR="00815F0E">
              <w:rPr>
                <w:rFonts w:ascii="宋体" w:hAnsi="宋体" w:hint="eastAsia"/>
                <w:szCs w:val="21"/>
              </w:rPr>
              <w:t>‘</w:t>
            </w:r>
            <w:r w:rsidRPr="00F83918">
              <w:rPr>
                <w:rFonts w:ascii="宋体" w:hAnsi="宋体" w:hint="eastAsia"/>
                <w:szCs w:val="21"/>
              </w:rPr>
              <w:t>费时费力</w:t>
            </w:r>
            <w:r w:rsidR="00815F0E">
              <w:rPr>
                <w:rFonts w:ascii="宋体" w:hAnsi="宋体" w:hint="eastAsia"/>
                <w:szCs w:val="21"/>
              </w:rPr>
              <w:t>’</w:t>
            </w:r>
            <w:r>
              <w:rPr>
                <w:rFonts w:ascii="宋体" w:hAnsi="宋体" w:hint="eastAsia"/>
                <w:szCs w:val="21"/>
              </w:rPr>
              <w:t>。</w:t>
            </w:r>
          </w:p>
          <w:p w:rsidR="00DE44CC" w:rsidRDefault="00CA095C" w:rsidP="00CA095C">
            <w:pPr>
              <w:ind w:left="210" w:right="525"/>
              <w:rPr>
                <w:rFonts w:ascii="宋体" w:hAnsi="宋体"/>
                <w:szCs w:val="21"/>
              </w:rPr>
            </w:pPr>
            <w:r>
              <w:rPr>
                <w:rFonts w:ascii="宋体" w:hAnsi="宋体"/>
                <w:szCs w:val="21"/>
              </w:rPr>
              <w:tab/>
            </w:r>
            <w:r>
              <w:rPr>
                <w:rFonts w:ascii="宋体" w:hAnsi="宋体" w:hint="eastAsia"/>
                <w:szCs w:val="21"/>
              </w:rPr>
              <w:t>我们的软件旨在系统的展示知识，在整体展示页面上可以清晰的看出知识的整体布局，</w:t>
            </w:r>
            <w:r w:rsidR="00A4261F">
              <w:rPr>
                <w:rFonts w:ascii="宋体" w:hAnsi="宋体" w:hint="eastAsia"/>
                <w:szCs w:val="21"/>
              </w:rPr>
              <w:t>逻辑清晰；</w:t>
            </w:r>
            <w:r w:rsidR="00C3580B">
              <w:rPr>
                <w:rFonts w:ascii="宋体" w:hAnsi="宋体" w:hint="eastAsia"/>
                <w:szCs w:val="21"/>
              </w:rPr>
              <w:t>单独知识</w:t>
            </w:r>
            <w:proofErr w:type="gramStart"/>
            <w:r w:rsidR="00C3580B">
              <w:rPr>
                <w:rFonts w:ascii="宋体" w:hAnsi="宋体" w:hint="eastAsia"/>
                <w:szCs w:val="21"/>
              </w:rPr>
              <w:t>点</w:t>
            </w:r>
            <w:r>
              <w:rPr>
                <w:rFonts w:ascii="宋体" w:hAnsi="宋体" w:hint="eastAsia"/>
                <w:szCs w:val="21"/>
              </w:rPr>
              <w:t>内部</w:t>
            </w:r>
            <w:proofErr w:type="gramEnd"/>
            <w:r w:rsidR="00C3580B">
              <w:rPr>
                <w:rFonts w:ascii="宋体" w:hAnsi="宋体" w:hint="eastAsia"/>
                <w:szCs w:val="21"/>
              </w:rPr>
              <w:t>又强调内容的完整性和周全性，</w:t>
            </w:r>
            <w:r w:rsidR="00925AAA">
              <w:rPr>
                <w:rFonts w:ascii="宋体" w:hAnsi="宋体" w:hint="eastAsia"/>
                <w:szCs w:val="21"/>
              </w:rPr>
              <w:t>力争从各个层面上立体展示，</w:t>
            </w:r>
            <w:r w:rsidR="00C3580B">
              <w:rPr>
                <w:rFonts w:ascii="宋体" w:hAnsi="宋体" w:hint="eastAsia"/>
                <w:szCs w:val="21"/>
              </w:rPr>
              <w:t>不失严谨。必要地方配以生动形象、真实</w:t>
            </w:r>
            <w:r w:rsidR="00925AAA">
              <w:rPr>
                <w:rFonts w:ascii="宋体" w:hAnsi="宋体" w:hint="eastAsia"/>
                <w:szCs w:val="21"/>
              </w:rPr>
              <w:t>、</w:t>
            </w:r>
            <w:r w:rsidR="00C3580B">
              <w:rPr>
                <w:rFonts w:ascii="宋体" w:hAnsi="宋体" w:hint="eastAsia"/>
                <w:szCs w:val="21"/>
              </w:rPr>
              <w:t>可互动的动画演示，</w:t>
            </w:r>
            <w:r w:rsidR="003A69B3">
              <w:rPr>
                <w:rFonts w:ascii="宋体" w:hAnsi="宋体" w:hint="eastAsia"/>
                <w:szCs w:val="21"/>
              </w:rPr>
              <w:t>让学生更加接近问题的本质。</w:t>
            </w:r>
          </w:p>
          <w:p w:rsidR="00CA095C" w:rsidRPr="00CA095C" w:rsidRDefault="00A344DC" w:rsidP="00DE44CC">
            <w:pPr>
              <w:ind w:right="525" w:firstLineChars="200" w:firstLine="420"/>
              <w:rPr>
                <w:rFonts w:ascii="宋体" w:hAnsi="宋体"/>
                <w:szCs w:val="21"/>
              </w:rPr>
            </w:pPr>
            <w:r>
              <w:rPr>
                <w:rFonts w:ascii="宋体" w:hAnsi="宋体" w:hint="eastAsia"/>
                <w:szCs w:val="21"/>
              </w:rPr>
              <w:t>总之，学习需要乐趣才能长期坚持，我们旨在通过简化理解过程，让学生更容易学懂，减少无意义的时间消耗，</w:t>
            </w:r>
            <w:r w:rsidR="00DF5E0A">
              <w:rPr>
                <w:rFonts w:ascii="宋体" w:hAnsi="宋体" w:hint="eastAsia"/>
                <w:szCs w:val="21"/>
              </w:rPr>
              <w:t>学有所获，从而</w:t>
            </w:r>
            <w:r>
              <w:rPr>
                <w:rFonts w:ascii="宋体" w:hAnsi="宋体" w:hint="eastAsia"/>
                <w:szCs w:val="21"/>
              </w:rPr>
              <w:t>获得更多成就感</w:t>
            </w:r>
            <w:r w:rsidR="00DF5E0A">
              <w:rPr>
                <w:rFonts w:ascii="宋体" w:hAnsi="宋体" w:hint="eastAsia"/>
                <w:szCs w:val="21"/>
              </w:rPr>
              <w:t>，良性循环</w:t>
            </w:r>
            <w:r>
              <w:rPr>
                <w:rFonts w:ascii="宋体" w:hAnsi="宋体" w:hint="eastAsia"/>
                <w:szCs w:val="21"/>
              </w:rPr>
              <w:t>；通过一些手段，让学生从本质上了解知识的原貌，感受知识性感的一面，提高趣味性。</w:t>
            </w:r>
          </w:p>
          <w:p w:rsidR="00EF1FB4" w:rsidRPr="00F203AE" w:rsidRDefault="00F203AE" w:rsidP="00EF1FB4">
            <w:pPr>
              <w:ind w:left="210" w:right="525"/>
              <w:rPr>
                <w:rFonts w:ascii="黑体" w:eastAsia="黑体" w:hAnsi="黑体"/>
                <w:sz w:val="28"/>
                <w:szCs w:val="28"/>
              </w:rPr>
            </w:pPr>
            <w:r w:rsidRPr="00F203AE">
              <w:rPr>
                <w:rFonts w:ascii="黑体" w:eastAsia="黑体" w:hAnsi="黑体" w:hint="eastAsia"/>
                <w:sz w:val="28"/>
                <w:szCs w:val="28"/>
              </w:rPr>
              <w:t>二、</w:t>
            </w:r>
            <w:r w:rsidR="00647F97">
              <w:rPr>
                <w:rFonts w:ascii="黑体" w:eastAsia="黑体" w:hAnsi="黑体" w:hint="eastAsia"/>
                <w:sz w:val="28"/>
                <w:szCs w:val="28"/>
              </w:rPr>
              <w:t>国内外</w:t>
            </w:r>
            <w:r w:rsidRPr="00F203AE">
              <w:rPr>
                <w:rFonts w:ascii="黑体" w:eastAsia="黑体" w:hAnsi="黑体" w:hint="eastAsia"/>
                <w:sz w:val="28"/>
                <w:szCs w:val="28"/>
              </w:rPr>
              <w:t>同类产品市场调查</w:t>
            </w:r>
          </w:p>
          <w:p w:rsidR="00D513D3" w:rsidRPr="00E108BC" w:rsidRDefault="00D513D3">
            <w:pPr>
              <w:ind w:left="210" w:right="525"/>
              <w:rPr>
                <w:rFonts w:ascii="宋体" w:hAnsi="宋体"/>
                <w:szCs w:val="21"/>
              </w:rPr>
            </w:pPr>
            <w:r>
              <w:rPr>
                <w:rFonts w:ascii="宋体" w:hAnsi="宋体"/>
                <w:szCs w:val="21"/>
              </w:rPr>
              <w:tab/>
            </w:r>
            <w:r w:rsidR="00241012">
              <w:rPr>
                <w:rFonts w:ascii="宋体" w:hAnsi="宋体" w:hint="eastAsia"/>
                <w:szCs w:val="21"/>
              </w:rPr>
              <w:t>经过前期的调查发现，目前在国内</w:t>
            </w:r>
            <w:r w:rsidR="00474DD2">
              <w:rPr>
                <w:rFonts w:ascii="宋体" w:hAnsi="宋体" w:hint="eastAsia"/>
                <w:szCs w:val="21"/>
              </w:rPr>
              <w:t>外</w:t>
            </w:r>
            <w:r w:rsidR="00241012">
              <w:rPr>
                <w:rFonts w:ascii="宋体" w:hAnsi="宋体" w:hint="eastAsia"/>
                <w:szCs w:val="21"/>
              </w:rPr>
              <w:t>手机应用市场上，教育类别的移动端</w:t>
            </w:r>
            <w:r w:rsidR="00585E53">
              <w:rPr>
                <w:rFonts w:ascii="宋体" w:hAnsi="宋体" w:hint="eastAsia"/>
                <w:szCs w:val="21"/>
              </w:rPr>
              <w:t>应用软件也是</w:t>
            </w:r>
            <w:r w:rsidRPr="00E108BC">
              <w:rPr>
                <w:rFonts w:ascii="宋体" w:hAnsi="宋体" w:hint="eastAsia"/>
                <w:szCs w:val="21"/>
              </w:rPr>
              <w:t>层出不穷，</w:t>
            </w:r>
            <w:r w:rsidR="007642FF" w:rsidRPr="00E108BC">
              <w:rPr>
                <w:rFonts w:ascii="宋体" w:hAnsi="宋体" w:hint="eastAsia"/>
                <w:szCs w:val="21"/>
              </w:rPr>
              <w:t>总结起来可以分为以下几种类型：</w:t>
            </w:r>
          </w:p>
          <w:p w:rsidR="00AC2ADF" w:rsidRPr="00E108BC" w:rsidRDefault="007642FF" w:rsidP="00FA13D0">
            <w:pPr>
              <w:pStyle w:val="a9"/>
              <w:numPr>
                <w:ilvl w:val="0"/>
                <w:numId w:val="1"/>
              </w:numPr>
              <w:ind w:left="570" w:right="525" w:firstLineChars="0"/>
              <w:rPr>
                <w:rFonts w:ascii="宋体" w:hAnsi="宋体"/>
                <w:szCs w:val="21"/>
              </w:rPr>
            </w:pPr>
            <w:proofErr w:type="gramStart"/>
            <w:r w:rsidRPr="00E108BC">
              <w:rPr>
                <w:rFonts w:ascii="宋体" w:hAnsi="宋体" w:hint="eastAsia"/>
                <w:szCs w:val="21"/>
              </w:rPr>
              <w:t>搜题类</w:t>
            </w:r>
            <w:proofErr w:type="gramEnd"/>
            <w:r w:rsidRPr="00E108BC">
              <w:rPr>
                <w:rFonts w:ascii="宋体" w:hAnsi="宋体" w:hint="eastAsia"/>
                <w:szCs w:val="21"/>
              </w:rPr>
              <w:t>（小</w:t>
            </w:r>
            <w:proofErr w:type="gramStart"/>
            <w:r w:rsidRPr="00E108BC">
              <w:rPr>
                <w:rFonts w:ascii="宋体" w:hAnsi="宋体" w:hint="eastAsia"/>
                <w:szCs w:val="21"/>
              </w:rPr>
              <w:t>猿搜题</w:t>
            </w:r>
            <w:proofErr w:type="gramEnd"/>
            <w:r w:rsidRPr="00E108BC">
              <w:rPr>
                <w:rFonts w:ascii="宋体" w:hAnsi="宋体" w:hint="eastAsia"/>
                <w:szCs w:val="21"/>
              </w:rPr>
              <w:t>，作业帮）</w:t>
            </w:r>
          </w:p>
          <w:p w:rsidR="007642FF" w:rsidRPr="00E108BC" w:rsidRDefault="00125F0D" w:rsidP="00182266">
            <w:pPr>
              <w:ind w:right="525" w:firstLineChars="200" w:firstLine="420"/>
              <w:rPr>
                <w:rFonts w:ascii="宋体" w:hAnsi="宋体"/>
                <w:szCs w:val="21"/>
              </w:rPr>
            </w:pPr>
            <w:r w:rsidRPr="00E108BC">
              <w:rPr>
                <w:rFonts w:ascii="宋体" w:hAnsi="宋体" w:hint="eastAsia"/>
                <w:szCs w:val="21"/>
              </w:rPr>
              <w:t>可以临时</w:t>
            </w:r>
            <w:r w:rsidR="00FA13D0" w:rsidRPr="00E108BC">
              <w:rPr>
                <w:rFonts w:ascii="宋体" w:hAnsi="宋体" w:hint="eastAsia"/>
                <w:szCs w:val="21"/>
              </w:rPr>
              <w:t>解决问题，</w:t>
            </w:r>
            <w:r w:rsidR="006B21D3" w:rsidRPr="00E108BC">
              <w:rPr>
                <w:rFonts w:ascii="宋体" w:hAnsi="宋体" w:hint="eastAsia"/>
                <w:szCs w:val="21"/>
              </w:rPr>
              <w:t>但</w:t>
            </w:r>
            <w:r w:rsidR="00182266" w:rsidRPr="00182266">
              <w:rPr>
                <w:rFonts w:ascii="宋体" w:hAnsi="宋体" w:hint="eastAsia"/>
                <w:szCs w:val="21"/>
              </w:rPr>
              <w:t>一般不能</w:t>
            </w:r>
            <w:r w:rsidR="00FA13D0" w:rsidRPr="00E108BC">
              <w:rPr>
                <w:rFonts w:ascii="宋体" w:hAnsi="宋体" w:hint="eastAsia"/>
                <w:szCs w:val="21"/>
              </w:rPr>
              <w:t>帮助理解本质</w:t>
            </w:r>
            <w:r w:rsidR="00C64824" w:rsidRPr="00E108BC">
              <w:rPr>
                <w:rFonts w:ascii="宋体" w:hAnsi="宋体" w:hint="eastAsia"/>
                <w:szCs w:val="21"/>
              </w:rPr>
              <w:t>。</w:t>
            </w:r>
          </w:p>
          <w:p w:rsidR="00AC2ADF" w:rsidRPr="00E108BC" w:rsidRDefault="007B77CE" w:rsidP="00FA13D0">
            <w:pPr>
              <w:pStyle w:val="a9"/>
              <w:numPr>
                <w:ilvl w:val="0"/>
                <w:numId w:val="1"/>
              </w:numPr>
              <w:ind w:left="570" w:right="525" w:firstLineChars="0"/>
              <w:rPr>
                <w:rFonts w:ascii="宋体" w:hAnsi="宋体"/>
                <w:szCs w:val="21"/>
              </w:rPr>
            </w:pPr>
            <w:r w:rsidRPr="00E108BC">
              <w:rPr>
                <w:rFonts w:ascii="宋体" w:hAnsi="宋体" w:hint="eastAsia"/>
                <w:szCs w:val="21"/>
              </w:rPr>
              <w:t>辅导类（猿辅导、全辅导</w:t>
            </w:r>
            <w:r w:rsidR="00B221E8" w:rsidRPr="00E108BC">
              <w:rPr>
                <w:rFonts w:ascii="宋体" w:hAnsi="宋体" w:hint="eastAsia"/>
                <w:szCs w:val="21"/>
              </w:rPr>
              <w:t>）</w:t>
            </w:r>
          </w:p>
          <w:p w:rsidR="00FA13D0" w:rsidRPr="00E108BC" w:rsidRDefault="00B221E8" w:rsidP="00AC2ADF">
            <w:pPr>
              <w:ind w:left="210" w:right="525"/>
              <w:rPr>
                <w:rFonts w:ascii="宋体" w:hAnsi="宋体"/>
                <w:szCs w:val="21"/>
              </w:rPr>
            </w:pPr>
            <w:r w:rsidRPr="00E108BC">
              <w:rPr>
                <w:rFonts w:ascii="宋体" w:hAnsi="宋体" w:hint="eastAsia"/>
                <w:szCs w:val="21"/>
              </w:rPr>
              <w:t>商业性质，受众不多，</w:t>
            </w:r>
            <w:r w:rsidR="00665708" w:rsidRPr="00E108BC">
              <w:rPr>
                <w:rFonts w:ascii="宋体" w:hAnsi="宋体" w:hint="eastAsia"/>
                <w:szCs w:val="21"/>
              </w:rPr>
              <w:t>普遍面向初高中生群体，</w:t>
            </w:r>
            <w:r w:rsidRPr="00E108BC">
              <w:rPr>
                <w:rFonts w:ascii="宋体" w:hAnsi="宋体" w:hint="eastAsia"/>
                <w:szCs w:val="21"/>
              </w:rPr>
              <w:t>不适合大学生</w:t>
            </w:r>
            <w:r w:rsidR="00813F0E" w:rsidRPr="00E108BC">
              <w:rPr>
                <w:rFonts w:ascii="宋体" w:hAnsi="宋体" w:hint="eastAsia"/>
                <w:szCs w:val="21"/>
              </w:rPr>
              <w:t>。</w:t>
            </w:r>
          </w:p>
          <w:p w:rsidR="005D59C3" w:rsidRPr="00E108BC" w:rsidRDefault="00B221E8" w:rsidP="00FA13D0">
            <w:pPr>
              <w:pStyle w:val="a9"/>
              <w:numPr>
                <w:ilvl w:val="0"/>
                <w:numId w:val="1"/>
              </w:numPr>
              <w:ind w:left="570" w:right="525" w:firstLineChars="0"/>
              <w:rPr>
                <w:rFonts w:ascii="宋体" w:hAnsi="宋体"/>
                <w:szCs w:val="21"/>
              </w:rPr>
            </w:pPr>
            <w:r w:rsidRPr="00E108BC">
              <w:rPr>
                <w:rFonts w:ascii="宋体" w:hAnsi="宋体" w:hint="eastAsia"/>
                <w:szCs w:val="21"/>
              </w:rPr>
              <w:t>公开课类（中国大学MOOC，</w:t>
            </w:r>
            <w:r w:rsidR="0017289C" w:rsidRPr="00E108BC">
              <w:rPr>
                <w:rFonts w:ascii="宋体" w:hAnsi="宋体" w:hint="eastAsia"/>
                <w:szCs w:val="21"/>
              </w:rPr>
              <w:t>网易公开课</w:t>
            </w:r>
            <w:r w:rsidRPr="00E108BC">
              <w:rPr>
                <w:rFonts w:ascii="宋体" w:hAnsi="宋体" w:hint="eastAsia"/>
                <w:szCs w:val="21"/>
              </w:rPr>
              <w:t>）</w:t>
            </w:r>
          </w:p>
          <w:p w:rsidR="00B221E8" w:rsidRPr="00E108BC" w:rsidRDefault="00B221E8" w:rsidP="005D59C3">
            <w:pPr>
              <w:ind w:left="210" w:right="525"/>
              <w:rPr>
                <w:rFonts w:ascii="宋体" w:hAnsi="宋体"/>
                <w:szCs w:val="21"/>
              </w:rPr>
            </w:pPr>
            <w:r w:rsidRPr="00E108BC">
              <w:rPr>
                <w:rFonts w:ascii="宋体" w:hAnsi="宋体" w:hint="eastAsia"/>
                <w:szCs w:val="21"/>
              </w:rPr>
              <w:t>需要大量时间跟班学习，不方便</w:t>
            </w:r>
            <w:r w:rsidR="005B532E" w:rsidRPr="00E108BC">
              <w:rPr>
                <w:rFonts w:ascii="宋体" w:hAnsi="宋体" w:hint="eastAsia"/>
                <w:szCs w:val="21"/>
              </w:rPr>
              <w:t>查找某个特定知识点</w:t>
            </w:r>
            <w:r w:rsidR="00F478BD">
              <w:rPr>
                <w:rFonts w:ascii="宋体" w:hAnsi="宋体" w:hint="eastAsia"/>
                <w:szCs w:val="21"/>
              </w:rPr>
              <w:t>，与本项目产品不冲突。</w:t>
            </w:r>
          </w:p>
          <w:p w:rsidR="002E5282" w:rsidRPr="00E108BC" w:rsidRDefault="00E60256" w:rsidP="00E60256">
            <w:pPr>
              <w:pStyle w:val="a9"/>
              <w:numPr>
                <w:ilvl w:val="0"/>
                <w:numId w:val="1"/>
              </w:numPr>
              <w:ind w:left="570" w:right="525" w:firstLineChars="0"/>
              <w:rPr>
                <w:rFonts w:ascii="宋体" w:hAnsi="宋体"/>
                <w:szCs w:val="21"/>
              </w:rPr>
            </w:pPr>
            <w:r w:rsidRPr="00E108BC">
              <w:rPr>
                <w:rFonts w:ascii="宋体" w:hAnsi="宋体" w:hint="eastAsia"/>
                <w:szCs w:val="21"/>
              </w:rPr>
              <w:t>公式定理手册类（公式、公式宝典</w:t>
            </w:r>
            <w:r w:rsidR="007618BA">
              <w:rPr>
                <w:rFonts w:ascii="宋体" w:hAnsi="宋体" w:hint="eastAsia"/>
                <w:szCs w:val="21"/>
              </w:rPr>
              <w:t>、Math</w:t>
            </w:r>
            <w:r w:rsidR="007618BA">
              <w:rPr>
                <w:rFonts w:ascii="宋体" w:hAnsi="宋体"/>
                <w:szCs w:val="21"/>
              </w:rPr>
              <w:t xml:space="preserve"> Ref</w:t>
            </w:r>
            <w:r w:rsidR="00683599">
              <w:rPr>
                <w:rFonts w:ascii="宋体" w:hAnsi="宋体"/>
                <w:szCs w:val="21"/>
              </w:rPr>
              <w:t>s</w:t>
            </w:r>
            <w:r w:rsidRPr="00E108BC">
              <w:rPr>
                <w:rFonts w:ascii="宋体" w:hAnsi="宋体" w:hint="eastAsia"/>
                <w:szCs w:val="21"/>
              </w:rPr>
              <w:t>）</w:t>
            </w:r>
            <w:r w:rsidR="005B532E" w:rsidRPr="00E108BC">
              <w:rPr>
                <w:rFonts w:ascii="宋体" w:hAnsi="宋体" w:hint="eastAsia"/>
                <w:szCs w:val="21"/>
              </w:rPr>
              <w:t xml:space="preserve"> </w:t>
            </w:r>
          </w:p>
          <w:p w:rsidR="00773B7B" w:rsidRDefault="0018319D" w:rsidP="00773B7B">
            <w:pPr>
              <w:ind w:left="210" w:right="525"/>
              <w:rPr>
                <w:rFonts w:ascii="宋体" w:hAnsi="宋体"/>
                <w:szCs w:val="21"/>
              </w:rPr>
            </w:pPr>
            <w:r>
              <w:rPr>
                <w:rFonts w:ascii="宋体" w:hAnsi="宋体"/>
                <w:szCs w:val="21"/>
              </w:rPr>
              <w:t>a.</w:t>
            </w:r>
            <w:r w:rsidR="005B532E" w:rsidRPr="00E108BC">
              <w:rPr>
                <w:rFonts w:ascii="宋体" w:hAnsi="宋体" w:hint="eastAsia"/>
                <w:szCs w:val="21"/>
              </w:rPr>
              <w:t>普遍</w:t>
            </w:r>
            <w:r w:rsidR="00773B7B">
              <w:rPr>
                <w:rFonts w:ascii="宋体" w:hAnsi="宋体" w:hint="eastAsia"/>
                <w:szCs w:val="21"/>
              </w:rPr>
              <w:t>都是</w:t>
            </w:r>
            <w:r w:rsidR="005B532E" w:rsidRPr="00E108BC">
              <w:rPr>
                <w:rFonts w:ascii="宋体" w:hAnsi="宋体" w:hint="eastAsia"/>
                <w:szCs w:val="21"/>
              </w:rPr>
              <w:t>面向初</w:t>
            </w:r>
            <w:r w:rsidR="00E77C06" w:rsidRPr="00E108BC">
              <w:rPr>
                <w:rFonts w:ascii="宋体" w:hAnsi="宋体" w:hint="eastAsia"/>
                <w:szCs w:val="21"/>
              </w:rPr>
              <w:t>、</w:t>
            </w:r>
            <w:r w:rsidR="005B532E" w:rsidRPr="00E108BC">
              <w:rPr>
                <w:rFonts w:ascii="宋体" w:hAnsi="宋体" w:hint="eastAsia"/>
                <w:szCs w:val="21"/>
              </w:rPr>
              <w:t>高中生</w:t>
            </w:r>
            <w:r w:rsidR="00E46660">
              <w:rPr>
                <w:rFonts w:ascii="宋体" w:hAnsi="宋体" w:hint="eastAsia"/>
                <w:szCs w:val="21"/>
              </w:rPr>
              <w:t>群体</w:t>
            </w:r>
            <w:r w:rsidR="00773B7B">
              <w:rPr>
                <w:rFonts w:ascii="宋体" w:hAnsi="宋体" w:hint="eastAsia"/>
                <w:szCs w:val="21"/>
              </w:rPr>
              <w:t>。</w:t>
            </w:r>
          </w:p>
          <w:p w:rsidR="00773B7B" w:rsidRDefault="0018319D" w:rsidP="00773B7B">
            <w:pPr>
              <w:ind w:left="210" w:right="525"/>
              <w:rPr>
                <w:rFonts w:ascii="宋体" w:hAnsi="宋体"/>
                <w:szCs w:val="21"/>
              </w:rPr>
            </w:pPr>
            <w:r>
              <w:rPr>
                <w:rFonts w:ascii="宋体" w:hAnsi="宋体" w:hint="eastAsia"/>
                <w:szCs w:val="21"/>
              </w:rPr>
              <w:t>b</w:t>
            </w:r>
            <w:r>
              <w:rPr>
                <w:rFonts w:ascii="宋体" w:hAnsi="宋体"/>
                <w:szCs w:val="21"/>
              </w:rPr>
              <w:t>.</w:t>
            </w:r>
            <w:r w:rsidR="00E77C06" w:rsidRPr="00E108BC">
              <w:rPr>
                <w:rFonts w:ascii="宋体" w:hAnsi="宋体" w:hint="eastAsia"/>
                <w:szCs w:val="21"/>
              </w:rPr>
              <w:t>内容为单纯的公式</w:t>
            </w:r>
            <w:r w:rsidR="002E5282" w:rsidRPr="00E108BC">
              <w:rPr>
                <w:rFonts w:ascii="宋体" w:hAnsi="宋体" w:hint="eastAsia"/>
                <w:szCs w:val="21"/>
              </w:rPr>
              <w:t>堆积</w:t>
            </w:r>
            <w:r w:rsidR="00032B86">
              <w:rPr>
                <w:rFonts w:ascii="宋体" w:hAnsi="宋体" w:hint="eastAsia"/>
                <w:szCs w:val="21"/>
              </w:rPr>
              <w:t>，而且不全</w:t>
            </w:r>
            <w:r w:rsidR="00E77C06" w:rsidRPr="00E108BC">
              <w:rPr>
                <w:rFonts w:ascii="宋体" w:hAnsi="宋体" w:hint="eastAsia"/>
                <w:szCs w:val="21"/>
              </w:rPr>
              <w:t>，</w:t>
            </w:r>
            <w:r w:rsidR="002E5282" w:rsidRPr="00E108BC">
              <w:rPr>
                <w:rFonts w:ascii="宋体" w:hAnsi="宋体" w:hint="eastAsia"/>
                <w:szCs w:val="21"/>
              </w:rPr>
              <w:t>缺乏深度</w:t>
            </w:r>
            <w:r w:rsidR="004643FA" w:rsidRPr="00E108BC">
              <w:rPr>
                <w:rFonts w:ascii="宋体" w:hAnsi="宋体" w:hint="eastAsia"/>
                <w:szCs w:val="21"/>
              </w:rPr>
              <w:t>；</w:t>
            </w:r>
            <w:r w:rsidR="001E3158" w:rsidRPr="00E108BC">
              <w:rPr>
                <w:rFonts w:ascii="宋体" w:hAnsi="宋体" w:hint="eastAsia"/>
                <w:szCs w:val="21"/>
              </w:rPr>
              <w:t>内容结构组织</w:t>
            </w:r>
            <w:r w:rsidR="007A1D19" w:rsidRPr="00E108BC">
              <w:rPr>
                <w:rFonts w:ascii="宋体" w:hAnsi="宋体" w:hint="eastAsia"/>
                <w:szCs w:val="21"/>
              </w:rPr>
              <w:t>不合理</w:t>
            </w:r>
            <w:r w:rsidR="00A32BB9">
              <w:rPr>
                <w:rFonts w:ascii="宋体" w:hAnsi="宋体" w:hint="eastAsia"/>
                <w:szCs w:val="21"/>
              </w:rPr>
              <w:t>，缺乏条理性，无</w:t>
            </w:r>
            <w:r w:rsidR="00E77C06" w:rsidRPr="00E108BC">
              <w:rPr>
                <w:rFonts w:ascii="宋体" w:hAnsi="宋体" w:hint="eastAsia"/>
                <w:szCs w:val="21"/>
              </w:rPr>
              <w:t>解析</w:t>
            </w:r>
            <w:r w:rsidR="006355F0" w:rsidRPr="00E108BC">
              <w:rPr>
                <w:rFonts w:ascii="宋体" w:hAnsi="宋体" w:hint="eastAsia"/>
                <w:szCs w:val="21"/>
              </w:rPr>
              <w:t>，既不方便查询，也不方便理解</w:t>
            </w:r>
            <w:r w:rsidR="00E108BC">
              <w:rPr>
                <w:rFonts w:ascii="宋体" w:hAnsi="宋体" w:hint="eastAsia"/>
                <w:szCs w:val="21"/>
              </w:rPr>
              <w:t>。</w:t>
            </w:r>
          </w:p>
          <w:p w:rsidR="00474DD2" w:rsidRDefault="0018319D" w:rsidP="00474DD2">
            <w:pPr>
              <w:ind w:left="210" w:right="525"/>
              <w:rPr>
                <w:rFonts w:ascii="宋体" w:hAnsi="宋体"/>
                <w:szCs w:val="21"/>
              </w:rPr>
            </w:pPr>
            <w:r>
              <w:rPr>
                <w:rFonts w:ascii="宋体" w:hAnsi="宋体" w:hint="eastAsia"/>
                <w:szCs w:val="21"/>
              </w:rPr>
              <w:t>c.</w:t>
            </w:r>
            <w:r w:rsidR="0068722F">
              <w:rPr>
                <w:rFonts w:ascii="宋体" w:hAnsi="宋体" w:hint="eastAsia"/>
                <w:szCs w:val="21"/>
              </w:rPr>
              <w:t>普遍存在排版不佳</w:t>
            </w:r>
            <w:r w:rsidR="00C0473A">
              <w:rPr>
                <w:rFonts w:ascii="宋体" w:hAnsi="宋体" w:hint="eastAsia"/>
                <w:szCs w:val="21"/>
              </w:rPr>
              <w:t>，界面设计不能让人产生美感</w:t>
            </w:r>
            <w:r w:rsidR="0068722F">
              <w:rPr>
                <w:rFonts w:ascii="宋体" w:hAnsi="宋体" w:hint="eastAsia"/>
                <w:szCs w:val="21"/>
              </w:rPr>
              <w:t>，内容质量不高，缺乏辅助解析，含有广告等问题，使用体验</w:t>
            </w:r>
            <w:r w:rsidR="00BD332A">
              <w:rPr>
                <w:rFonts w:ascii="宋体" w:hAnsi="宋体" w:hint="eastAsia"/>
                <w:szCs w:val="21"/>
              </w:rPr>
              <w:t>很差</w:t>
            </w:r>
            <w:r w:rsidR="0068722F">
              <w:rPr>
                <w:rFonts w:ascii="宋体" w:hAnsi="宋体" w:hint="eastAsia"/>
                <w:szCs w:val="21"/>
              </w:rPr>
              <w:t>。</w:t>
            </w:r>
          </w:p>
          <w:p w:rsidR="00BD704D" w:rsidRDefault="00BD704D" w:rsidP="00FB70AB">
            <w:pPr>
              <w:ind w:left="210" w:right="525" w:firstLine="420"/>
              <w:rPr>
                <w:rFonts w:ascii="宋体" w:hAnsi="宋体"/>
                <w:szCs w:val="21"/>
              </w:rPr>
            </w:pPr>
            <w:r>
              <w:rPr>
                <w:rFonts w:ascii="宋体" w:hAnsi="宋体" w:hint="eastAsia"/>
                <w:szCs w:val="21"/>
              </w:rPr>
              <w:t>总得来说，现有的移动应用普遍面向</w:t>
            </w:r>
            <w:r w:rsidR="00F478BD">
              <w:rPr>
                <w:rFonts w:ascii="宋体" w:hAnsi="宋体" w:hint="eastAsia"/>
                <w:szCs w:val="21"/>
              </w:rPr>
              <w:t>高中及以下年级学生</w:t>
            </w:r>
            <w:r>
              <w:rPr>
                <w:rFonts w:ascii="宋体" w:hAnsi="宋体" w:hint="eastAsia"/>
                <w:szCs w:val="21"/>
              </w:rPr>
              <w:t>。针对大学学习</w:t>
            </w:r>
            <w:r w:rsidR="00015D35">
              <w:rPr>
                <w:rFonts w:ascii="宋体" w:hAnsi="宋体" w:hint="eastAsia"/>
                <w:szCs w:val="21"/>
              </w:rPr>
              <w:t>的移动应</w:t>
            </w:r>
            <w:r w:rsidR="0018319D">
              <w:rPr>
                <w:rFonts w:ascii="宋体" w:hAnsi="宋体" w:hint="eastAsia"/>
                <w:szCs w:val="21"/>
              </w:rPr>
              <w:t>用市场还是一片空白，且同类应用也几乎没有，所以我们认为我们的项目是十分</w:t>
            </w:r>
            <w:r w:rsidR="009E17A3" w:rsidRPr="009E17A3">
              <w:rPr>
                <w:rFonts w:ascii="宋体" w:hAnsi="宋体" w:hint="eastAsia"/>
                <w:szCs w:val="21"/>
              </w:rPr>
              <w:t>有研究意义</w:t>
            </w:r>
            <w:r w:rsidR="0018319D">
              <w:rPr>
                <w:rFonts w:ascii="宋体" w:hAnsi="宋体" w:hint="eastAsia"/>
                <w:szCs w:val="21"/>
              </w:rPr>
              <w:t>、有前景</w:t>
            </w:r>
            <w:r w:rsidR="009E17A3">
              <w:rPr>
                <w:rFonts w:ascii="宋体" w:hAnsi="宋体" w:hint="eastAsia"/>
                <w:szCs w:val="21"/>
              </w:rPr>
              <w:t>、</w:t>
            </w:r>
            <w:r w:rsidR="009E17A3" w:rsidRPr="009E17A3">
              <w:rPr>
                <w:rFonts w:ascii="宋体" w:hAnsi="宋体" w:hint="eastAsia"/>
                <w:szCs w:val="21"/>
              </w:rPr>
              <w:t>有现实意义</w:t>
            </w:r>
            <w:r w:rsidR="0018319D">
              <w:rPr>
                <w:rFonts w:ascii="宋体" w:hAnsi="宋体" w:hint="eastAsia"/>
                <w:szCs w:val="21"/>
              </w:rPr>
              <w:t>的。</w:t>
            </w:r>
          </w:p>
          <w:p w:rsidR="00FB70AB" w:rsidRPr="00E74EE0" w:rsidRDefault="00FB70AB" w:rsidP="00FB70AB">
            <w:pPr>
              <w:ind w:left="210" w:right="525" w:firstLine="420"/>
              <w:rPr>
                <w:rFonts w:ascii="宋体" w:hAnsi="宋体"/>
                <w:szCs w:val="21"/>
              </w:rPr>
            </w:pPr>
          </w:p>
        </w:tc>
      </w:tr>
      <w:tr w:rsidR="00DD7C81">
        <w:trPr>
          <w:gridAfter w:val="1"/>
          <w:wAfter w:w="65" w:type="dxa"/>
          <w:cantSplit/>
          <w:trHeight w:val="6624"/>
          <w:jc w:val="center"/>
        </w:trPr>
        <w:tc>
          <w:tcPr>
            <w:tcW w:w="1099" w:type="dxa"/>
            <w:vAlign w:val="center"/>
          </w:tcPr>
          <w:p w:rsidR="00DD7C81" w:rsidRDefault="00135ED6">
            <w:pPr>
              <w:ind w:left="210" w:right="525"/>
              <w:jc w:val="center"/>
              <w:rPr>
                <w:rFonts w:ascii="黑体" w:eastAsia="黑体" w:hAnsi="宋体"/>
                <w:sz w:val="24"/>
              </w:rPr>
            </w:pPr>
            <w:r>
              <w:rPr>
                <w:rFonts w:ascii="黑体" w:eastAsia="黑体" w:hAnsi="宋体" w:hint="eastAsia"/>
                <w:sz w:val="24"/>
              </w:rPr>
              <w:t>研究</w:t>
            </w:r>
          </w:p>
          <w:p w:rsidR="00DD7C81" w:rsidRDefault="00135ED6">
            <w:pPr>
              <w:ind w:left="210" w:right="525"/>
              <w:jc w:val="center"/>
              <w:rPr>
                <w:rFonts w:ascii="宋体" w:hAnsi="宋体"/>
                <w:szCs w:val="21"/>
              </w:rPr>
            </w:pPr>
            <w:r>
              <w:rPr>
                <w:rFonts w:ascii="黑体" w:eastAsia="黑体" w:hAnsi="宋体" w:hint="eastAsia"/>
                <w:sz w:val="24"/>
              </w:rPr>
              <w:t>路线（或研究方案）</w:t>
            </w:r>
          </w:p>
        </w:tc>
        <w:tc>
          <w:tcPr>
            <w:tcW w:w="8124" w:type="dxa"/>
            <w:gridSpan w:val="2"/>
          </w:tcPr>
          <w:p w:rsidR="00DD7C81" w:rsidRDefault="00DD7C81" w:rsidP="00016279">
            <w:pPr>
              <w:ind w:leftChars="90" w:left="189" w:right="525"/>
              <w:rPr>
                <w:rFonts w:ascii="宋体" w:hAnsi="宋体"/>
                <w:szCs w:val="21"/>
              </w:rPr>
            </w:pPr>
          </w:p>
          <w:p w:rsidR="00641366" w:rsidRDefault="00641366" w:rsidP="00016279">
            <w:pPr>
              <w:ind w:leftChars="-62" w:left="-130" w:rightChars="119" w:right="250" w:firstLineChars="200" w:firstLine="420"/>
              <w:rPr>
                <w:rFonts w:ascii="宋体" w:hAnsi="宋体"/>
                <w:szCs w:val="21"/>
              </w:rPr>
            </w:pPr>
            <w:r>
              <w:rPr>
                <w:rFonts w:ascii="宋体" w:hAnsi="宋体" w:hint="eastAsia"/>
                <w:szCs w:val="21"/>
              </w:rPr>
              <w:t>研究的具体问题主要有以下几点：</w:t>
            </w:r>
          </w:p>
          <w:p w:rsidR="00641366" w:rsidRDefault="00641366" w:rsidP="00016279">
            <w:pPr>
              <w:pStyle w:val="a9"/>
              <w:numPr>
                <w:ilvl w:val="0"/>
                <w:numId w:val="12"/>
              </w:numPr>
              <w:ind w:leftChars="338" w:left="1070" w:rightChars="119" w:right="250" w:firstLineChars="0"/>
              <w:rPr>
                <w:rFonts w:ascii="宋体" w:hAnsi="宋体"/>
                <w:szCs w:val="21"/>
              </w:rPr>
            </w:pPr>
            <w:r>
              <w:rPr>
                <w:rFonts w:ascii="宋体" w:hAnsi="宋体" w:hint="eastAsia"/>
                <w:szCs w:val="21"/>
              </w:rPr>
              <w:t>编程实现的方法</w:t>
            </w:r>
          </w:p>
          <w:p w:rsidR="00641366" w:rsidRDefault="00641366" w:rsidP="00016279">
            <w:pPr>
              <w:pStyle w:val="a9"/>
              <w:ind w:leftChars="510" w:left="1071" w:rightChars="119" w:right="250" w:firstLineChars="0" w:firstLine="0"/>
              <w:rPr>
                <w:rFonts w:ascii="宋体" w:hAnsi="宋体"/>
                <w:szCs w:val="21"/>
              </w:rPr>
            </w:pPr>
            <w:r>
              <w:rPr>
                <w:rFonts w:ascii="宋体" w:hAnsi="宋体" w:hint="eastAsia"/>
                <w:szCs w:val="21"/>
              </w:rPr>
              <w:t xml:space="preserve">  包括数据的存取，查询以及展示，UI设计及美化。</w:t>
            </w:r>
          </w:p>
          <w:p w:rsidR="00641366" w:rsidRDefault="00641366" w:rsidP="00016279">
            <w:pPr>
              <w:pStyle w:val="a9"/>
              <w:numPr>
                <w:ilvl w:val="0"/>
                <w:numId w:val="12"/>
              </w:numPr>
              <w:ind w:leftChars="338" w:left="1070" w:rightChars="119" w:right="250" w:firstLineChars="0"/>
              <w:rPr>
                <w:rFonts w:ascii="宋体" w:hAnsi="宋体"/>
                <w:szCs w:val="21"/>
              </w:rPr>
            </w:pPr>
            <w:r>
              <w:rPr>
                <w:rFonts w:ascii="宋体" w:hAnsi="宋体" w:hint="eastAsia"/>
                <w:szCs w:val="21"/>
              </w:rPr>
              <w:t>面向科目</w:t>
            </w:r>
          </w:p>
          <w:p w:rsidR="00641366" w:rsidRPr="006C1D70" w:rsidRDefault="00641366" w:rsidP="00016279">
            <w:pPr>
              <w:pStyle w:val="a9"/>
              <w:ind w:leftChars="510" w:left="1071" w:rightChars="119" w:right="250" w:firstLineChars="100" w:firstLine="210"/>
              <w:rPr>
                <w:rFonts w:ascii="宋体" w:hAnsi="宋体"/>
                <w:szCs w:val="21"/>
              </w:rPr>
            </w:pPr>
            <w:r w:rsidRPr="006C1D70">
              <w:rPr>
                <w:rFonts w:ascii="宋体" w:hAnsi="宋体" w:hint="eastAsia"/>
                <w:szCs w:val="21"/>
              </w:rPr>
              <w:t>暂定为</w:t>
            </w:r>
            <w:r>
              <w:rPr>
                <w:rFonts w:ascii="宋体" w:hAnsi="宋体" w:hint="eastAsia"/>
                <w:szCs w:val="21"/>
              </w:rPr>
              <w:t>所有理工科必修且对部分同学有一定难度的高等数学。在完成本项目之后如果收效良好可以继续研究其他科目。</w:t>
            </w:r>
          </w:p>
          <w:p w:rsidR="00641366" w:rsidRDefault="00641366" w:rsidP="00016279">
            <w:pPr>
              <w:pStyle w:val="a9"/>
              <w:numPr>
                <w:ilvl w:val="0"/>
                <w:numId w:val="12"/>
              </w:numPr>
              <w:ind w:leftChars="338" w:left="1070" w:rightChars="119" w:right="250" w:firstLineChars="0"/>
              <w:rPr>
                <w:rFonts w:ascii="宋体" w:hAnsi="宋体"/>
                <w:szCs w:val="21"/>
              </w:rPr>
            </w:pPr>
            <w:r>
              <w:rPr>
                <w:rFonts w:ascii="宋体" w:hAnsi="宋体" w:hint="eastAsia"/>
                <w:szCs w:val="21"/>
              </w:rPr>
              <w:t>具体内容</w:t>
            </w:r>
          </w:p>
          <w:p w:rsidR="00641366" w:rsidRDefault="00641366" w:rsidP="00016279">
            <w:pPr>
              <w:pStyle w:val="a9"/>
              <w:ind w:leftChars="510" w:left="1071" w:rightChars="119" w:right="250" w:firstLineChars="100" w:firstLine="210"/>
              <w:rPr>
                <w:rFonts w:ascii="宋体" w:hAnsi="宋体"/>
                <w:szCs w:val="21"/>
              </w:rPr>
            </w:pPr>
            <w:r>
              <w:rPr>
                <w:rFonts w:ascii="宋体" w:hAnsi="宋体" w:hint="eastAsia"/>
                <w:szCs w:val="21"/>
              </w:rPr>
              <w:t>数学定义/定理，公式，以及其关系图表，系统的总结，辅助理解提示，演示（部分），相关链接。</w:t>
            </w:r>
          </w:p>
          <w:p w:rsidR="00641366" w:rsidRDefault="00641366" w:rsidP="00016279">
            <w:pPr>
              <w:pStyle w:val="a9"/>
              <w:numPr>
                <w:ilvl w:val="0"/>
                <w:numId w:val="12"/>
              </w:numPr>
              <w:ind w:leftChars="338" w:left="1070" w:rightChars="119" w:right="250" w:firstLineChars="0"/>
              <w:rPr>
                <w:rFonts w:ascii="宋体" w:hAnsi="宋体"/>
                <w:szCs w:val="21"/>
              </w:rPr>
            </w:pPr>
            <w:r>
              <w:rPr>
                <w:rFonts w:ascii="宋体" w:hAnsi="宋体" w:hint="eastAsia"/>
                <w:szCs w:val="21"/>
              </w:rPr>
              <w:t>多种展示形式</w:t>
            </w:r>
          </w:p>
          <w:p w:rsidR="00641366" w:rsidRPr="00EE4F7C" w:rsidRDefault="00641366" w:rsidP="00016279">
            <w:pPr>
              <w:pStyle w:val="a9"/>
              <w:ind w:leftChars="510" w:left="1071" w:rightChars="119" w:right="250" w:firstLineChars="0" w:firstLine="0"/>
              <w:rPr>
                <w:rFonts w:ascii="宋体" w:hAnsi="宋体"/>
                <w:szCs w:val="21"/>
              </w:rPr>
            </w:pPr>
            <w:r>
              <w:rPr>
                <w:rFonts w:ascii="宋体" w:hAnsi="宋体" w:hint="eastAsia"/>
                <w:szCs w:val="21"/>
              </w:rPr>
              <w:t xml:space="preserve">  由于具体的知识是复杂的，相关知识节点之间的关系也是复杂的，因此需要通过多种形式展示。</w:t>
            </w:r>
          </w:p>
          <w:p w:rsidR="00002CE5" w:rsidRPr="00641366" w:rsidRDefault="00002CE5" w:rsidP="00002CE5">
            <w:pPr>
              <w:ind w:left="210" w:right="525"/>
              <w:rPr>
                <w:rFonts w:ascii="宋体" w:hAnsi="宋体"/>
                <w:szCs w:val="21"/>
              </w:rPr>
            </w:pPr>
          </w:p>
        </w:tc>
      </w:tr>
      <w:tr w:rsidR="00DD7C81">
        <w:trPr>
          <w:gridAfter w:val="1"/>
          <w:wAfter w:w="65" w:type="dxa"/>
          <w:cantSplit/>
          <w:trHeight w:val="3176"/>
          <w:jc w:val="center"/>
        </w:trPr>
        <w:tc>
          <w:tcPr>
            <w:tcW w:w="1099" w:type="dxa"/>
            <w:vAlign w:val="center"/>
          </w:tcPr>
          <w:p w:rsidR="00DD7C81" w:rsidRDefault="00135ED6">
            <w:pPr>
              <w:ind w:left="210" w:right="525"/>
              <w:jc w:val="center"/>
              <w:rPr>
                <w:rFonts w:ascii="黑体" w:eastAsia="黑体" w:hAnsi="宋体"/>
                <w:sz w:val="24"/>
              </w:rPr>
            </w:pPr>
            <w:r>
              <w:rPr>
                <w:rFonts w:ascii="黑体" w:eastAsia="黑体" w:hAnsi="宋体" w:hint="eastAsia"/>
                <w:sz w:val="24"/>
              </w:rPr>
              <w:t>创新点</w:t>
            </w:r>
          </w:p>
        </w:tc>
        <w:tc>
          <w:tcPr>
            <w:tcW w:w="8124" w:type="dxa"/>
            <w:gridSpan w:val="2"/>
          </w:tcPr>
          <w:p w:rsidR="001B4C36" w:rsidRDefault="00D36931" w:rsidP="00016279">
            <w:pPr>
              <w:ind w:left="210" w:right="525"/>
              <w:rPr>
                <w:rFonts w:ascii="宋体" w:hAnsi="宋体"/>
                <w:szCs w:val="21"/>
              </w:rPr>
            </w:pPr>
            <w:r>
              <w:rPr>
                <w:rFonts w:ascii="宋体" w:hAnsi="宋体"/>
                <w:szCs w:val="21"/>
              </w:rPr>
              <w:tab/>
            </w:r>
          </w:p>
          <w:p w:rsidR="007F7EF2" w:rsidRDefault="007F7EF2" w:rsidP="00016279">
            <w:pPr>
              <w:ind w:left="210" w:right="525"/>
              <w:rPr>
                <w:rFonts w:ascii="宋体" w:hAnsi="宋体"/>
                <w:szCs w:val="21"/>
              </w:rPr>
            </w:pPr>
            <w:r>
              <w:rPr>
                <w:rFonts w:ascii="宋体" w:hAnsi="宋体" w:hint="eastAsia"/>
                <w:szCs w:val="21"/>
              </w:rPr>
              <w:t>相比于传统的课本、辅导资料来说，我们的应用有以下优点：</w:t>
            </w:r>
          </w:p>
          <w:p w:rsidR="00D25921" w:rsidRDefault="00D25921" w:rsidP="00D2353A">
            <w:pPr>
              <w:pStyle w:val="a9"/>
              <w:numPr>
                <w:ilvl w:val="0"/>
                <w:numId w:val="3"/>
              </w:numPr>
              <w:ind w:left="630" w:right="525" w:firstLineChars="0"/>
              <w:rPr>
                <w:rFonts w:ascii="宋体" w:hAnsi="宋体"/>
                <w:szCs w:val="21"/>
              </w:rPr>
            </w:pPr>
            <w:r w:rsidRPr="0018097E">
              <w:rPr>
                <w:rFonts w:ascii="宋体" w:hAnsi="宋体" w:hint="eastAsia"/>
                <w:b/>
                <w:szCs w:val="21"/>
              </w:rPr>
              <w:t>全面</w:t>
            </w:r>
            <w:r w:rsidR="005B5352" w:rsidRPr="0018097E">
              <w:rPr>
                <w:rFonts w:ascii="宋体" w:hAnsi="宋体" w:hint="eastAsia"/>
                <w:b/>
                <w:szCs w:val="21"/>
              </w:rPr>
              <w:t>覆盖</w:t>
            </w:r>
            <w:r w:rsidR="005B5352">
              <w:rPr>
                <w:rFonts w:ascii="宋体" w:hAnsi="宋体" w:hint="eastAsia"/>
                <w:szCs w:val="21"/>
              </w:rPr>
              <w:t>所有涉及的知识点</w:t>
            </w:r>
          </w:p>
          <w:p w:rsidR="00D25921" w:rsidRDefault="00D25921" w:rsidP="00D2353A">
            <w:pPr>
              <w:pStyle w:val="a9"/>
              <w:numPr>
                <w:ilvl w:val="0"/>
                <w:numId w:val="3"/>
              </w:numPr>
              <w:ind w:left="630" w:right="525" w:firstLineChars="0"/>
              <w:rPr>
                <w:rFonts w:ascii="宋体" w:hAnsi="宋体"/>
                <w:szCs w:val="21"/>
              </w:rPr>
            </w:pPr>
            <w:r>
              <w:rPr>
                <w:rFonts w:ascii="宋体" w:hAnsi="宋体" w:hint="eastAsia"/>
                <w:szCs w:val="21"/>
              </w:rPr>
              <w:t>知识</w:t>
            </w:r>
            <w:r w:rsidR="005B5352">
              <w:rPr>
                <w:rFonts w:ascii="宋体" w:hAnsi="宋体" w:hint="eastAsia"/>
                <w:b/>
                <w:szCs w:val="21"/>
              </w:rPr>
              <w:t>全</w:t>
            </w:r>
            <w:r w:rsidR="005B5352" w:rsidRPr="005B5352">
              <w:rPr>
                <w:rFonts w:ascii="宋体" w:hAnsi="宋体" w:hint="eastAsia"/>
                <w:b/>
                <w:szCs w:val="21"/>
              </w:rPr>
              <w:t>而不乱</w:t>
            </w:r>
            <w:r w:rsidR="005B5352">
              <w:rPr>
                <w:rFonts w:ascii="宋体" w:hAnsi="宋体" w:hint="eastAsia"/>
                <w:szCs w:val="21"/>
              </w:rPr>
              <w:t>，层次、</w:t>
            </w:r>
            <w:r w:rsidR="005B5352" w:rsidRPr="00E55202">
              <w:rPr>
                <w:rFonts w:ascii="宋体" w:hAnsi="宋体" w:hint="eastAsia"/>
                <w:b/>
                <w:szCs w:val="21"/>
              </w:rPr>
              <w:t>结构</w:t>
            </w:r>
            <w:r w:rsidRPr="00E55202">
              <w:rPr>
                <w:rFonts w:ascii="宋体" w:hAnsi="宋体" w:hint="eastAsia"/>
                <w:b/>
                <w:szCs w:val="21"/>
              </w:rPr>
              <w:t>清晰</w:t>
            </w:r>
            <w:r w:rsidR="005B5352">
              <w:rPr>
                <w:rFonts w:ascii="宋体" w:hAnsi="宋体" w:hint="eastAsia"/>
                <w:szCs w:val="21"/>
              </w:rPr>
              <w:t>展示</w:t>
            </w:r>
            <w:r>
              <w:rPr>
                <w:rFonts w:ascii="宋体" w:hAnsi="宋体" w:hint="eastAsia"/>
                <w:szCs w:val="21"/>
              </w:rPr>
              <w:t>（</w:t>
            </w:r>
            <w:r w:rsidRPr="00E55202">
              <w:rPr>
                <w:rFonts w:ascii="宋体" w:hAnsi="宋体" w:hint="eastAsia"/>
                <w:b/>
                <w:szCs w:val="21"/>
              </w:rPr>
              <w:t>关系图表</w:t>
            </w:r>
            <w:r>
              <w:rPr>
                <w:rFonts w:ascii="宋体" w:hAnsi="宋体" w:hint="eastAsia"/>
                <w:szCs w:val="21"/>
              </w:rPr>
              <w:t>的引入，知识点之间可以</w:t>
            </w:r>
            <w:r w:rsidRPr="00B94096">
              <w:rPr>
                <w:rFonts w:ascii="宋体" w:hAnsi="宋体" w:hint="eastAsia"/>
                <w:b/>
                <w:szCs w:val="21"/>
              </w:rPr>
              <w:t>相互引用</w:t>
            </w:r>
            <w:r>
              <w:rPr>
                <w:rFonts w:ascii="宋体" w:hAnsi="宋体" w:hint="eastAsia"/>
                <w:szCs w:val="21"/>
              </w:rPr>
              <w:t>并可以很</w:t>
            </w:r>
            <w:r w:rsidRPr="00B94096">
              <w:rPr>
                <w:rFonts w:ascii="宋体" w:hAnsi="宋体" w:hint="eastAsia"/>
                <w:szCs w:val="21"/>
              </w:rPr>
              <w:t>方便</w:t>
            </w:r>
            <w:r>
              <w:rPr>
                <w:rFonts w:ascii="宋体" w:hAnsi="宋体" w:hint="eastAsia"/>
                <w:szCs w:val="21"/>
              </w:rPr>
              <w:t>地进行</w:t>
            </w:r>
            <w:r w:rsidRPr="00B94096">
              <w:rPr>
                <w:rFonts w:ascii="宋体" w:hAnsi="宋体" w:hint="eastAsia"/>
                <w:b/>
                <w:szCs w:val="21"/>
              </w:rPr>
              <w:t>跳转</w:t>
            </w:r>
            <w:r>
              <w:rPr>
                <w:rFonts w:ascii="宋体" w:hAnsi="宋体" w:hint="eastAsia"/>
                <w:szCs w:val="21"/>
              </w:rPr>
              <w:t>）</w:t>
            </w:r>
          </w:p>
          <w:p w:rsidR="00193C5D" w:rsidRDefault="00193C5D" w:rsidP="00193C5D">
            <w:pPr>
              <w:pStyle w:val="a9"/>
              <w:ind w:left="630" w:right="525" w:firstLineChars="0" w:firstLine="0"/>
              <w:rPr>
                <w:rFonts w:ascii="宋体" w:hAnsi="宋体"/>
                <w:szCs w:val="21"/>
              </w:rPr>
            </w:pPr>
            <w:r>
              <w:rPr>
                <w:noProof/>
              </w:rPr>
              <w:drawing>
                <wp:inline distT="0" distB="0" distL="0" distR="0" wp14:anchorId="6AC7BD5D" wp14:editId="4D222CDA">
                  <wp:extent cx="2676190" cy="685714"/>
                  <wp:effectExtent l="19050" t="19050" r="10160" b="196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76190" cy="685714"/>
                          </a:xfrm>
                          <a:prstGeom prst="rect">
                            <a:avLst/>
                          </a:prstGeom>
                          <a:ln>
                            <a:solidFill>
                              <a:schemeClr val="accent1"/>
                            </a:solidFill>
                          </a:ln>
                        </pic:spPr>
                      </pic:pic>
                    </a:graphicData>
                  </a:graphic>
                </wp:inline>
              </w:drawing>
            </w:r>
          </w:p>
          <w:p w:rsidR="00D2353A" w:rsidRPr="004379EA" w:rsidRDefault="00D2353A" w:rsidP="00D2353A">
            <w:pPr>
              <w:pStyle w:val="a9"/>
              <w:numPr>
                <w:ilvl w:val="0"/>
                <w:numId w:val="3"/>
              </w:numPr>
              <w:ind w:left="630" w:right="525" w:firstLineChars="0"/>
              <w:rPr>
                <w:rFonts w:ascii="宋体" w:hAnsi="宋体"/>
                <w:szCs w:val="21"/>
              </w:rPr>
            </w:pPr>
            <w:r w:rsidRPr="004379EA">
              <w:rPr>
                <w:rFonts w:ascii="宋体" w:hAnsi="宋体" w:hint="eastAsia"/>
                <w:szCs w:val="21"/>
              </w:rPr>
              <w:t>更高的</w:t>
            </w:r>
            <w:r w:rsidRPr="00D945E1">
              <w:rPr>
                <w:rFonts w:ascii="宋体" w:hAnsi="宋体" w:hint="eastAsia"/>
                <w:b/>
                <w:szCs w:val="21"/>
              </w:rPr>
              <w:t>灵活性</w:t>
            </w:r>
            <w:r w:rsidRPr="004379EA">
              <w:rPr>
                <w:rFonts w:ascii="宋体" w:hAnsi="宋体" w:hint="eastAsia"/>
                <w:szCs w:val="21"/>
              </w:rPr>
              <w:t>（随身携带</w:t>
            </w:r>
            <w:r w:rsidR="001B4C36">
              <w:rPr>
                <w:rFonts w:ascii="宋体" w:hAnsi="宋体" w:hint="eastAsia"/>
                <w:szCs w:val="21"/>
              </w:rPr>
              <w:t>，方便查看，不需要占用大量的时间</w:t>
            </w:r>
            <w:r w:rsidRPr="004379EA">
              <w:rPr>
                <w:rFonts w:ascii="宋体" w:hAnsi="宋体" w:hint="eastAsia"/>
                <w:szCs w:val="21"/>
              </w:rPr>
              <w:t>）</w:t>
            </w:r>
          </w:p>
          <w:p w:rsidR="00D2353A" w:rsidRDefault="00D2353A" w:rsidP="00D2353A">
            <w:pPr>
              <w:pStyle w:val="a9"/>
              <w:numPr>
                <w:ilvl w:val="0"/>
                <w:numId w:val="3"/>
              </w:numPr>
              <w:ind w:left="630" w:right="525" w:firstLineChars="0"/>
              <w:rPr>
                <w:rFonts w:ascii="宋体" w:hAnsi="宋体"/>
                <w:szCs w:val="21"/>
              </w:rPr>
            </w:pPr>
            <w:r w:rsidRPr="004379EA">
              <w:rPr>
                <w:rFonts w:ascii="宋体" w:hAnsi="宋体" w:hint="eastAsia"/>
                <w:szCs w:val="21"/>
              </w:rPr>
              <w:t>更强的</w:t>
            </w:r>
            <w:r w:rsidRPr="00D945E1">
              <w:rPr>
                <w:rFonts w:ascii="宋体" w:hAnsi="宋体" w:hint="eastAsia"/>
                <w:b/>
                <w:szCs w:val="21"/>
              </w:rPr>
              <w:t>表现力</w:t>
            </w:r>
            <w:r w:rsidRPr="004379EA">
              <w:rPr>
                <w:rFonts w:ascii="宋体" w:hAnsi="宋体" w:hint="eastAsia"/>
                <w:szCs w:val="21"/>
              </w:rPr>
              <w:t>（配合</w:t>
            </w:r>
            <w:r w:rsidRPr="00D945E1">
              <w:rPr>
                <w:rFonts w:ascii="宋体" w:hAnsi="宋体" w:hint="eastAsia"/>
                <w:b/>
                <w:szCs w:val="21"/>
              </w:rPr>
              <w:t>动画演示</w:t>
            </w:r>
            <w:r w:rsidR="00D945E1">
              <w:rPr>
                <w:rFonts w:ascii="宋体" w:hAnsi="宋体" w:hint="eastAsia"/>
                <w:szCs w:val="21"/>
              </w:rPr>
              <w:t>，重点语句标注，公式中字母按含义分组用不同颜色显示</w:t>
            </w:r>
            <w:r>
              <w:rPr>
                <w:rFonts w:ascii="宋体" w:hAnsi="宋体" w:hint="eastAsia"/>
                <w:szCs w:val="21"/>
              </w:rPr>
              <w:t>等</w:t>
            </w:r>
            <w:r w:rsidRPr="004379EA">
              <w:rPr>
                <w:rFonts w:ascii="宋体" w:hAnsi="宋体" w:hint="eastAsia"/>
                <w:szCs w:val="21"/>
              </w:rPr>
              <w:t>）</w:t>
            </w:r>
          </w:p>
          <w:p w:rsidR="00D945E1" w:rsidRPr="004379EA" w:rsidRDefault="00D945E1" w:rsidP="00D945E1">
            <w:pPr>
              <w:pStyle w:val="a9"/>
              <w:ind w:left="630" w:right="525" w:firstLineChars="0" w:firstLine="0"/>
              <w:rPr>
                <w:rFonts w:ascii="宋体" w:hAnsi="宋体"/>
                <w:szCs w:val="21"/>
              </w:rPr>
            </w:pPr>
            <w:r>
              <w:rPr>
                <w:noProof/>
              </w:rPr>
              <w:drawing>
                <wp:inline distT="0" distB="0" distL="0" distR="0" wp14:anchorId="60E89BD1" wp14:editId="56810FC5">
                  <wp:extent cx="1211308" cy="1218561"/>
                  <wp:effectExtent l="19050" t="19050" r="27305" b="203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30361" cy="1237728"/>
                          </a:xfrm>
                          <a:prstGeom prst="rect">
                            <a:avLst/>
                          </a:prstGeom>
                          <a:ln>
                            <a:solidFill>
                              <a:srgbClr val="00B0F0"/>
                            </a:solidFill>
                          </a:ln>
                        </pic:spPr>
                      </pic:pic>
                    </a:graphicData>
                  </a:graphic>
                </wp:inline>
              </w:drawing>
            </w:r>
          </w:p>
          <w:p w:rsidR="00CB055A" w:rsidRDefault="00D2353A" w:rsidP="00CB055A">
            <w:pPr>
              <w:pStyle w:val="a9"/>
              <w:numPr>
                <w:ilvl w:val="0"/>
                <w:numId w:val="3"/>
              </w:numPr>
              <w:ind w:left="630" w:right="525" w:firstLineChars="0"/>
              <w:rPr>
                <w:rFonts w:ascii="宋体" w:hAnsi="宋体"/>
                <w:szCs w:val="21"/>
              </w:rPr>
            </w:pPr>
            <w:r w:rsidRPr="004379EA">
              <w:rPr>
                <w:rFonts w:ascii="宋体" w:hAnsi="宋体" w:hint="eastAsia"/>
                <w:szCs w:val="21"/>
              </w:rPr>
              <w:t>更加</w:t>
            </w:r>
            <w:r w:rsidRPr="00C6753B">
              <w:rPr>
                <w:rFonts w:ascii="宋体" w:hAnsi="宋体" w:hint="eastAsia"/>
                <w:b/>
                <w:szCs w:val="21"/>
              </w:rPr>
              <w:t>易于检索</w:t>
            </w:r>
            <w:r w:rsidRPr="004379EA">
              <w:rPr>
                <w:rFonts w:ascii="宋体" w:hAnsi="宋体" w:hint="eastAsia"/>
                <w:szCs w:val="21"/>
              </w:rPr>
              <w:t>（搜索功能）</w:t>
            </w:r>
          </w:p>
          <w:p w:rsidR="00756B3C" w:rsidRPr="00756B3C" w:rsidRDefault="00CB055A" w:rsidP="00756B3C">
            <w:pPr>
              <w:pStyle w:val="a9"/>
              <w:numPr>
                <w:ilvl w:val="0"/>
                <w:numId w:val="3"/>
              </w:numPr>
              <w:ind w:left="630" w:right="525" w:firstLineChars="0"/>
              <w:rPr>
                <w:rFonts w:ascii="宋体" w:hAnsi="宋体"/>
                <w:szCs w:val="21"/>
              </w:rPr>
            </w:pPr>
            <w:r w:rsidRPr="00CB055A">
              <w:rPr>
                <w:rFonts w:ascii="宋体" w:hAnsi="宋体" w:hint="eastAsia"/>
                <w:szCs w:val="21"/>
              </w:rPr>
              <w:t>注重</w:t>
            </w:r>
            <w:r w:rsidRPr="00CB055A">
              <w:rPr>
                <w:rFonts w:ascii="宋体" w:hAnsi="宋体" w:hint="eastAsia"/>
                <w:b/>
                <w:szCs w:val="21"/>
              </w:rPr>
              <w:t>学与用</w:t>
            </w:r>
            <w:r w:rsidRPr="00CB055A">
              <w:rPr>
                <w:rFonts w:ascii="宋体" w:hAnsi="宋体" w:hint="eastAsia"/>
                <w:szCs w:val="21"/>
              </w:rPr>
              <w:t>的衔接</w:t>
            </w:r>
          </w:p>
          <w:p w:rsidR="00756B3C" w:rsidRDefault="00756B3C" w:rsidP="00756B3C">
            <w:pPr>
              <w:pStyle w:val="a9"/>
              <w:ind w:left="630" w:right="525" w:firstLineChars="0" w:firstLine="0"/>
              <w:rPr>
                <w:rFonts w:ascii="宋体" w:hAnsi="宋体"/>
                <w:szCs w:val="21"/>
              </w:rPr>
            </w:pPr>
            <w:r>
              <w:rPr>
                <w:noProof/>
              </w:rPr>
              <w:drawing>
                <wp:inline distT="0" distB="0" distL="0" distR="0" wp14:anchorId="48EE7211" wp14:editId="63914E43">
                  <wp:extent cx="3476190" cy="228571"/>
                  <wp:effectExtent l="19050" t="19050" r="10160" b="196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76190" cy="228571"/>
                          </a:xfrm>
                          <a:prstGeom prst="rect">
                            <a:avLst/>
                          </a:prstGeom>
                          <a:ln>
                            <a:solidFill>
                              <a:schemeClr val="accent1"/>
                            </a:solidFill>
                          </a:ln>
                        </pic:spPr>
                      </pic:pic>
                    </a:graphicData>
                  </a:graphic>
                </wp:inline>
              </w:drawing>
            </w:r>
          </w:p>
          <w:p w:rsidR="00756B3C" w:rsidRPr="00CB055A" w:rsidRDefault="00756B3C" w:rsidP="00756B3C">
            <w:pPr>
              <w:pStyle w:val="a9"/>
              <w:ind w:left="630" w:right="525" w:firstLineChars="0" w:firstLine="0"/>
              <w:rPr>
                <w:rFonts w:ascii="宋体" w:hAnsi="宋体"/>
                <w:szCs w:val="21"/>
              </w:rPr>
            </w:pPr>
            <w:r>
              <w:rPr>
                <w:noProof/>
              </w:rPr>
              <w:drawing>
                <wp:inline distT="0" distB="0" distL="0" distR="0" wp14:anchorId="3471FA9F" wp14:editId="13A87650">
                  <wp:extent cx="4038600" cy="825500"/>
                  <wp:effectExtent l="19050" t="19050" r="1905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23429"/>
                          <a:stretch/>
                        </pic:blipFill>
                        <pic:spPr bwMode="auto">
                          <a:xfrm>
                            <a:off x="0" y="0"/>
                            <a:ext cx="4038600" cy="825500"/>
                          </a:xfrm>
                          <a:prstGeom prst="rect">
                            <a:avLst/>
                          </a:prstGeom>
                          <a:ln w="9525" cap="flat" cmpd="sng" algn="ctr">
                            <a:solidFill>
                              <a:srgbClr val="5B9BD5"/>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2353A" w:rsidRDefault="00C6753B" w:rsidP="00C6753B">
            <w:pPr>
              <w:pStyle w:val="a9"/>
              <w:numPr>
                <w:ilvl w:val="0"/>
                <w:numId w:val="3"/>
              </w:numPr>
              <w:ind w:left="630" w:right="525" w:firstLineChars="0"/>
              <w:rPr>
                <w:rFonts w:ascii="宋体" w:hAnsi="宋体"/>
                <w:szCs w:val="21"/>
              </w:rPr>
            </w:pPr>
            <w:r>
              <w:rPr>
                <w:rFonts w:ascii="宋体" w:hAnsi="宋体" w:hint="eastAsia"/>
                <w:szCs w:val="21"/>
              </w:rPr>
              <w:t>更加人性化（</w:t>
            </w:r>
            <w:r w:rsidR="00D2353A">
              <w:rPr>
                <w:rFonts w:ascii="宋体" w:hAnsi="宋体" w:hint="eastAsia"/>
                <w:szCs w:val="21"/>
              </w:rPr>
              <w:t>包含一些适合学生阅读的辅助理解提示</w:t>
            </w:r>
            <w:r w:rsidR="00D2353A" w:rsidRPr="00C6753B">
              <w:rPr>
                <w:rFonts w:ascii="宋体" w:hAnsi="宋体" w:hint="eastAsia"/>
                <w:szCs w:val="21"/>
              </w:rPr>
              <w:t>）</w:t>
            </w:r>
          </w:p>
          <w:p w:rsidR="00C6753B" w:rsidRDefault="00C6753B" w:rsidP="00C6753B">
            <w:pPr>
              <w:pStyle w:val="a9"/>
              <w:ind w:left="630" w:right="525" w:firstLineChars="0" w:firstLine="0"/>
              <w:rPr>
                <w:rFonts w:ascii="宋体" w:hAnsi="宋体"/>
                <w:szCs w:val="21"/>
              </w:rPr>
            </w:pPr>
            <w:r>
              <w:rPr>
                <w:noProof/>
              </w:rPr>
              <w:drawing>
                <wp:inline distT="0" distB="0" distL="0" distR="0" wp14:anchorId="4EBB46C2" wp14:editId="034F81DB">
                  <wp:extent cx="2082800" cy="495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1349" t="-1" b="14636"/>
                          <a:stretch/>
                        </pic:blipFill>
                        <pic:spPr bwMode="auto">
                          <a:xfrm>
                            <a:off x="0" y="0"/>
                            <a:ext cx="2085422" cy="495924"/>
                          </a:xfrm>
                          <a:prstGeom prst="rect">
                            <a:avLst/>
                          </a:prstGeom>
                          <a:ln>
                            <a:noFill/>
                          </a:ln>
                          <a:extLst>
                            <a:ext uri="{53640926-AAD7-44D8-BBD7-CCE9431645EC}">
                              <a14:shadowObscured xmlns:a14="http://schemas.microsoft.com/office/drawing/2010/main"/>
                            </a:ext>
                          </a:extLst>
                        </pic:spPr>
                      </pic:pic>
                    </a:graphicData>
                  </a:graphic>
                </wp:inline>
              </w:drawing>
            </w:r>
          </w:p>
          <w:p w:rsidR="00E76C00" w:rsidRPr="00E51886" w:rsidRDefault="00E352DE" w:rsidP="00C6753B">
            <w:pPr>
              <w:pStyle w:val="a9"/>
              <w:ind w:left="630" w:right="525" w:firstLineChars="0" w:firstLine="0"/>
              <w:rPr>
                <w:rFonts w:ascii="宋体" w:hAnsi="宋体"/>
                <w:szCs w:val="21"/>
              </w:rPr>
            </w:pPr>
            <w:r>
              <w:rPr>
                <w:noProof/>
              </w:rPr>
              <w:drawing>
                <wp:inline distT="0" distB="0" distL="0" distR="0" wp14:anchorId="4BD86226" wp14:editId="324A735F">
                  <wp:extent cx="3542857" cy="276190"/>
                  <wp:effectExtent l="19050" t="19050" r="19685" b="1016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42857" cy="276190"/>
                          </a:xfrm>
                          <a:prstGeom prst="rect">
                            <a:avLst/>
                          </a:prstGeom>
                          <a:ln>
                            <a:solidFill>
                              <a:schemeClr val="accent1"/>
                            </a:solidFill>
                          </a:ln>
                        </pic:spPr>
                      </pic:pic>
                    </a:graphicData>
                  </a:graphic>
                </wp:inline>
              </w:drawing>
            </w:r>
          </w:p>
          <w:p w:rsidR="00D2353A" w:rsidRDefault="00D2353A" w:rsidP="00D2353A">
            <w:pPr>
              <w:pStyle w:val="a9"/>
              <w:numPr>
                <w:ilvl w:val="0"/>
                <w:numId w:val="3"/>
              </w:numPr>
              <w:ind w:left="630" w:right="525" w:firstLineChars="0"/>
              <w:rPr>
                <w:rFonts w:ascii="宋体" w:hAnsi="宋体"/>
                <w:szCs w:val="21"/>
              </w:rPr>
            </w:pPr>
            <w:r>
              <w:rPr>
                <w:rFonts w:ascii="宋体" w:hAnsi="宋体" w:hint="eastAsia"/>
                <w:szCs w:val="21"/>
              </w:rPr>
              <w:t>更易于交流心得（可增加在线评论功能，每个人都可以提出自己的想法、问题或者改进意见）</w:t>
            </w:r>
          </w:p>
          <w:p w:rsidR="005A62B5" w:rsidRDefault="005A62B5" w:rsidP="00D2353A">
            <w:pPr>
              <w:pStyle w:val="a9"/>
              <w:numPr>
                <w:ilvl w:val="0"/>
                <w:numId w:val="3"/>
              </w:numPr>
              <w:ind w:left="630" w:right="525" w:firstLineChars="0"/>
              <w:rPr>
                <w:rFonts w:ascii="宋体" w:hAnsi="宋体"/>
                <w:szCs w:val="21"/>
              </w:rPr>
            </w:pPr>
          </w:p>
          <w:p w:rsidR="00D2353A" w:rsidRDefault="00D2353A" w:rsidP="00D2353A">
            <w:pPr>
              <w:pStyle w:val="a9"/>
              <w:numPr>
                <w:ilvl w:val="0"/>
                <w:numId w:val="3"/>
              </w:numPr>
              <w:ind w:left="630" w:right="525" w:firstLineChars="0"/>
              <w:rPr>
                <w:rFonts w:ascii="宋体" w:hAnsi="宋体"/>
                <w:szCs w:val="21"/>
              </w:rPr>
            </w:pPr>
            <w:r>
              <w:rPr>
                <w:rFonts w:ascii="宋体" w:hAnsi="宋体" w:hint="eastAsia"/>
                <w:szCs w:val="21"/>
              </w:rPr>
              <w:t>增加一些有趣的环节，展现学习之美（</w:t>
            </w:r>
            <w:r w:rsidR="00D25921">
              <w:rPr>
                <w:rFonts w:ascii="宋体" w:hAnsi="宋体" w:hint="eastAsia"/>
                <w:szCs w:val="21"/>
              </w:rPr>
              <w:t>如：令人惊艳</w:t>
            </w:r>
            <w:r>
              <w:rPr>
                <w:rFonts w:ascii="宋体" w:hAnsi="宋体" w:hint="eastAsia"/>
                <w:szCs w:val="21"/>
              </w:rPr>
              <w:t>数学曲线</w:t>
            </w:r>
            <w:r w:rsidR="00D5034A">
              <w:rPr>
                <w:rFonts w:ascii="宋体" w:hAnsi="宋体" w:hint="eastAsia"/>
                <w:szCs w:val="21"/>
              </w:rPr>
              <w:t>，</w:t>
            </w:r>
            <w:r w:rsidR="00636FCF">
              <w:rPr>
                <w:rFonts w:ascii="宋体" w:hAnsi="宋体" w:hint="eastAsia"/>
                <w:szCs w:val="21"/>
              </w:rPr>
              <w:t>某些</w:t>
            </w:r>
            <w:r w:rsidR="00D5034A">
              <w:rPr>
                <w:rFonts w:ascii="宋体" w:hAnsi="宋体" w:hint="eastAsia"/>
                <w:szCs w:val="21"/>
              </w:rPr>
              <w:t>数字的特殊含义</w:t>
            </w:r>
            <w:r>
              <w:rPr>
                <w:rFonts w:ascii="宋体" w:hAnsi="宋体" w:hint="eastAsia"/>
                <w:szCs w:val="21"/>
              </w:rPr>
              <w:t>）</w:t>
            </w:r>
          </w:p>
          <w:p w:rsidR="00D36931" w:rsidRDefault="00391590" w:rsidP="00D2353A">
            <w:pPr>
              <w:ind w:left="210" w:right="525"/>
              <w:rPr>
                <w:rFonts w:ascii="宋体" w:hAnsi="宋体"/>
                <w:szCs w:val="21"/>
              </w:rPr>
            </w:pPr>
            <w:r>
              <w:rPr>
                <w:rFonts w:ascii="宋体" w:hAnsi="宋体"/>
                <w:szCs w:val="21"/>
              </w:rPr>
              <w:tab/>
            </w:r>
            <w:r w:rsidR="00064E06" w:rsidRPr="00064E06">
              <w:rPr>
                <w:rFonts w:ascii="宋体" w:hAnsi="宋体"/>
                <w:noProof/>
                <w:szCs w:val="21"/>
              </w:rPr>
              <w:drawing>
                <wp:inline distT="0" distB="0" distL="0" distR="0">
                  <wp:extent cx="1924050" cy="1453632"/>
                  <wp:effectExtent l="0" t="0" r="0" b="0"/>
                  <wp:docPr id="6" name="图片 6" descr="F:\CreatingSpace\AndroidStudio\formula\参考和引用\图片\数学\c3f7c5ecae8cea6646ce38dbb9d409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CreatingSpace\AndroidStudio\formula\参考和引用\图片\数学\c3f7c5ecae8cea6646ce38dbb9d409f3.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flipV="1">
                            <a:off x="0" y="0"/>
                            <a:ext cx="1947039" cy="1471000"/>
                          </a:xfrm>
                          <a:prstGeom prst="rect">
                            <a:avLst/>
                          </a:prstGeom>
                          <a:noFill/>
                          <a:ln>
                            <a:noFill/>
                          </a:ln>
                        </pic:spPr>
                      </pic:pic>
                    </a:graphicData>
                  </a:graphic>
                </wp:inline>
              </w:drawing>
            </w:r>
            <w:r w:rsidR="00753A40">
              <w:rPr>
                <w:rFonts w:ascii="宋体" w:hAnsi="宋体"/>
                <w:noProof/>
                <w:szCs w:val="21"/>
              </w:rPr>
              <w:t xml:space="preserve"> </w:t>
            </w:r>
            <w:r w:rsidR="00064E06" w:rsidRPr="00064E06">
              <w:rPr>
                <w:rFonts w:ascii="宋体" w:hAnsi="宋体"/>
                <w:noProof/>
                <w:szCs w:val="21"/>
              </w:rPr>
              <w:drawing>
                <wp:inline distT="0" distB="0" distL="0" distR="0">
                  <wp:extent cx="2419817" cy="1552575"/>
                  <wp:effectExtent l="0" t="0" r="0" b="0"/>
                  <wp:docPr id="9" name="图片 9" descr="F:\CreatingSpace\AndroidStudio\formula\参考和引用\图片\数学\80dc378b15552ca6dfd1a3381b137f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CreatingSpace\AndroidStudio\formula\参考和引用\图片\数学\80dc378b15552ca6dfd1a3381b137f7a.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48893" cy="1571230"/>
                          </a:xfrm>
                          <a:prstGeom prst="rect">
                            <a:avLst/>
                          </a:prstGeom>
                          <a:noFill/>
                          <a:ln>
                            <a:noFill/>
                          </a:ln>
                        </pic:spPr>
                      </pic:pic>
                    </a:graphicData>
                  </a:graphic>
                </wp:inline>
              </w:drawing>
            </w:r>
          </w:p>
        </w:tc>
      </w:tr>
      <w:tr w:rsidR="00DD7C81">
        <w:trPr>
          <w:gridAfter w:val="1"/>
          <w:wAfter w:w="65" w:type="dxa"/>
          <w:cantSplit/>
          <w:trHeight w:val="4046"/>
          <w:jc w:val="center"/>
        </w:trPr>
        <w:tc>
          <w:tcPr>
            <w:tcW w:w="1099" w:type="dxa"/>
            <w:vAlign w:val="center"/>
          </w:tcPr>
          <w:p w:rsidR="00DD7C81" w:rsidRDefault="00135ED6">
            <w:pPr>
              <w:ind w:left="210" w:right="525"/>
              <w:jc w:val="center"/>
              <w:rPr>
                <w:rFonts w:ascii="黑体" w:eastAsia="黑体" w:hAnsi="宋体"/>
                <w:sz w:val="24"/>
              </w:rPr>
            </w:pPr>
            <w:r>
              <w:rPr>
                <w:rFonts w:ascii="黑体" w:eastAsia="黑体" w:hAnsi="宋体" w:hint="eastAsia"/>
                <w:sz w:val="24"/>
              </w:rPr>
              <w:t>具备的研究条件</w:t>
            </w:r>
          </w:p>
        </w:tc>
        <w:tc>
          <w:tcPr>
            <w:tcW w:w="8124" w:type="dxa"/>
            <w:gridSpan w:val="2"/>
          </w:tcPr>
          <w:p w:rsidR="00002CE5" w:rsidRDefault="00002CE5" w:rsidP="00002CE5">
            <w:pPr>
              <w:ind w:left="210" w:right="525"/>
              <w:rPr>
                <w:rFonts w:ascii="宋体" w:hAnsi="宋体"/>
                <w:szCs w:val="21"/>
              </w:rPr>
            </w:pPr>
          </w:p>
          <w:p w:rsidR="00582F68" w:rsidRDefault="00582F68" w:rsidP="00582F68">
            <w:pPr>
              <w:pStyle w:val="a9"/>
              <w:numPr>
                <w:ilvl w:val="0"/>
                <w:numId w:val="7"/>
              </w:numPr>
              <w:ind w:left="570" w:right="525" w:firstLineChars="0"/>
              <w:rPr>
                <w:rFonts w:ascii="宋体" w:hAnsi="宋体"/>
                <w:szCs w:val="21"/>
              </w:rPr>
            </w:pPr>
            <w:r>
              <w:rPr>
                <w:rFonts w:ascii="宋体" w:hAnsi="宋体" w:hint="eastAsia"/>
                <w:szCs w:val="21"/>
              </w:rPr>
              <w:t>组员有开发移动终端应用的相关经验</w:t>
            </w:r>
            <w:r w:rsidR="00C27026">
              <w:rPr>
                <w:rFonts w:ascii="宋体" w:hAnsi="宋体" w:hint="eastAsia"/>
                <w:szCs w:val="21"/>
              </w:rPr>
              <w:t>，并有一定编程基础</w:t>
            </w:r>
            <w:r>
              <w:rPr>
                <w:rFonts w:ascii="宋体" w:hAnsi="宋体" w:hint="eastAsia"/>
                <w:szCs w:val="21"/>
              </w:rPr>
              <w:t>。</w:t>
            </w:r>
          </w:p>
          <w:p w:rsidR="00002CE5" w:rsidRPr="00582F68" w:rsidRDefault="00002CE5" w:rsidP="00582F68">
            <w:pPr>
              <w:pStyle w:val="a9"/>
              <w:numPr>
                <w:ilvl w:val="0"/>
                <w:numId w:val="7"/>
              </w:numPr>
              <w:ind w:left="570" w:right="525" w:firstLineChars="0"/>
              <w:rPr>
                <w:rFonts w:ascii="宋体" w:hAnsi="宋体"/>
                <w:szCs w:val="21"/>
              </w:rPr>
            </w:pPr>
            <w:r w:rsidRPr="00582F68">
              <w:rPr>
                <w:rFonts w:ascii="宋体" w:hAnsi="宋体" w:hint="eastAsia"/>
                <w:szCs w:val="21"/>
              </w:rPr>
              <w:t>安卓平台是免费、开源的，包括其开发工具Android</w:t>
            </w:r>
            <w:r w:rsidRPr="00582F68">
              <w:rPr>
                <w:rFonts w:ascii="宋体" w:hAnsi="宋体"/>
                <w:szCs w:val="21"/>
              </w:rPr>
              <w:t xml:space="preserve"> </w:t>
            </w:r>
            <w:r w:rsidRPr="00582F68">
              <w:rPr>
                <w:rFonts w:ascii="宋体" w:hAnsi="宋体" w:hint="eastAsia"/>
                <w:szCs w:val="21"/>
              </w:rPr>
              <w:t>Studio，因此可以节约许多成本。</w:t>
            </w:r>
          </w:p>
          <w:p w:rsidR="00DD7C81" w:rsidRDefault="00002CE5" w:rsidP="00582F68">
            <w:pPr>
              <w:pStyle w:val="a9"/>
              <w:numPr>
                <w:ilvl w:val="0"/>
                <w:numId w:val="7"/>
              </w:numPr>
              <w:ind w:left="570" w:right="525" w:firstLineChars="0"/>
              <w:rPr>
                <w:rFonts w:ascii="宋体" w:hAnsi="宋体"/>
                <w:szCs w:val="21"/>
              </w:rPr>
            </w:pPr>
            <w:proofErr w:type="spellStart"/>
            <w:r w:rsidRPr="00582F68">
              <w:rPr>
                <w:rFonts w:ascii="宋体" w:hAnsi="宋体" w:hint="eastAsia"/>
                <w:szCs w:val="21"/>
              </w:rPr>
              <w:t>Github</w:t>
            </w:r>
            <w:proofErr w:type="spellEnd"/>
            <w:r w:rsidRPr="00582F68">
              <w:rPr>
                <w:rFonts w:ascii="宋体" w:hAnsi="宋体" w:hint="eastAsia"/>
                <w:szCs w:val="21"/>
              </w:rPr>
              <w:t>、</w:t>
            </w:r>
            <w:proofErr w:type="spellStart"/>
            <w:r w:rsidRPr="00582F68">
              <w:rPr>
                <w:rFonts w:ascii="宋体" w:hAnsi="宋体" w:hint="eastAsia"/>
                <w:szCs w:val="21"/>
              </w:rPr>
              <w:t>SourceFor</w:t>
            </w:r>
            <w:r w:rsidRPr="00582F68">
              <w:rPr>
                <w:rFonts w:ascii="宋体" w:hAnsi="宋体"/>
                <w:szCs w:val="21"/>
              </w:rPr>
              <w:t>ge</w:t>
            </w:r>
            <w:proofErr w:type="spellEnd"/>
            <w:r w:rsidRPr="00582F68">
              <w:rPr>
                <w:rFonts w:ascii="宋体" w:hAnsi="宋体" w:hint="eastAsia"/>
                <w:szCs w:val="21"/>
              </w:rPr>
              <w:t>上有许多开源库可以免费</w:t>
            </w:r>
            <w:r w:rsidR="0079636A" w:rsidRPr="00582F68">
              <w:rPr>
                <w:rFonts w:ascii="宋体" w:hAnsi="宋体" w:hint="eastAsia"/>
                <w:szCs w:val="21"/>
              </w:rPr>
              <w:t>使用，其中可能有帮助的有：</w:t>
            </w:r>
          </w:p>
          <w:p w:rsidR="00582F68" w:rsidRDefault="00582F68" w:rsidP="00582F68">
            <w:pPr>
              <w:pStyle w:val="a9"/>
              <w:numPr>
                <w:ilvl w:val="0"/>
                <w:numId w:val="10"/>
              </w:numPr>
              <w:ind w:left="570" w:right="525" w:firstLineChars="0"/>
              <w:rPr>
                <w:rFonts w:ascii="宋体" w:hAnsi="宋体"/>
                <w:szCs w:val="21"/>
              </w:rPr>
            </w:pPr>
            <w:proofErr w:type="spellStart"/>
            <w:r w:rsidRPr="0079636A">
              <w:rPr>
                <w:rFonts w:ascii="宋体" w:hAnsi="宋体" w:hint="eastAsia"/>
                <w:szCs w:val="21"/>
              </w:rPr>
              <w:t>Mathjax</w:t>
            </w:r>
            <w:proofErr w:type="spellEnd"/>
            <w:r>
              <w:rPr>
                <w:rFonts w:ascii="宋体" w:hAnsi="宋体"/>
                <w:szCs w:val="21"/>
              </w:rPr>
              <w:t xml:space="preserve"> </w:t>
            </w:r>
            <w:r>
              <w:rPr>
                <w:rFonts w:ascii="宋体" w:hAnsi="宋体" w:hint="eastAsia"/>
                <w:szCs w:val="21"/>
              </w:rPr>
              <w:t>：用于在页面上展示精致排版的一切现有公式。</w:t>
            </w:r>
          </w:p>
          <w:p w:rsidR="00582F68" w:rsidRDefault="00582F68" w:rsidP="00582F68">
            <w:pPr>
              <w:pStyle w:val="a9"/>
              <w:numPr>
                <w:ilvl w:val="0"/>
                <w:numId w:val="10"/>
              </w:numPr>
              <w:ind w:left="570" w:right="525" w:firstLineChars="0"/>
              <w:rPr>
                <w:rFonts w:ascii="宋体" w:hAnsi="宋体"/>
                <w:szCs w:val="21"/>
              </w:rPr>
            </w:pPr>
            <w:r w:rsidRPr="0079636A">
              <w:rPr>
                <w:rFonts w:ascii="宋体" w:hAnsi="宋体"/>
                <w:szCs w:val="21"/>
              </w:rPr>
              <w:t>Lottie</w:t>
            </w:r>
            <w:r>
              <w:rPr>
                <w:rFonts w:ascii="宋体" w:hAnsi="宋体"/>
                <w:szCs w:val="21"/>
              </w:rPr>
              <w:t xml:space="preserve"> </w:t>
            </w:r>
            <w:r>
              <w:rPr>
                <w:rFonts w:ascii="宋体" w:hAnsi="宋体" w:hint="eastAsia"/>
                <w:szCs w:val="21"/>
              </w:rPr>
              <w:t>：用于在移动设备上展示复杂而巧妙的动画。</w:t>
            </w:r>
          </w:p>
          <w:p w:rsidR="00582F68" w:rsidRDefault="00582F68" w:rsidP="00582F68">
            <w:pPr>
              <w:pStyle w:val="a9"/>
              <w:numPr>
                <w:ilvl w:val="0"/>
                <w:numId w:val="10"/>
              </w:numPr>
              <w:ind w:left="570" w:right="525" w:firstLineChars="0"/>
              <w:rPr>
                <w:rFonts w:ascii="宋体" w:hAnsi="宋体"/>
                <w:szCs w:val="21"/>
              </w:rPr>
            </w:pPr>
            <w:proofErr w:type="spellStart"/>
            <w:r>
              <w:rPr>
                <w:rFonts w:ascii="宋体" w:hAnsi="宋体" w:hint="eastAsia"/>
                <w:szCs w:val="21"/>
              </w:rPr>
              <w:t>FaddingActionBar</w:t>
            </w:r>
            <w:proofErr w:type="spellEnd"/>
            <w:r>
              <w:rPr>
                <w:rFonts w:ascii="宋体" w:hAnsi="宋体"/>
                <w:szCs w:val="21"/>
              </w:rPr>
              <w:t xml:space="preserve"> </w:t>
            </w:r>
            <w:r>
              <w:rPr>
                <w:rFonts w:ascii="宋体" w:hAnsi="宋体" w:hint="eastAsia"/>
                <w:szCs w:val="21"/>
              </w:rPr>
              <w:t>：可以在阅读内容顶端展示一张图片，并在阅读过程中优美地过渡到隐藏状态。</w:t>
            </w:r>
          </w:p>
          <w:p w:rsidR="00AD1615" w:rsidRPr="00582F68" w:rsidRDefault="00AD1615" w:rsidP="00582F68">
            <w:pPr>
              <w:pStyle w:val="a9"/>
              <w:numPr>
                <w:ilvl w:val="0"/>
                <w:numId w:val="10"/>
              </w:numPr>
              <w:ind w:left="570" w:right="525" w:firstLineChars="0"/>
              <w:rPr>
                <w:rFonts w:ascii="宋体" w:hAnsi="宋体"/>
                <w:szCs w:val="21"/>
              </w:rPr>
            </w:pPr>
            <w:r>
              <w:rPr>
                <w:rFonts w:ascii="宋体" w:hAnsi="宋体"/>
                <w:szCs w:val="21"/>
              </w:rPr>
              <w:t>…</w:t>
            </w:r>
          </w:p>
          <w:p w:rsidR="00582F68" w:rsidRPr="00582F68" w:rsidRDefault="006660F3" w:rsidP="00582F68">
            <w:pPr>
              <w:pStyle w:val="a9"/>
              <w:numPr>
                <w:ilvl w:val="0"/>
                <w:numId w:val="7"/>
              </w:numPr>
              <w:ind w:left="570" w:right="525" w:firstLineChars="0"/>
              <w:rPr>
                <w:rFonts w:ascii="宋体" w:hAnsi="宋体"/>
                <w:szCs w:val="21"/>
              </w:rPr>
            </w:pPr>
            <w:r>
              <w:rPr>
                <w:rFonts w:ascii="宋体" w:hAnsi="宋体" w:hint="eastAsia"/>
                <w:szCs w:val="21"/>
              </w:rPr>
              <w:t>组员之间</w:t>
            </w:r>
            <w:r w:rsidR="00A21E61">
              <w:rPr>
                <w:rFonts w:ascii="宋体" w:hAnsi="宋体" w:hint="eastAsia"/>
                <w:szCs w:val="21"/>
              </w:rPr>
              <w:t>紧密</w:t>
            </w:r>
            <w:r>
              <w:rPr>
                <w:rFonts w:ascii="宋体" w:hAnsi="宋体" w:hint="eastAsia"/>
                <w:szCs w:val="21"/>
              </w:rPr>
              <w:t>团结</w:t>
            </w:r>
            <w:r w:rsidR="00943AAA">
              <w:rPr>
                <w:rFonts w:ascii="宋体" w:hAnsi="宋体" w:hint="eastAsia"/>
                <w:szCs w:val="21"/>
              </w:rPr>
              <w:t>，</w:t>
            </w:r>
            <w:r w:rsidR="001E5020">
              <w:rPr>
                <w:rFonts w:ascii="宋体" w:hAnsi="宋体" w:hint="eastAsia"/>
                <w:szCs w:val="21"/>
              </w:rPr>
              <w:t>各有所长，</w:t>
            </w:r>
            <w:r w:rsidR="00D172CB">
              <w:rPr>
                <w:rFonts w:ascii="宋体" w:hAnsi="宋体" w:hint="eastAsia"/>
                <w:szCs w:val="21"/>
              </w:rPr>
              <w:t>却</w:t>
            </w:r>
            <w:r>
              <w:rPr>
                <w:rFonts w:ascii="宋体" w:hAnsi="宋体" w:hint="eastAsia"/>
                <w:szCs w:val="21"/>
              </w:rPr>
              <w:t>有</w:t>
            </w:r>
            <w:r w:rsidR="00943AAA">
              <w:rPr>
                <w:rFonts w:ascii="宋体" w:hAnsi="宋体" w:hint="eastAsia"/>
                <w:szCs w:val="21"/>
              </w:rPr>
              <w:t>着</w:t>
            </w:r>
            <w:r>
              <w:rPr>
                <w:rFonts w:ascii="宋体" w:hAnsi="宋体" w:hint="eastAsia"/>
                <w:szCs w:val="21"/>
              </w:rPr>
              <w:t>共同的目标与期待。</w:t>
            </w:r>
          </w:p>
          <w:p w:rsidR="00582F68" w:rsidRPr="00943AAA" w:rsidRDefault="00582F68" w:rsidP="00582F68">
            <w:pPr>
              <w:ind w:left="210" w:right="525"/>
              <w:rPr>
                <w:rFonts w:ascii="宋体" w:hAnsi="宋体"/>
                <w:szCs w:val="21"/>
              </w:rPr>
            </w:pPr>
          </w:p>
          <w:p w:rsidR="00582F68" w:rsidRPr="006660F3" w:rsidRDefault="00582F68" w:rsidP="006660F3">
            <w:pPr>
              <w:ind w:left="210" w:right="525"/>
              <w:rPr>
                <w:rFonts w:ascii="宋体" w:hAnsi="宋体"/>
                <w:szCs w:val="21"/>
              </w:rPr>
            </w:pPr>
          </w:p>
        </w:tc>
      </w:tr>
      <w:tr w:rsidR="00DD7C81" w:rsidTr="00007B99">
        <w:trPr>
          <w:gridAfter w:val="1"/>
          <w:wAfter w:w="65" w:type="dxa"/>
          <w:cantSplit/>
          <w:trHeight w:val="2826"/>
          <w:jc w:val="center"/>
        </w:trPr>
        <w:tc>
          <w:tcPr>
            <w:tcW w:w="1099" w:type="dxa"/>
            <w:vAlign w:val="center"/>
          </w:tcPr>
          <w:p w:rsidR="00DD7C81" w:rsidRDefault="00135ED6">
            <w:pPr>
              <w:ind w:left="210" w:right="525"/>
              <w:jc w:val="center"/>
              <w:rPr>
                <w:rFonts w:ascii="黑体" w:eastAsia="黑体" w:hAnsi="宋体"/>
                <w:sz w:val="24"/>
              </w:rPr>
            </w:pPr>
            <w:r>
              <w:rPr>
                <w:rFonts w:ascii="黑体" w:eastAsia="黑体" w:hAnsi="宋体" w:hint="eastAsia"/>
                <w:sz w:val="24"/>
              </w:rPr>
              <w:t>进度</w:t>
            </w:r>
          </w:p>
          <w:p w:rsidR="00DD7C81" w:rsidRDefault="00135ED6">
            <w:pPr>
              <w:ind w:left="210" w:right="525"/>
              <w:jc w:val="center"/>
              <w:rPr>
                <w:rFonts w:ascii="宋体" w:hAnsi="宋体"/>
                <w:szCs w:val="21"/>
              </w:rPr>
            </w:pPr>
            <w:r>
              <w:rPr>
                <w:rFonts w:ascii="黑体" w:eastAsia="黑体" w:hAnsi="宋体" w:hint="eastAsia"/>
                <w:sz w:val="24"/>
              </w:rPr>
              <w:t>安排</w:t>
            </w:r>
          </w:p>
        </w:tc>
        <w:tc>
          <w:tcPr>
            <w:tcW w:w="8124" w:type="dxa"/>
            <w:gridSpan w:val="2"/>
          </w:tcPr>
          <w:p w:rsidR="00543D1E" w:rsidRDefault="008C721A" w:rsidP="00543D1E">
            <w:pPr>
              <w:widowControl/>
              <w:ind w:right="525"/>
              <w:jc w:val="left"/>
              <w:rPr>
                <w:rFonts w:ascii="宋体" w:hAnsi="宋体"/>
                <w:szCs w:val="21"/>
              </w:rPr>
            </w:pPr>
            <w:r w:rsidRPr="008C721A">
              <w:rPr>
                <w:noProof/>
              </w:rPr>
              <w:drawing>
                <wp:inline distT="0" distB="0" distL="0" distR="0" wp14:anchorId="204BB970" wp14:editId="1415B98F">
                  <wp:extent cx="5082363" cy="1938042"/>
                  <wp:effectExtent l="0" t="0" r="4445"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33137" cy="1957403"/>
                          </a:xfrm>
                          <a:prstGeom prst="rect">
                            <a:avLst/>
                          </a:prstGeom>
                          <a:noFill/>
                          <a:ln>
                            <a:noFill/>
                          </a:ln>
                        </pic:spPr>
                      </pic:pic>
                    </a:graphicData>
                  </a:graphic>
                </wp:inline>
              </w:drawing>
            </w:r>
          </w:p>
        </w:tc>
      </w:tr>
      <w:tr w:rsidR="00DD7C81">
        <w:trPr>
          <w:gridAfter w:val="1"/>
          <w:wAfter w:w="65" w:type="dxa"/>
          <w:cantSplit/>
          <w:trHeight w:val="4040"/>
          <w:jc w:val="center"/>
        </w:trPr>
        <w:tc>
          <w:tcPr>
            <w:tcW w:w="1099" w:type="dxa"/>
            <w:vAlign w:val="center"/>
          </w:tcPr>
          <w:p w:rsidR="00DD7C81" w:rsidRDefault="00135ED6">
            <w:pPr>
              <w:ind w:left="210" w:right="525"/>
              <w:jc w:val="center"/>
              <w:rPr>
                <w:rFonts w:ascii="黑体" w:eastAsia="黑体" w:hAnsi="宋体"/>
                <w:sz w:val="24"/>
              </w:rPr>
            </w:pPr>
            <w:r>
              <w:rPr>
                <w:rFonts w:ascii="黑体" w:eastAsia="黑体" w:hAnsi="宋体" w:hint="eastAsia"/>
                <w:sz w:val="24"/>
              </w:rPr>
              <w:t>预期研究目标</w:t>
            </w:r>
          </w:p>
        </w:tc>
        <w:tc>
          <w:tcPr>
            <w:tcW w:w="8124" w:type="dxa"/>
            <w:gridSpan w:val="2"/>
          </w:tcPr>
          <w:p w:rsidR="00DD7C81" w:rsidRDefault="00135ED6" w:rsidP="00D67939">
            <w:pPr>
              <w:widowControl/>
              <w:ind w:left="210" w:right="525"/>
              <w:jc w:val="left"/>
              <w:rPr>
                <w:rFonts w:ascii="宋体" w:hAnsi="宋体"/>
                <w:szCs w:val="21"/>
              </w:rPr>
            </w:pPr>
            <w:r>
              <w:rPr>
                <w:rFonts w:ascii="宋体" w:hAnsi="宋体" w:hint="eastAsia"/>
                <w:szCs w:val="21"/>
              </w:rPr>
              <w:t>通过对大学学习亲身体验及对周围其他大学生的学习方法及效果的研究，发现大学生中普遍存在以下问题：</w:t>
            </w:r>
            <w:r>
              <w:rPr>
                <w:rFonts w:ascii="宋体" w:hAnsi="宋体" w:hint="eastAsia"/>
                <w:szCs w:val="21"/>
              </w:rPr>
              <w:br/>
              <w:t>1、初入大学，自律性较差，听课不认真导致课程知识没听懂。【此现象具有积累作用，负债越多越听不懂甚至彻底放弃的现象也是存在的】</w:t>
            </w:r>
            <w:r>
              <w:rPr>
                <w:rFonts w:ascii="宋体" w:hAnsi="宋体" w:hint="eastAsia"/>
                <w:szCs w:val="21"/>
              </w:rPr>
              <w:br/>
              <w:t>2、大学课程普遍具有课程难，课时少的问题，相当一部分学生也不能做到课余时间补充学习，导致学生对基础知识理解不够，基础知识薄弱。</w:t>
            </w:r>
            <w:r>
              <w:rPr>
                <w:rFonts w:ascii="宋体" w:hAnsi="宋体" w:hint="eastAsia"/>
                <w:szCs w:val="21"/>
              </w:rPr>
              <w:br/>
              <w:t>3、学习中讲师一般不会强调知识如何运用的问题，学生要自主学会运用需要大量练习。</w:t>
            </w:r>
            <w:r>
              <w:rPr>
                <w:rFonts w:ascii="宋体" w:hAnsi="宋体" w:hint="eastAsia"/>
                <w:szCs w:val="21"/>
              </w:rPr>
              <w:br/>
              <w:t>4、大学生普遍不像高中时期会买辅导资料；虽然网络资源丰富（MOOC，知乎，文库资源），但是在网络上探索某一知识往往需要大量时间成本；学生学习的主要参考资料局限于课本。</w:t>
            </w:r>
            <w:r>
              <w:rPr>
                <w:rFonts w:ascii="宋体" w:hAnsi="宋体" w:hint="eastAsia"/>
                <w:szCs w:val="21"/>
              </w:rPr>
              <w:br/>
              <w:t>5、课本知识过于理论化，论证过程繁多，虽然不失严谨但是不够层次化、形象化，【课本不是辅导资料】， 继而导致的问题有：</w:t>
            </w:r>
            <w:r>
              <w:rPr>
                <w:rFonts w:ascii="宋体" w:hAnsi="宋体" w:hint="eastAsia"/>
                <w:szCs w:val="21"/>
              </w:rPr>
              <w:br/>
              <w:t>重点不突出，复习预习难度大。</w:t>
            </w:r>
            <w:r>
              <w:rPr>
                <w:rFonts w:ascii="宋体" w:hAnsi="宋体" w:hint="eastAsia"/>
                <w:szCs w:val="21"/>
              </w:rPr>
              <w:br/>
            </w:r>
          </w:p>
        </w:tc>
      </w:tr>
      <w:tr w:rsidR="00DD7C81">
        <w:trPr>
          <w:gridAfter w:val="1"/>
          <w:wAfter w:w="65" w:type="dxa"/>
          <w:cantSplit/>
          <w:trHeight w:val="4827"/>
          <w:jc w:val="center"/>
        </w:trPr>
        <w:tc>
          <w:tcPr>
            <w:tcW w:w="1099" w:type="dxa"/>
            <w:vAlign w:val="center"/>
          </w:tcPr>
          <w:p w:rsidR="00DD7C81" w:rsidRDefault="00135ED6">
            <w:pPr>
              <w:ind w:left="210" w:right="525"/>
              <w:jc w:val="center"/>
              <w:rPr>
                <w:rFonts w:ascii="黑体" w:eastAsia="黑体" w:hAnsi="宋体"/>
                <w:sz w:val="24"/>
              </w:rPr>
            </w:pPr>
            <w:r>
              <w:rPr>
                <w:rFonts w:ascii="黑体" w:eastAsia="黑体" w:hAnsi="宋体" w:hint="eastAsia"/>
                <w:sz w:val="24"/>
              </w:rPr>
              <w:t>预期</w:t>
            </w:r>
          </w:p>
          <w:p w:rsidR="00DD7C81" w:rsidRDefault="00135ED6">
            <w:pPr>
              <w:ind w:left="210" w:right="525"/>
              <w:jc w:val="center"/>
              <w:rPr>
                <w:rFonts w:ascii="黑体" w:eastAsia="黑体" w:hAnsi="宋体"/>
                <w:sz w:val="24"/>
              </w:rPr>
            </w:pPr>
            <w:r>
              <w:rPr>
                <w:rFonts w:ascii="黑体" w:eastAsia="黑体" w:hAnsi="宋体" w:hint="eastAsia"/>
                <w:sz w:val="24"/>
              </w:rPr>
              <w:t>提交</w:t>
            </w:r>
          </w:p>
          <w:p w:rsidR="00DD7C81" w:rsidRDefault="00135ED6">
            <w:pPr>
              <w:ind w:left="210" w:right="525"/>
              <w:jc w:val="center"/>
              <w:rPr>
                <w:rFonts w:ascii="宋体" w:hAnsi="宋体"/>
                <w:szCs w:val="21"/>
              </w:rPr>
            </w:pPr>
            <w:r>
              <w:rPr>
                <w:rFonts w:ascii="黑体" w:eastAsia="黑体" w:hAnsi="宋体" w:hint="eastAsia"/>
                <w:sz w:val="24"/>
              </w:rPr>
              <w:t>成果</w:t>
            </w:r>
          </w:p>
        </w:tc>
        <w:tc>
          <w:tcPr>
            <w:tcW w:w="8124" w:type="dxa"/>
            <w:gridSpan w:val="2"/>
          </w:tcPr>
          <w:p w:rsidR="00C005EB" w:rsidRDefault="00C005EB">
            <w:pPr>
              <w:widowControl/>
              <w:ind w:left="210" w:right="525"/>
              <w:jc w:val="left"/>
              <w:rPr>
                <w:rFonts w:ascii="宋体" w:hAnsi="宋体"/>
                <w:szCs w:val="21"/>
              </w:rPr>
            </w:pP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开发出的App能够实现</w:t>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一、完成基本的公式定理便捷查阅功能</w:t>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ab/>
              <w:t>- 快速浏览界面</w:t>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ab/>
              <w:t>- 快速检索功能</w:t>
            </w:r>
          </w:p>
          <w:p w:rsidR="00D67939" w:rsidRPr="00D67939" w:rsidRDefault="00D67939" w:rsidP="00D67939">
            <w:pPr>
              <w:widowControl/>
              <w:ind w:left="210" w:right="525"/>
              <w:jc w:val="left"/>
              <w:rPr>
                <w:rFonts w:ascii="宋体" w:hAnsi="宋体"/>
                <w:szCs w:val="21"/>
              </w:rPr>
            </w:pPr>
            <w:r w:rsidRPr="00D67939">
              <w:rPr>
                <w:rFonts w:ascii="宋体" w:hAnsi="宋体"/>
                <w:szCs w:val="21"/>
              </w:rPr>
              <w:tab/>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二、每条定理公式配有证明分析过程</w:t>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ab/>
              <w:t>- 证明过程（点击后才展开的）</w:t>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ab/>
              <w:t xml:space="preserve">- </w:t>
            </w:r>
            <w:r w:rsidR="001B0EAB" w:rsidRPr="001B0EAB">
              <w:rPr>
                <w:rFonts w:ascii="宋体" w:hAnsi="宋体" w:hint="eastAsia"/>
                <w:szCs w:val="21"/>
              </w:rPr>
              <w:t>图像</w:t>
            </w:r>
            <w:r w:rsidR="00F94A50" w:rsidRPr="00F94A50">
              <w:rPr>
                <w:rFonts w:ascii="宋体" w:hAnsi="宋体" w:hint="eastAsia"/>
                <w:szCs w:val="21"/>
              </w:rPr>
              <w:t>（部分）</w:t>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ab/>
              <w:t>- 部分定理带有动画演示</w:t>
            </w:r>
            <w:r w:rsidR="00F94A50" w:rsidRPr="00F94A50">
              <w:rPr>
                <w:rFonts w:ascii="宋体" w:hAnsi="宋体" w:hint="eastAsia"/>
                <w:szCs w:val="21"/>
              </w:rPr>
              <w:t>（部分）</w:t>
            </w:r>
          </w:p>
          <w:p w:rsidR="00D67939" w:rsidRPr="00D67939" w:rsidRDefault="00D67939" w:rsidP="00D67939">
            <w:pPr>
              <w:widowControl/>
              <w:ind w:left="210" w:right="525"/>
              <w:jc w:val="left"/>
              <w:rPr>
                <w:rFonts w:ascii="宋体" w:hAnsi="宋体"/>
                <w:szCs w:val="21"/>
              </w:rPr>
            </w:pPr>
            <w:r w:rsidRPr="00D67939">
              <w:rPr>
                <w:rFonts w:ascii="宋体" w:hAnsi="宋体"/>
                <w:szCs w:val="21"/>
              </w:rPr>
              <w:tab/>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三、公式定理的应用</w:t>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ab/>
              <w:t>- 解题的步骤简述</w:t>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ab/>
              <w:t>- 实际生活中的应用</w:t>
            </w:r>
          </w:p>
          <w:p w:rsidR="00D67939" w:rsidRPr="00D67939" w:rsidRDefault="00D67939" w:rsidP="00D67939">
            <w:pPr>
              <w:widowControl/>
              <w:ind w:left="210" w:right="525"/>
              <w:jc w:val="left"/>
              <w:rPr>
                <w:rFonts w:ascii="宋体" w:hAnsi="宋体"/>
                <w:szCs w:val="21"/>
              </w:rPr>
            </w:pPr>
            <w:r w:rsidRPr="00D67939">
              <w:rPr>
                <w:rFonts w:ascii="宋体" w:hAnsi="宋体"/>
                <w:szCs w:val="21"/>
              </w:rPr>
              <w:tab/>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四、辅助理解性内容</w:t>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ab/>
              <w:t>- 注解</w:t>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ab/>
              <w:t>- 充要、充分、必要条件</w:t>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ab/>
              <w:t>- 理解tips</w:t>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ab/>
              <w:t>- 相关链接</w:t>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五、附加性功能</w:t>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ab/>
              <w:t>- 希腊字母表（发音，用途）</w:t>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ab/>
              <w:t>- 函数美如画（比较优美的函数图像）</w:t>
            </w:r>
          </w:p>
          <w:p w:rsidR="00D67939" w:rsidRPr="00D67939" w:rsidRDefault="00D67939" w:rsidP="00D67939">
            <w:pPr>
              <w:widowControl/>
              <w:ind w:left="210" w:right="525"/>
              <w:jc w:val="left"/>
              <w:rPr>
                <w:rFonts w:ascii="宋体" w:hAnsi="宋体"/>
                <w:szCs w:val="21"/>
              </w:rPr>
            </w:pPr>
            <w:r w:rsidRPr="00D67939">
              <w:rPr>
                <w:rFonts w:ascii="宋体" w:hAnsi="宋体"/>
                <w:szCs w:val="21"/>
              </w:rPr>
              <w:tab/>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六、用户在线注册登录功能，</w:t>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ab/>
              <w:t>- 在线评论、留言、互动交流功能</w:t>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ab/>
              <w:t>- 反馈功能</w:t>
            </w:r>
          </w:p>
          <w:p w:rsidR="00C005EB" w:rsidRDefault="00D67939" w:rsidP="00D67939">
            <w:pPr>
              <w:widowControl/>
              <w:ind w:left="210" w:right="525"/>
              <w:jc w:val="left"/>
              <w:rPr>
                <w:rFonts w:ascii="宋体" w:hAnsi="宋体"/>
                <w:szCs w:val="21"/>
              </w:rPr>
            </w:pPr>
            <w:r w:rsidRPr="00D67939">
              <w:rPr>
                <w:rFonts w:ascii="宋体" w:hAnsi="宋体" w:hint="eastAsia"/>
                <w:szCs w:val="21"/>
              </w:rPr>
              <w:tab/>
              <w:t>- 在线数据更新</w:t>
            </w:r>
          </w:p>
          <w:p w:rsidR="00D67939" w:rsidRDefault="00D67939" w:rsidP="00D67939">
            <w:pPr>
              <w:widowControl/>
              <w:ind w:leftChars="47" w:left="99" w:right="525"/>
              <w:jc w:val="left"/>
              <w:rPr>
                <w:rFonts w:ascii="宋体" w:hAnsi="宋体"/>
                <w:szCs w:val="21"/>
              </w:rPr>
            </w:pPr>
          </w:p>
        </w:tc>
      </w:tr>
      <w:tr w:rsidR="00DD7C81">
        <w:trPr>
          <w:trHeight w:val="548"/>
          <w:jc w:val="center"/>
        </w:trPr>
        <w:tc>
          <w:tcPr>
            <w:tcW w:w="1908" w:type="dxa"/>
            <w:gridSpan w:val="2"/>
            <w:vAlign w:val="center"/>
          </w:tcPr>
          <w:p w:rsidR="00DD7C81" w:rsidRDefault="00135ED6">
            <w:pPr>
              <w:pStyle w:val="a3"/>
              <w:ind w:left="210" w:right="525"/>
              <w:jc w:val="center"/>
              <w:rPr>
                <w:rFonts w:ascii="仿宋_GB2312" w:eastAsia="仿宋_GB2312"/>
                <w:b/>
                <w:sz w:val="24"/>
              </w:rPr>
            </w:pPr>
            <w:r>
              <w:rPr>
                <w:rFonts w:ascii="宋体" w:hAnsi="宋体"/>
                <w:szCs w:val="21"/>
              </w:rPr>
              <w:br w:type="page"/>
            </w:r>
            <w:r>
              <w:rPr>
                <w:rFonts w:ascii="仿宋_GB2312" w:eastAsia="仿宋_GB2312" w:hint="eastAsia"/>
                <w:b/>
                <w:sz w:val="24"/>
              </w:rPr>
              <w:t>项目成员姓名</w:t>
            </w:r>
          </w:p>
        </w:tc>
        <w:tc>
          <w:tcPr>
            <w:tcW w:w="7380" w:type="dxa"/>
            <w:gridSpan w:val="2"/>
            <w:vAlign w:val="center"/>
          </w:tcPr>
          <w:p w:rsidR="00DD7C81" w:rsidRDefault="00135ED6">
            <w:pPr>
              <w:ind w:left="210" w:right="525"/>
              <w:jc w:val="center"/>
              <w:rPr>
                <w:rFonts w:ascii="仿宋_GB2312" w:eastAsia="仿宋_GB2312"/>
                <w:b/>
                <w:sz w:val="24"/>
              </w:rPr>
            </w:pPr>
            <w:r>
              <w:rPr>
                <w:rFonts w:ascii="仿宋_GB2312" w:eastAsia="仿宋_GB2312" w:hint="eastAsia"/>
                <w:b/>
                <w:sz w:val="24"/>
              </w:rPr>
              <w:t>项目成员分工</w:t>
            </w:r>
          </w:p>
        </w:tc>
      </w:tr>
      <w:tr w:rsidR="006B2DD2" w:rsidTr="002246DD">
        <w:trPr>
          <w:trHeight w:val="548"/>
          <w:jc w:val="center"/>
        </w:trPr>
        <w:tc>
          <w:tcPr>
            <w:tcW w:w="1908" w:type="dxa"/>
            <w:gridSpan w:val="2"/>
          </w:tcPr>
          <w:p w:rsidR="006B2DD2" w:rsidRPr="006B2DD2" w:rsidRDefault="006B2DD2" w:rsidP="006B2DD2">
            <w:pPr>
              <w:ind w:left="210" w:right="525"/>
              <w:rPr>
                <w:rFonts w:ascii="仿宋_GB2312" w:eastAsia="仿宋_GB2312"/>
                <w:sz w:val="24"/>
              </w:rPr>
            </w:pPr>
            <w:proofErr w:type="gramStart"/>
            <w:r w:rsidRPr="006B2DD2">
              <w:rPr>
                <w:rFonts w:ascii="仿宋_GB2312" w:eastAsia="仿宋_GB2312" w:hint="eastAsia"/>
                <w:sz w:val="24"/>
              </w:rPr>
              <w:t>吴律华</w:t>
            </w:r>
            <w:proofErr w:type="gramEnd"/>
          </w:p>
        </w:tc>
        <w:tc>
          <w:tcPr>
            <w:tcW w:w="7380" w:type="dxa"/>
            <w:gridSpan w:val="2"/>
            <w:vAlign w:val="center"/>
          </w:tcPr>
          <w:p w:rsidR="006B2DD2" w:rsidRDefault="006B2DD2" w:rsidP="006B2DD2">
            <w:pPr>
              <w:ind w:left="210" w:right="525"/>
              <w:rPr>
                <w:rFonts w:ascii="仿宋_GB2312" w:eastAsia="仿宋_GB2312"/>
                <w:sz w:val="24"/>
              </w:rPr>
            </w:pPr>
            <w:r>
              <w:rPr>
                <w:rFonts w:ascii="仿宋_GB2312" w:eastAsia="仿宋_GB2312" w:hint="eastAsia"/>
                <w:sz w:val="24"/>
              </w:rPr>
              <w:t>主要负责软件框架的搭建，相关动画、展示界面的设计与实现。</w:t>
            </w:r>
          </w:p>
        </w:tc>
      </w:tr>
      <w:tr w:rsidR="006B2DD2" w:rsidTr="002246DD">
        <w:trPr>
          <w:trHeight w:val="548"/>
          <w:jc w:val="center"/>
        </w:trPr>
        <w:tc>
          <w:tcPr>
            <w:tcW w:w="1908" w:type="dxa"/>
            <w:gridSpan w:val="2"/>
          </w:tcPr>
          <w:p w:rsidR="006B2DD2" w:rsidRPr="006B2DD2" w:rsidRDefault="006B2DD2" w:rsidP="006B2DD2">
            <w:pPr>
              <w:ind w:left="210" w:right="525"/>
              <w:rPr>
                <w:rFonts w:ascii="仿宋_GB2312" w:eastAsia="仿宋_GB2312"/>
                <w:sz w:val="24"/>
              </w:rPr>
            </w:pPr>
            <w:proofErr w:type="gramStart"/>
            <w:r w:rsidRPr="006B2DD2">
              <w:rPr>
                <w:rFonts w:ascii="仿宋_GB2312" w:eastAsia="仿宋_GB2312" w:hint="eastAsia"/>
                <w:sz w:val="24"/>
              </w:rPr>
              <w:t>黄诗琪</w:t>
            </w:r>
            <w:proofErr w:type="gramEnd"/>
          </w:p>
        </w:tc>
        <w:tc>
          <w:tcPr>
            <w:tcW w:w="7380" w:type="dxa"/>
            <w:gridSpan w:val="2"/>
            <w:vAlign w:val="center"/>
          </w:tcPr>
          <w:p w:rsidR="006B2DD2" w:rsidRDefault="006B2DD2" w:rsidP="006B2DD2">
            <w:pPr>
              <w:ind w:left="210" w:right="525"/>
              <w:rPr>
                <w:rFonts w:ascii="仿宋_GB2312" w:eastAsia="仿宋_GB2312"/>
                <w:sz w:val="24"/>
              </w:rPr>
            </w:pPr>
            <w:r>
              <w:rPr>
                <w:rFonts w:ascii="仿宋_GB2312" w:eastAsia="仿宋_GB2312" w:hint="eastAsia"/>
                <w:sz w:val="24"/>
              </w:rPr>
              <w:t>主要负责进行界面UI设计，内容展示逻辑的设计。</w:t>
            </w:r>
          </w:p>
        </w:tc>
      </w:tr>
      <w:tr w:rsidR="006B2DD2" w:rsidTr="002246DD">
        <w:trPr>
          <w:trHeight w:val="548"/>
          <w:jc w:val="center"/>
        </w:trPr>
        <w:tc>
          <w:tcPr>
            <w:tcW w:w="1908" w:type="dxa"/>
            <w:gridSpan w:val="2"/>
          </w:tcPr>
          <w:p w:rsidR="006B2DD2" w:rsidRPr="006B2DD2" w:rsidRDefault="00D90C41" w:rsidP="006B2DD2">
            <w:pPr>
              <w:ind w:left="210" w:right="525"/>
              <w:rPr>
                <w:rFonts w:ascii="仿宋_GB2312" w:eastAsia="仿宋_GB2312"/>
                <w:sz w:val="24"/>
              </w:rPr>
            </w:pPr>
            <w:r w:rsidRPr="00D90C41">
              <w:rPr>
                <w:rFonts w:ascii="仿宋_GB2312" w:eastAsia="仿宋_GB2312" w:hint="eastAsia"/>
                <w:sz w:val="24"/>
              </w:rPr>
              <w:t>陈婉青</w:t>
            </w:r>
            <w:bookmarkStart w:id="0" w:name="_GoBack"/>
            <w:bookmarkEnd w:id="0"/>
          </w:p>
        </w:tc>
        <w:tc>
          <w:tcPr>
            <w:tcW w:w="7380" w:type="dxa"/>
            <w:gridSpan w:val="2"/>
            <w:vAlign w:val="center"/>
          </w:tcPr>
          <w:p w:rsidR="006B2DD2" w:rsidRDefault="00DC491B" w:rsidP="006B2DD2">
            <w:pPr>
              <w:ind w:left="210" w:right="525"/>
              <w:rPr>
                <w:rFonts w:ascii="仿宋_GB2312" w:eastAsia="仿宋_GB2312"/>
                <w:sz w:val="24"/>
              </w:rPr>
            </w:pPr>
            <w:r>
              <w:rPr>
                <w:rFonts w:ascii="仿宋_GB2312" w:eastAsia="仿宋_GB2312" w:hint="eastAsia"/>
                <w:sz w:val="24"/>
              </w:rPr>
              <w:t>主要</w:t>
            </w:r>
            <w:r w:rsidR="006B2DD2">
              <w:rPr>
                <w:rFonts w:ascii="仿宋_GB2312" w:eastAsia="仿宋_GB2312" w:hint="eastAsia"/>
                <w:sz w:val="24"/>
              </w:rPr>
              <w:t>负责</w:t>
            </w:r>
            <w:r>
              <w:rPr>
                <w:rFonts w:ascii="仿宋_GB2312" w:eastAsia="仿宋_GB2312" w:hint="eastAsia"/>
                <w:sz w:val="24"/>
              </w:rPr>
              <w:t>充实</w:t>
            </w:r>
            <w:r w:rsidR="006B2DD2">
              <w:rPr>
                <w:rFonts w:ascii="仿宋_GB2312" w:eastAsia="仿宋_GB2312" w:hint="eastAsia"/>
                <w:sz w:val="24"/>
              </w:rPr>
              <w:t>软件内容</w:t>
            </w:r>
            <w:r>
              <w:rPr>
                <w:rFonts w:ascii="仿宋_GB2312" w:eastAsia="仿宋_GB2312" w:hint="eastAsia"/>
                <w:sz w:val="24"/>
              </w:rPr>
              <w:t>，对</w:t>
            </w:r>
            <w:proofErr w:type="gramStart"/>
            <w:r>
              <w:rPr>
                <w:rFonts w:ascii="仿宋_GB2312" w:eastAsia="仿宋_GB2312" w:hint="eastAsia"/>
                <w:sz w:val="24"/>
              </w:rPr>
              <w:t>高数书中</w:t>
            </w:r>
            <w:proofErr w:type="gramEnd"/>
            <w:r>
              <w:rPr>
                <w:rFonts w:ascii="仿宋_GB2312" w:eastAsia="仿宋_GB2312" w:hint="eastAsia"/>
                <w:sz w:val="24"/>
              </w:rPr>
              <w:t>的内容进行总结。</w:t>
            </w:r>
          </w:p>
        </w:tc>
      </w:tr>
    </w:tbl>
    <w:p w:rsidR="00DD7C81" w:rsidRDefault="00DD7C81">
      <w:pPr>
        <w:ind w:left="210" w:right="525"/>
      </w:pPr>
    </w:p>
    <w:tbl>
      <w:tblPr>
        <w:tblW w:w="92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5578"/>
        <w:gridCol w:w="2703"/>
      </w:tblGrid>
      <w:tr w:rsidR="00DD7C81">
        <w:trPr>
          <w:trHeight w:val="435"/>
          <w:jc w:val="center"/>
        </w:trPr>
        <w:tc>
          <w:tcPr>
            <w:tcW w:w="9289" w:type="dxa"/>
            <w:gridSpan w:val="3"/>
            <w:vAlign w:val="center"/>
          </w:tcPr>
          <w:p w:rsidR="00DD7C81" w:rsidRDefault="00135ED6">
            <w:pPr>
              <w:ind w:left="210" w:right="525"/>
              <w:jc w:val="center"/>
              <w:rPr>
                <w:rFonts w:ascii="宋体" w:hAnsi="宋体"/>
                <w:b/>
                <w:szCs w:val="21"/>
              </w:rPr>
            </w:pPr>
            <w:r>
              <w:rPr>
                <w:rFonts w:ascii="宋体" w:hAnsi="宋体" w:hint="eastAsia"/>
                <w:b/>
                <w:szCs w:val="21"/>
              </w:rPr>
              <w:t>经 费 预 算</w:t>
            </w:r>
          </w:p>
        </w:tc>
      </w:tr>
      <w:tr w:rsidR="00DD7C81">
        <w:trPr>
          <w:trHeight w:val="435"/>
          <w:jc w:val="center"/>
        </w:trPr>
        <w:tc>
          <w:tcPr>
            <w:tcW w:w="1008" w:type="dxa"/>
            <w:vAlign w:val="center"/>
          </w:tcPr>
          <w:p w:rsidR="00DD7C81" w:rsidRDefault="00135ED6">
            <w:pPr>
              <w:ind w:left="210" w:right="525"/>
              <w:jc w:val="center"/>
              <w:rPr>
                <w:rFonts w:ascii="宋体" w:hAnsi="宋体"/>
                <w:szCs w:val="21"/>
              </w:rPr>
            </w:pPr>
            <w:r>
              <w:rPr>
                <w:rFonts w:ascii="宋体" w:hAnsi="宋体" w:hint="eastAsia"/>
                <w:szCs w:val="21"/>
              </w:rPr>
              <w:t>序号</w:t>
            </w:r>
          </w:p>
        </w:tc>
        <w:tc>
          <w:tcPr>
            <w:tcW w:w="5578" w:type="dxa"/>
            <w:vAlign w:val="center"/>
          </w:tcPr>
          <w:p w:rsidR="00DD7C81" w:rsidRDefault="00135ED6">
            <w:pPr>
              <w:ind w:left="210" w:right="525"/>
              <w:jc w:val="center"/>
              <w:rPr>
                <w:rFonts w:ascii="宋体" w:hAnsi="宋体"/>
                <w:szCs w:val="21"/>
              </w:rPr>
            </w:pPr>
            <w:r>
              <w:rPr>
                <w:rFonts w:ascii="宋体" w:hAnsi="宋体" w:hint="eastAsia"/>
                <w:szCs w:val="21"/>
              </w:rPr>
              <w:t>开 支 内 容</w:t>
            </w:r>
          </w:p>
        </w:tc>
        <w:tc>
          <w:tcPr>
            <w:tcW w:w="2703" w:type="dxa"/>
            <w:vAlign w:val="center"/>
          </w:tcPr>
          <w:p w:rsidR="00DD7C81" w:rsidRDefault="00135ED6">
            <w:pPr>
              <w:ind w:left="210" w:right="525"/>
              <w:jc w:val="center"/>
              <w:rPr>
                <w:rFonts w:ascii="宋体" w:hAnsi="宋体"/>
                <w:szCs w:val="21"/>
              </w:rPr>
            </w:pPr>
            <w:r>
              <w:rPr>
                <w:rFonts w:ascii="宋体" w:hAnsi="宋体" w:hint="eastAsia"/>
                <w:szCs w:val="21"/>
              </w:rPr>
              <w:t>金额（单位：元）</w:t>
            </w:r>
          </w:p>
        </w:tc>
      </w:tr>
      <w:tr w:rsidR="00DD7C81">
        <w:trPr>
          <w:trHeight w:val="435"/>
          <w:jc w:val="center"/>
        </w:trPr>
        <w:tc>
          <w:tcPr>
            <w:tcW w:w="1008" w:type="dxa"/>
            <w:vAlign w:val="center"/>
          </w:tcPr>
          <w:p w:rsidR="00DD7C81" w:rsidRDefault="00560706">
            <w:pPr>
              <w:ind w:left="210" w:right="525"/>
              <w:jc w:val="center"/>
              <w:rPr>
                <w:rFonts w:ascii="宋体" w:hAnsi="宋体"/>
                <w:szCs w:val="21"/>
              </w:rPr>
            </w:pPr>
            <w:r>
              <w:rPr>
                <w:rFonts w:ascii="宋体" w:hAnsi="宋体" w:hint="eastAsia"/>
                <w:szCs w:val="21"/>
              </w:rPr>
              <w:t>1</w:t>
            </w:r>
          </w:p>
        </w:tc>
        <w:tc>
          <w:tcPr>
            <w:tcW w:w="5578" w:type="dxa"/>
            <w:vAlign w:val="center"/>
          </w:tcPr>
          <w:p w:rsidR="00DD7C81" w:rsidRDefault="00560706" w:rsidP="00560706">
            <w:pPr>
              <w:ind w:left="210" w:right="525"/>
              <w:jc w:val="center"/>
              <w:rPr>
                <w:rFonts w:ascii="宋体" w:hAnsi="宋体"/>
                <w:szCs w:val="21"/>
              </w:rPr>
            </w:pPr>
            <w:r>
              <w:rPr>
                <w:rFonts w:ascii="宋体" w:hAnsi="宋体" w:hint="eastAsia"/>
                <w:szCs w:val="21"/>
              </w:rPr>
              <w:t>Android开发</w:t>
            </w:r>
            <w:r w:rsidR="00941EB6" w:rsidRPr="00941EB6">
              <w:rPr>
                <w:rFonts w:ascii="宋体" w:hAnsi="宋体" w:hint="eastAsia"/>
                <w:szCs w:val="21"/>
              </w:rPr>
              <w:t>参考书籍</w:t>
            </w:r>
          </w:p>
        </w:tc>
        <w:tc>
          <w:tcPr>
            <w:tcW w:w="2703" w:type="dxa"/>
            <w:vAlign w:val="center"/>
          </w:tcPr>
          <w:p w:rsidR="00DD7C81" w:rsidRDefault="00452637">
            <w:pPr>
              <w:ind w:left="210" w:right="525"/>
              <w:jc w:val="center"/>
              <w:rPr>
                <w:rFonts w:ascii="宋体" w:hAnsi="宋体"/>
                <w:szCs w:val="21"/>
              </w:rPr>
            </w:pPr>
            <w:r>
              <w:rPr>
                <w:rFonts w:ascii="宋体" w:hAnsi="宋体"/>
                <w:szCs w:val="21"/>
              </w:rPr>
              <w:t>20</w:t>
            </w:r>
            <w:r w:rsidR="00560706">
              <w:rPr>
                <w:rFonts w:ascii="宋体" w:hAnsi="宋体" w:hint="eastAsia"/>
                <w:szCs w:val="21"/>
              </w:rPr>
              <w:t>0</w:t>
            </w:r>
          </w:p>
        </w:tc>
      </w:tr>
      <w:tr w:rsidR="00DD7C81">
        <w:trPr>
          <w:trHeight w:val="435"/>
          <w:jc w:val="center"/>
        </w:trPr>
        <w:tc>
          <w:tcPr>
            <w:tcW w:w="1008" w:type="dxa"/>
            <w:vAlign w:val="center"/>
          </w:tcPr>
          <w:p w:rsidR="00DD7C81" w:rsidRDefault="00560706">
            <w:pPr>
              <w:ind w:left="210" w:right="525"/>
              <w:jc w:val="center"/>
              <w:rPr>
                <w:rFonts w:ascii="宋体" w:hAnsi="宋体"/>
                <w:szCs w:val="21"/>
              </w:rPr>
            </w:pPr>
            <w:r>
              <w:rPr>
                <w:rFonts w:ascii="宋体" w:hAnsi="宋体" w:hint="eastAsia"/>
                <w:szCs w:val="21"/>
              </w:rPr>
              <w:t>2</w:t>
            </w:r>
          </w:p>
        </w:tc>
        <w:tc>
          <w:tcPr>
            <w:tcW w:w="5578" w:type="dxa"/>
            <w:vAlign w:val="center"/>
          </w:tcPr>
          <w:p w:rsidR="00DD7C81" w:rsidRDefault="00941EB6">
            <w:pPr>
              <w:ind w:left="210" w:right="525"/>
              <w:jc w:val="center"/>
              <w:rPr>
                <w:rFonts w:ascii="宋体" w:hAnsi="宋体"/>
                <w:szCs w:val="21"/>
              </w:rPr>
            </w:pPr>
            <w:r>
              <w:rPr>
                <w:rFonts w:ascii="宋体" w:hAnsi="宋体" w:hint="eastAsia"/>
                <w:szCs w:val="21"/>
              </w:rPr>
              <w:t>高等数学相关的资料</w:t>
            </w:r>
          </w:p>
        </w:tc>
        <w:tc>
          <w:tcPr>
            <w:tcW w:w="2703" w:type="dxa"/>
            <w:vAlign w:val="center"/>
          </w:tcPr>
          <w:p w:rsidR="00DD7C81" w:rsidRDefault="005E0173">
            <w:pPr>
              <w:ind w:left="210" w:right="525"/>
              <w:jc w:val="center"/>
              <w:rPr>
                <w:rFonts w:ascii="宋体" w:hAnsi="宋体"/>
                <w:szCs w:val="21"/>
              </w:rPr>
            </w:pPr>
            <w:r>
              <w:rPr>
                <w:rFonts w:ascii="宋体" w:hAnsi="宋体"/>
                <w:szCs w:val="21"/>
              </w:rPr>
              <w:t>1</w:t>
            </w:r>
            <w:r w:rsidR="00452637">
              <w:rPr>
                <w:rFonts w:ascii="宋体" w:hAnsi="宋体" w:hint="eastAsia"/>
                <w:szCs w:val="21"/>
              </w:rPr>
              <w:t>0</w:t>
            </w:r>
            <w:r w:rsidR="00066407">
              <w:rPr>
                <w:rFonts w:ascii="宋体" w:hAnsi="宋体" w:hint="eastAsia"/>
                <w:szCs w:val="21"/>
              </w:rPr>
              <w:t>0</w:t>
            </w:r>
          </w:p>
        </w:tc>
      </w:tr>
      <w:tr w:rsidR="00DD7C81">
        <w:trPr>
          <w:trHeight w:val="435"/>
          <w:jc w:val="center"/>
        </w:trPr>
        <w:tc>
          <w:tcPr>
            <w:tcW w:w="1008" w:type="dxa"/>
            <w:vAlign w:val="center"/>
          </w:tcPr>
          <w:p w:rsidR="00DD7C81" w:rsidRDefault="00560706">
            <w:pPr>
              <w:ind w:left="210" w:right="525"/>
              <w:jc w:val="center"/>
              <w:rPr>
                <w:rFonts w:ascii="宋体" w:hAnsi="宋体"/>
                <w:szCs w:val="21"/>
              </w:rPr>
            </w:pPr>
            <w:r>
              <w:rPr>
                <w:rFonts w:ascii="宋体" w:hAnsi="宋体" w:hint="eastAsia"/>
                <w:szCs w:val="21"/>
              </w:rPr>
              <w:t>3</w:t>
            </w:r>
          </w:p>
        </w:tc>
        <w:tc>
          <w:tcPr>
            <w:tcW w:w="5578" w:type="dxa"/>
            <w:vAlign w:val="center"/>
          </w:tcPr>
          <w:p w:rsidR="00DD7C81" w:rsidRDefault="001B0EAB" w:rsidP="001B0EAB">
            <w:pPr>
              <w:ind w:left="210" w:right="525"/>
              <w:jc w:val="center"/>
              <w:rPr>
                <w:rFonts w:ascii="宋体" w:hAnsi="宋体"/>
                <w:szCs w:val="21"/>
              </w:rPr>
            </w:pPr>
            <w:r w:rsidRPr="001B0EAB">
              <w:rPr>
                <w:rFonts w:ascii="宋体" w:hAnsi="宋体" w:hint="eastAsia"/>
                <w:szCs w:val="21"/>
              </w:rPr>
              <w:t>服务器租用费用</w:t>
            </w:r>
          </w:p>
        </w:tc>
        <w:tc>
          <w:tcPr>
            <w:tcW w:w="2703" w:type="dxa"/>
            <w:vAlign w:val="center"/>
          </w:tcPr>
          <w:p w:rsidR="00DD7C81" w:rsidRDefault="001B0EAB">
            <w:pPr>
              <w:ind w:left="210" w:right="525"/>
              <w:jc w:val="center"/>
              <w:rPr>
                <w:rFonts w:ascii="宋体" w:hAnsi="宋体"/>
                <w:szCs w:val="21"/>
              </w:rPr>
            </w:pPr>
            <w:r>
              <w:rPr>
                <w:rFonts w:ascii="宋体" w:hAnsi="宋体" w:hint="eastAsia"/>
                <w:szCs w:val="21"/>
              </w:rPr>
              <w:t>300</w:t>
            </w:r>
          </w:p>
        </w:tc>
      </w:tr>
      <w:tr w:rsidR="00DD7C81">
        <w:trPr>
          <w:trHeight w:val="435"/>
          <w:jc w:val="center"/>
        </w:trPr>
        <w:tc>
          <w:tcPr>
            <w:tcW w:w="1008" w:type="dxa"/>
            <w:vAlign w:val="center"/>
          </w:tcPr>
          <w:p w:rsidR="00DD7C81" w:rsidRDefault="00543D1E">
            <w:pPr>
              <w:ind w:left="210" w:right="525"/>
              <w:jc w:val="center"/>
              <w:rPr>
                <w:rFonts w:ascii="宋体" w:hAnsi="宋体"/>
                <w:szCs w:val="21"/>
              </w:rPr>
            </w:pPr>
            <w:r>
              <w:rPr>
                <w:rFonts w:ascii="宋体" w:hAnsi="宋体" w:hint="eastAsia"/>
                <w:szCs w:val="21"/>
              </w:rPr>
              <w:t>4</w:t>
            </w:r>
          </w:p>
        </w:tc>
        <w:tc>
          <w:tcPr>
            <w:tcW w:w="5578" w:type="dxa"/>
            <w:vAlign w:val="center"/>
          </w:tcPr>
          <w:p w:rsidR="00DD7C81" w:rsidRPr="00543D1E" w:rsidRDefault="00543D1E">
            <w:pPr>
              <w:ind w:left="210" w:right="525"/>
              <w:jc w:val="center"/>
              <w:rPr>
                <w:rFonts w:ascii="宋体" w:hAnsi="宋体"/>
                <w:szCs w:val="21"/>
              </w:rPr>
            </w:pPr>
            <w:r w:rsidRPr="00543D1E">
              <w:rPr>
                <w:rFonts w:ascii="宋体" w:hAnsi="宋体" w:hint="eastAsia"/>
                <w:szCs w:val="21"/>
              </w:rPr>
              <w:t>差旅杂务费用</w:t>
            </w:r>
          </w:p>
        </w:tc>
        <w:tc>
          <w:tcPr>
            <w:tcW w:w="2703" w:type="dxa"/>
            <w:vAlign w:val="center"/>
          </w:tcPr>
          <w:p w:rsidR="00DD7C81" w:rsidRDefault="00543D1E">
            <w:pPr>
              <w:ind w:left="210" w:right="525"/>
              <w:jc w:val="center"/>
              <w:rPr>
                <w:rFonts w:ascii="宋体" w:hAnsi="宋体"/>
                <w:szCs w:val="21"/>
              </w:rPr>
            </w:pPr>
            <w:r>
              <w:rPr>
                <w:rFonts w:ascii="宋体" w:hAnsi="宋体" w:hint="eastAsia"/>
                <w:szCs w:val="21"/>
              </w:rPr>
              <w:t>200</w:t>
            </w:r>
          </w:p>
        </w:tc>
      </w:tr>
      <w:tr w:rsidR="00DD7C81">
        <w:trPr>
          <w:trHeight w:val="435"/>
          <w:jc w:val="center"/>
        </w:trPr>
        <w:tc>
          <w:tcPr>
            <w:tcW w:w="1008" w:type="dxa"/>
            <w:vAlign w:val="center"/>
          </w:tcPr>
          <w:p w:rsidR="00DD7C81" w:rsidRDefault="00DD7C81">
            <w:pPr>
              <w:ind w:left="210" w:right="525"/>
              <w:jc w:val="center"/>
              <w:rPr>
                <w:rFonts w:ascii="宋体" w:hAnsi="宋体"/>
                <w:szCs w:val="21"/>
              </w:rPr>
            </w:pPr>
          </w:p>
        </w:tc>
        <w:tc>
          <w:tcPr>
            <w:tcW w:w="5578" w:type="dxa"/>
            <w:vAlign w:val="center"/>
          </w:tcPr>
          <w:p w:rsidR="00DD7C81" w:rsidRDefault="00DD7C81">
            <w:pPr>
              <w:ind w:left="210" w:right="525"/>
              <w:jc w:val="center"/>
              <w:rPr>
                <w:rFonts w:ascii="宋体" w:hAnsi="宋体"/>
                <w:szCs w:val="21"/>
              </w:rPr>
            </w:pPr>
          </w:p>
        </w:tc>
        <w:tc>
          <w:tcPr>
            <w:tcW w:w="2703" w:type="dxa"/>
            <w:vAlign w:val="center"/>
          </w:tcPr>
          <w:p w:rsidR="00DD7C81" w:rsidRDefault="00DD7C81">
            <w:pPr>
              <w:ind w:left="210" w:right="525"/>
              <w:jc w:val="center"/>
              <w:rPr>
                <w:rFonts w:ascii="宋体" w:hAnsi="宋体"/>
                <w:szCs w:val="21"/>
              </w:rPr>
            </w:pPr>
          </w:p>
        </w:tc>
      </w:tr>
      <w:tr w:rsidR="00DD7C81">
        <w:trPr>
          <w:trHeight w:val="610"/>
          <w:jc w:val="center"/>
        </w:trPr>
        <w:tc>
          <w:tcPr>
            <w:tcW w:w="6586" w:type="dxa"/>
            <w:gridSpan w:val="2"/>
            <w:vAlign w:val="center"/>
          </w:tcPr>
          <w:p w:rsidR="00DD7C81" w:rsidRDefault="00135ED6">
            <w:pPr>
              <w:ind w:left="210" w:right="525"/>
              <w:jc w:val="center"/>
              <w:rPr>
                <w:rFonts w:ascii="宋体" w:hAnsi="宋体"/>
                <w:b/>
                <w:szCs w:val="21"/>
              </w:rPr>
            </w:pPr>
            <w:r>
              <w:rPr>
                <w:rFonts w:ascii="宋体" w:hAnsi="宋体" w:hint="eastAsia"/>
                <w:b/>
                <w:szCs w:val="21"/>
              </w:rPr>
              <w:t>合  计</w:t>
            </w:r>
          </w:p>
        </w:tc>
        <w:tc>
          <w:tcPr>
            <w:tcW w:w="2703" w:type="dxa"/>
            <w:vAlign w:val="center"/>
          </w:tcPr>
          <w:p w:rsidR="00DD7C81" w:rsidRDefault="00DD7C81">
            <w:pPr>
              <w:ind w:left="210" w:right="525"/>
              <w:jc w:val="center"/>
              <w:rPr>
                <w:rFonts w:ascii="宋体" w:hAnsi="宋体"/>
                <w:szCs w:val="21"/>
              </w:rPr>
            </w:pPr>
          </w:p>
        </w:tc>
      </w:tr>
      <w:tr w:rsidR="00DD7C81">
        <w:trPr>
          <w:trHeight w:val="2597"/>
          <w:jc w:val="center"/>
        </w:trPr>
        <w:tc>
          <w:tcPr>
            <w:tcW w:w="1008" w:type="dxa"/>
            <w:vAlign w:val="center"/>
          </w:tcPr>
          <w:p w:rsidR="00DD7C81" w:rsidRDefault="00135ED6">
            <w:pPr>
              <w:ind w:left="210" w:right="525"/>
              <w:jc w:val="center"/>
              <w:rPr>
                <w:rFonts w:ascii="宋体" w:hAnsi="宋体"/>
                <w:szCs w:val="21"/>
              </w:rPr>
            </w:pPr>
            <w:r>
              <w:rPr>
                <w:rFonts w:ascii="宋体" w:hAnsi="宋体" w:hint="eastAsia"/>
                <w:szCs w:val="21"/>
              </w:rPr>
              <w:t>指导</w:t>
            </w:r>
          </w:p>
          <w:p w:rsidR="00DD7C81" w:rsidRDefault="00135ED6">
            <w:pPr>
              <w:ind w:left="210" w:right="525"/>
              <w:jc w:val="center"/>
              <w:rPr>
                <w:rFonts w:ascii="宋体" w:hAnsi="宋体"/>
                <w:szCs w:val="21"/>
              </w:rPr>
            </w:pPr>
            <w:r>
              <w:rPr>
                <w:rFonts w:ascii="宋体" w:hAnsi="宋体" w:hint="eastAsia"/>
                <w:szCs w:val="21"/>
              </w:rPr>
              <w:t>教师</w:t>
            </w:r>
          </w:p>
          <w:p w:rsidR="00DD7C81" w:rsidRDefault="00135ED6">
            <w:pPr>
              <w:ind w:left="210" w:right="525"/>
              <w:jc w:val="center"/>
              <w:rPr>
                <w:rFonts w:ascii="宋体" w:hAnsi="宋体"/>
                <w:szCs w:val="21"/>
              </w:rPr>
            </w:pPr>
            <w:r>
              <w:rPr>
                <w:rFonts w:ascii="宋体" w:hAnsi="宋体" w:hint="eastAsia"/>
                <w:szCs w:val="21"/>
              </w:rPr>
              <w:t>审核</w:t>
            </w:r>
          </w:p>
          <w:p w:rsidR="00DD7C81" w:rsidRDefault="00135ED6">
            <w:pPr>
              <w:ind w:left="210" w:right="525"/>
              <w:jc w:val="center"/>
              <w:rPr>
                <w:rFonts w:ascii="宋体" w:hAnsi="宋体"/>
                <w:szCs w:val="21"/>
              </w:rPr>
            </w:pPr>
            <w:r>
              <w:rPr>
                <w:rFonts w:ascii="宋体" w:hAnsi="宋体" w:hint="eastAsia"/>
                <w:szCs w:val="21"/>
              </w:rPr>
              <w:t>意见</w:t>
            </w:r>
          </w:p>
        </w:tc>
        <w:tc>
          <w:tcPr>
            <w:tcW w:w="8281" w:type="dxa"/>
            <w:gridSpan w:val="2"/>
            <w:vAlign w:val="center"/>
          </w:tcPr>
          <w:p w:rsidR="00DD7C81" w:rsidRDefault="00DD7C81">
            <w:pPr>
              <w:ind w:left="210" w:right="525"/>
              <w:jc w:val="center"/>
              <w:rPr>
                <w:rFonts w:ascii="宋体" w:hAnsi="宋体"/>
                <w:szCs w:val="21"/>
              </w:rPr>
            </w:pPr>
          </w:p>
          <w:p w:rsidR="00DD7C81" w:rsidRDefault="00DD7C81">
            <w:pPr>
              <w:ind w:left="210" w:right="525"/>
              <w:jc w:val="center"/>
              <w:rPr>
                <w:rFonts w:ascii="宋体" w:hAnsi="宋体"/>
                <w:szCs w:val="21"/>
              </w:rPr>
            </w:pPr>
          </w:p>
          <w:p w:rsidR="00DD7C81" w:rsidRDefault="00DD7C81">
            <w:pPr>
              <w:ind w:left="210" w:right="525"/>
              <w:jc w:val="center"/>
              <w:rPr>
                <w:rFonts w:ascii="宋体" w:hAnsi="宋体"/>
                <w:szCs w:val="21"/>
              </w:rPr>
            </w:pPr>
          </w:p>
          <w:p w:rsidR="00DD7C81" w:rsidRDefault="00DD7C81">
            <w:pPr>
              <w:ind w:left="210" w:right="525"/>
              <w:jc w:val="center"/>
              <w:rPr>
                <w:rFonts w:ascii="宋体" w:hAnsi="宋体"/>
                <w:szCs w:val="21"/>
              </w:rPr>
            </w:pPr>
          </w:p>
          <w:p w:rsidR="00DD7C81" w:rsidRDefault="00DD7C81">
            <w:pPr>
              <w:ind w:left="210" w:right="525"/>
              <w:jc w:val="center"/>
              <w:rPr>
                <w:rFonts w:ascii="宋体" w:hAnsi="宋体"/>
                <w:szCs w:val="21"/>
              </w:rPr>
            </w:pPr>
          </w:p>
          <w:p w:rsidR="00DD7C81" w:rsidRDefault="00135ED6">
            <w:pPr>
              <w:ind w:left="210" w:right="525"/>
              <w:jc w:val="center"/>
              <w:rPr>
                <w:rFonts w:ascii="宋体" w:hAnsi="宋体"/>
                <w:szCs w:val="21"/>
              </w:rPr>
            </w:pPr>
            <w:r>
              <w:rPr>
                <w:rFonts w:ascii="宋体" w:hAnsi="宋体" w:hint="eastAsia"/>
                <w:szCs w:val="21"/>
              </w:rPr>
              <w:t xml:space="preserve">                       指导教师签名：</w:t>
            </w:r>
          </w:p>
          <w:p w:rsidR="00DD7C81" w:rsidRDefault="00135ED6">
            <w:pPr>
              <w:ind w:left="210" w:right="525"/>
              <w:jc w:val="center"/>
              <w:rPr>
                <w:rFonts w:ascii="宋体" w:hAnsi="宋体"/>
                <w:szCs w:val="21"/>
              </w:rPr>
            </w:pPr>
            <w:r>
              <w:rPr>
                <w:rFonts w:ascii="宋体" w:hAnsi="宋体" w:hint="eastAsia"/>
                <w:szCs w:val="21"/>
              </w:rPr>
              <w:t xml:space="preserve">                                  年   月   日</w:t>
            </w:r>
          </w:p>
        </w:tc>
      </w:tr>
      <w:tr w:rsidR="00DD7C81">
        <w:trPr>
          <w:trHeight w:val="2319"/>
          <w:jc w:val="center"/>
        </w:trPr>
        <w:tc>
          <w:tcPr>
            <w:tcW w:w="1008" w:type="dxa"/>
            <w:vAlign w:val="center"/>
          </w:tcPr>
          <w:p w:rsidR="00DD7C81" w:rsidRDefault="00135ED6">
            <w:pPr>
              <w:ind w:left="210" w:right="525"/>
              <w:jc w:val="center"/>
              <w:rPr>
                <w:rFonts w:ascii="宋体" w:hAnsi="宋体"/>
                <w:szCs w:val="21"/>
              </w:rPr>
            </w:pPr>
            <w:r>
              <w:rPr>
                <w:rFonts w:ascii="宋体" w:hAnsi="宋体" w:hint="eastAsia"/>
                <w:szCs w:val="21"/>
              </w:rPr>
              <w:t>学院</w:t>
            </w:r>
          </w:p>
          <w:p w:rsidR="00DD7C81" w:rsidRDefault="00135ED6">
            <w:pPr>
              <w:ind w:left="210" w:right="525"/>
              <w:jc w:val="center"/>
              <w:rPr>
                <w:rFonts w:ascii="宋体" w:hAnsi="宋体"/>
                <w:szCs w:val="21"/>
              </w:rPr>
            </w:pPr>
            <w:r>
              <w:rPr>
                <w:rFonts w:ascii="宋体" w:hAnsi="宋体" w:hint="eastAsia"/>
                <w:szCs w:val="21"/>
              </w:rPr>
              <w:t>专家</w:t>
            </w:r>
          </w:p>
          <w:p w:rsidR="00DD7C81" w:rsidRDefault="00135ED6">
            <w:pPr>
              <w:ind w:left="210" w:right="525"/>
              <w:jc w:val="center"/>
              <w:rPr>
                <w:rFonts w:ascii="宋体" w:hAnsi="宋体"/>
                <w:szCs w:val="21"/>
              </w:rPr>
            </w:pPr>
            <w:r>
              <w:rPr>
                <w:rFonts w:ascii="宋体" w:hAnsi="宋体" w:hint="eastAsia"/>
                <w:szCs w:val="21"/>
              </w:rPr>
              <w:t>组审</w:t>
            </w:r>
          </w:p>
          <w:p w:rsidR="00DD7C81" w:rsidRDefault="00135ED6">
            <w:pPr>
              <w:ind w:left="210" w:right="525"/>
              <w:jc w:val="center"/>
              <w:rPr>
                <w:rFonts w:ascii="宋体" w:hAnsi="宋体"/>
                <w:szCs w:val="21"/>
              </w:rPr>
            </w:pPr>
            <w:r>
              <w:rPr>
                <w:rFonts w:ascii="宋体" w:hAnsi="宋体" w:hint="eastAsia"/>
                <w:szCs w:val="21"/>
              </w:rPr>
              <w:t>查意</w:t>
            </w:r>
          </w:p>
          <w:p w:rsidR="00DD7C81" w:rsidRDefault="00135ED6">
            <w:pPr>
              <w:ind w:left="210" w:right="525"/>
              <w:jc w:val="center"/>
              <w:rPr>
                <w:rFonts w:ascii="宋体" w:hAnsi="宋体"/>
                <w:szCs w:val="21"/>
              </w:rPr>
            </w:pPr>
            <w:r>
              <w:rPr>
                <w:rFonts w:ascii="宋体" w:hAnsi="宋体" w:hint="eastAsia"/>
                <w:szCs w:val="21"/>
              </w:rPr>
              <w:t>见</w:t>
            </w:r>
          </w:p>
          <w:p w:rsidR="00DD7C81" w:rsidRDefault="00DD7C81">
            <w:pPr>
              <w:ind w:left="210" w:right="525"/>
              <w:jc w:val="center"/>
              <w:rPr>
                <w:rFonts w:ascii="宋体" w:hAnsi="宋体"/>
                <w:szCs w:val="21"/>
              </w:rPr>
            </w:pPr>
          </w:p>
        </w:tc>
        <w:tc>
          <w:tcPr>
            <w:tcW w:w="8281" w:type="dxa"/>
            <w:gridSpan w:val="2"/>
            <w:vAlign w:val="center"/>
          </w:tcPr>
          <w:p w:rsidR="00DD7C81" w:rsidRDefault="00DD7C81">
            <w:pPr>
              <w:ind w:left="210" w:right="525"/>
              <w:jc w:val="center"/>
              <w:rPr>
                <w:rFonts w:ascii="宋体" w:hAnsi="宋体"/>
                <w:szCs w:val="21"/>
              </w:rPr>
            </w:pPr>
          </w:p>
          <w:p w:rsidR="00DD7C81" w:rsidRDefault="00DD7C81">
            <w:pPr>
              <w:ind w:left="210" w:right="525"/>
              <w:jc w:val="center"/>
              <w:rPr>
                <w:rFonts w:ascii="宋体" w:hAnsi="宋体"/>
                <w:szCs w:val="21"/>
              </w:rPr>
            </w:pPr>
          </w:p>
          <w:p w:rsidR="00DD7C81" w:rsidRDefault="00DD7C81">
            <w:pPr>
              <w:ind w:left="210" w:right="525"/>
              <w:jc w:val="center"/>
              <w:rPr>
                <w:rFonts w:ascii="宋体" w:hAnsi="宋体"/>
                <w:szCs w:val="21"/>
              </w:rPr>
            </w:pPr>
          </w:p>
          <w:p w:rsidR="00DD7C81" w:rsidRDefault="00135ED6">
            <w:pPr>
              <w:ind w:left="210" w:right="525"/>
              <w:jc w:val="center"/>
              <w:rPr>
                <w:rFonts w:ascii="宋体" w:hAnsi="宋体"/>
                <w:szCs w:val="21"/>
              </w:rPr>
            </w:pPr>
            <w:r>
              <w:rPr>
                <w:rFonts w:ascii="宋体" w:hAnsi="宋体" w:hint="eastAsia"/>
                <w:szCs w:val="21"/>
              </w:rPr>
              <w:t xml:space="preserve">                          专家组组长签名：</w:t>
            </w:r>
          </w:p>
          <w:p w:rsidR="00DD7C81" w:rsidRDefault="00135ED6">
            <w:pPr>
              <w:ind w:left="210" w:right="525"/>
              <w:jc w:val="center"/>
              <w:rPr>
                <w:rFonts w:ascii="宋体" w:hAnsi="宋体"/>
                <w:szCs w:val="21"/>
              </w:rPr>
            </w:pPr>
            <w:r>
              <w:rPr>
                <w:rFonts w:ascii="宋体" w:hAnsi="宋体" w:hint="eastAsia"/>
                <w:szCs w:val="21"/>
              </w:rPr>
              <w:t xml:space="preserve">                                     年   月    日</w:t>
            </w:r>
          </w:p>
        </w:tc>
      </w:tr>
      <w:tr w:rsidR="00DD7C81">
        <w:trPr>
          <w:trHeight w:val="2004"/>
          <w:jc w:val="center"/>
        </w:trPr>
        <w:tc>
          <w:tcPr>
            <w:tcW w:w="1008" w:type="dxa"/>
            <w:vAlign w:val="center"/>
          </w:tcPr>
          <w:p w:rsidR="00DD7C81" w:rsidRDefault="00135ED6">
            <w:pPr>
              <w:ind w:left="210" w:right="525"/>
              <w:jc w:val="center"/>
              <w:rPr>
                <w:rFonts w:ascii="宋体" w:hAnsi="宋体"/>
                <w:szCs w:val="21"/>
              </w:rPr>
            </w:pPr>
            <w:r>
              <w:rPr>
                <w:rFonts w:ascii="宋体" w:hAnsi="宋体" w:hint="eastAsia"/>
                <w:szCs w:val="21"/>
              </w:rPr>
              <w:t>学院</w:t>
            </w:r>
          </w:p>
          <w:p w:rsidR="00DD7C81" w:rsidRDefault="00135ED6">
            <w:pPr>
              <w:ind w:left="210" w:right="525"/>
              <w:jc w:val="center"/>
              <w:rPr>
                <w:rFonts w:ascii="宋体" w:hAnsi="宋体"/>
                <w:szCs w:val="21"/>
              </w:rPr>
            </w:pPr>
            <w:r>
              <w:rPr>
                <w:rFonts w:ascii="宋体" w:hAnsi="宋体" w:hint="eastAsia"/>
                <w:szCs w:val="21"/>
              </w:rPr>
              <w:t>意见</w:t>
            </w:r>
          </w:p>
        </w:tc>
        <w:tc>
          <w:tcPr>
            <w:tcW w:w="8281" w:type="dxa"/>
            <w:gridSpan w:val="2"/>
            <w:vAlign w:val="center"/>
          </w:tcPr>
          <w:p w:rsidR="00DD7C81" w:rsidRDefault="00DD7C81">
            <w:pPr>
              <w:ind w:left="210" w:right="525"/>
              <w:jc w:val="center"/>
              <w:rPr>
                <w:rFonts w:ascii="宋体" w:hAnsi="宋体"/>
                <w:szCs w:val="21"/>
              </w:rPr>
            </w:pPr>
          </w:p>
          <w:p w:rsidR="00DD7C81" w:rsidRDefault="00DD7C81">
            <w:pPr>
              <w:ind w:left="210" w:right="525"/>
              <w:jc w:val="center"/>
              <w:rPr>
                <w:rFonts w:ascii="宋体" w:hAnsi="宋体"/>
                <w:szCs w:val="21"/>
              </w:rPr>
            </w:pPr>
          </w:p>
          <w:p w:rsidR="00DD7C81" w:rsidRDefault="00DD7C81">
            <w:pPr>
              <w:ind w:left="210" w:right="525"/>
              <w:jc w:val="center"/>
              <w:rPr>
                <w:rFonts w:ascii="宋体" w:hAnsi="宋体"/>
                <w:szCs w:val="21"/>
              </w:rPr>
            </w:pPr>
          </w:p>
          <w:p w:rsidR="00DD7C81" w:rsidRDefault="00135ED6">
            <w:pPr>
              <w:ind w:left="210" w:right="525"/>
              <w:jc w:val="center"/>
              <w:rPr>
                <w:rFonts w:ascii="宋体" w:hAnsi="宋体"/>
                <w:szCs w:val="21"/>
              </w:rPr>
            </w:pPr>
            <w:r>
              <w:rPr>
                <w:rFonts w:ascii="宋体" w:hAnsi="宋体" w:hint="eastAsia"/>
                <w:szCs w:val="21"/>
              </w:rPr>
              <w:t xml:space="preserve">                           教学副院长签字：</w:t>
            </w:r>
          </w:p>
          <w:p w:rsidR="00DD7C81" w:rsidRDefault="00135ED6">
            <w:pPr>
              <w:ind w:left="210" w:right="525"/>
              <w:jc w:val="center"/>
              <w:rPr>
                <w:rFonts w:ascii="宋体" w:hAnsi="宋体"/>
                <w:szCs w:val="21"/>
              </w:rPr>
            </w:pPr>
            <w:r>
              <w:rPr>
                <w:rFonts w:ascii="宋体" w:hAnsi="宋体" w:hint="eastAsia"/>
                <w:szCs w:val="21"/>
              </w:rPr>
              <w:t xml:space="preserve">                     学院公章：</w:t>
            </w:r>
          </w:p>
          <w:p w:rsidR="00DD7C81" w:rsidRDefault="00135ED6">
            <w:pPr>
              <w:ind w:left="210" w:right="525"/>
              <w:jc w:val="center"/>
              <w:rPr>
                <w:rFonts w:ascii="宋体" w:hAnsi="宋体"/>
                <w:szCs w:val="21"/>
              </w:rPr>
            </w:pPr>
            <w:r>
              <w:rPr>
                <w:rFonts w:ascii="宋体" w:hAnsi="宋体" w:hint="eastAsia"/>
                <w:szCs w:val="21"/>
              </w:rPr>
              <w:t xml:space="preserve">                                     年   月   日</w:t>
            </w:r>
          </w:p>
        </w:tc>
      </w:tr>
    </w:tbl>
    <w:p w:rsidR="00DD7C81" w:rsidRDefault="00DD7C81">
      <w:pPr>
        <w:ind w:left="210" w:right="525"/>
      </w:pPr>
    </w:p>
    <w:sectPr w:rsidR="00DD7C81">
      <w:headerReference w:type="default" r:id="rId29"/>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15E5" w:rsidRDefault="004015E5">
      <w:pPr>
        <w:ind w:left="210" w:right="525"/>
      </w:pPr>
      <w:r>
        <w:separator/>
      </w:r>
    </w:p>
  </w:endnote>
  <w:endnote w:type="continuationSeparator" w:id="0">
    <w:p w:rsidR="004015E5" w:rsidRDefault="004015E5">
      <w:pPr>
        <w:ind w:left="210" w:right="525"/>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ˎ̥">
    <w:altName w:val="Times New Roman"/>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B11" w:rsidRDefault="00B32B11">
    <w:pPr>
      <w:pStyle w:val="a4"/>
      <w:ind w:left="210" w:right="52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B11" w:rsidRDefault="00B32B11">
    <w:pPr>
      <w:pStyle w:val="a4"/>
      <w:ind w:left="210" w:right="52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B11" w:rsidRDefault="00B32B11">
    <w:pPr>
      <w:pStyle w:val="a4"/>
      <w:ind w:left="210" w:right="52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15E5" w:rsidRDefault="004015E5">
      <w:pPr>
        <w:ind w:left="210" w:right="525"/>
      </w:pPr>
      <w:r>
        <w:separator/>
      </w:r>
    </w:p>
  </w:footnote>
  <w:footnote w:type="continuationSeparator" w:id="0">
    <w:p w:rsidR="004015E5" w:rsidRDefault="004015E5">
      <w:pPr>
        <w:ind w:left="210" w:right="525"/>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B11" w:rsidRDefault="00B32B11">
    <w:pPr>
      <w:pStyle w:val="a6"/>
      <w:ind w:left="210" w:right="52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C81" w:rsidRDefault="00DD7C81">
    <w:pPr>
      <w:pStyle w:val="a6"/>
      <w:pBdr>
        <w:bottom w:val="none" w:sz="0" w:space="0" w:color="auto"/>
      </w:pBdr>
      <w:ind w:left="210" w:right="52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B11" w:rsidRDefault="00B32B11">
    <w:pPr>
      <w:pStyle w:val="a6"/>
      <w:ind w:left="210" w:right="525"/>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C81" w:rsidRDefault="00DD7C81">
    <w:pPr>
      <w:ind w:left="210" w:right="52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B206E"/>
    <w:multiLevelType w:val="hybridMultilevel"/>
    <w:tmpl w:val="411AF112"/>
    <w:lvl w:ilvl="0" w:tplc="3190EDF8">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4C05BA"/>
    <w:multiLevelType w:val="hybridMultilevel"/>
    <w:tmpl w:val="BCC68DF6"/>
    <w:lvl w:ilvl="0" w:tplc="3190EDF8">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882887"/>
    <w:multiLevelType w:val="hybridMultilevel"/>
    <w:tmpl w:val="D6286E36"/>
    <w:lvl w:ilvl="0" w:tplc="3190EDF8">
      <w:start w:val="1"/>
      <w:numFmt w:val="decimal"/>
      <w:lvlText w:val="%1、"/>
      <w:lvlJc w:val="left"/>
      <w:pPr>
        <w:ind w:left="360" w:hanging="360"/>
      </w:pPr>
      <w:rPr>
        <w:rFonts w:hint="default"/>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3" w15:restartNumberingAfterBreak="0">
    <w:nsid w:val="3F137FDD"/>
    <w:multiLevelType w:val="hybridMultilevel"/>
    <w:tmpl w:val="50B6AFDA"/>
    <w:lvl w:ilvl="0" w:tplc="6AE40E6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43F96A28"/>
    <w:multiLevelType w:val="hybridMultilevel"/>
    <w:tmpl w:val="B49A1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E9B553A"/>
    <w:multiLevelType w:val="hybridMultilevel"/>
    <w:tmpl w:val="BF40739C"/>
    <w:lvl w:ilvl="0" w:tplc="BC1C33EE">
      <w:start w:val="1"/>
      <w:numFmt w:val="decimal"/>
      <w:lvlText w:val="%1、"/>
      <w:lvlJc w:val="left"/>
      <w:pPr>
        <w:ind w:left="780" w:hanging="360"/>
      </w:pPr>
      <w:rPr>
        <w:rFonts w:hint="default"/>
        <w:sz w:val="21"/>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F9B08EC"/>
    <w:multiLevelType w:val="hybridMultilevel"/>
    <w:tmpl w:val="FE4406D8"/>
    <w:lvl w:ilvl="0" w:tplc="3190EDF8">
      <w:start w:val="1"/>
      <w:numFmt w:val="decimal"/>
      <w:lvlText w:val="%1、"/>
      <w:lvlJc w:val="left"/>
      <w:pPr>
        <w:ind w:left="1199" w:hanging="360"/>
      </w:pPr>
      <w:rPr>
        <w:rFonts w:hint="default"/>
      </w:rPr>
    </w:lvl>
    <w:lvl w:ilvl="1" w:tplc="04090019">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7" w15:restartNumberingAfterBreak="0">
    <w:nsid w:val="629A7C20"/>
    <w:multiLevelType w:val="hybridMultilevel"/>
    <w:tmpl w:val="D730EE2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7975DFE"/>
    <w:multiLevelType w:val="hybridMultilevel"/>
    <w:tmpl w:val="C7AE0ADA"/>
    <w:lvl w:ilvl="0" w:tplc="3190ED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86830EF"/>
    <w:multiLevelType w:val="hybridMultilevel"/>
    <w:tmpl w:val="0234D366"/>
    <w:lvl w:ilvl="0" w:tplc="795A039A">
      <w:start w:val="1"/>
      <w:numFmt w:val="bullet"/>
      <w:lvlText w:val=""/>
      <w:lvlJc w:val="left"/>
      <w:pPr>
        <w:ind w:left="1140" w:hanging="360"/>
      </w:pPr>
      <w:rPr>
        <w:rFonts w:ascii="Wingdings" w:hAnsi="Wingding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9570AEA"/>
    <w:multiLevelType w:val="hybridMultilevel"/>
    <w:tmpl w:val="50B6AFDA"/>
    <w:lvl w:ilvl="0" w:tplc="6AE40E6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70C2088D"/>
    <w:multiLevelType w:val="hybridMultilevel"/>
    <w:tmpl w:val="7700CD00"/>
    <w:lvl w:ilvl="0" w:tplc="795A039A">
      <w:start w:val="1"/>
      <w:numFmt w:val="bullet"/>
      <w:lvlText w:val=""/>
      <w:lvlJc w:val="left"/>
      <w:pPr>
        <w:ind w:left="1258" w:hanging="420"/>
      </w:pPr>
      <w:rPr>
        <w:rFonts w:ascii="Wingdings" w:hAnsi="Wingdings" w:hint="default"/>
      </w:rPr>
    </w:lvl>
    <w:lvl w:ilvl="1" w:tplc="04090003" w:tentative="1">
      <w:start w:val="1"/>
      <w:numFmt w:val="bullet"/>
      <w:lvlText w:val=""/>
      <w:lvlJc w:val="left"/>
      <w:pPr>
        <w:ind w:left="1678" w:hanging="420"/>
      </w:pPr>
      <w:rPr>
        <w:rFonts w:ascii="Wingdings" w:hAnsi="Wingdings" w:hint="default"/>
      </w:rPr>
    </w:lvl>
    <w:lvl w:ilvl="2" w:tplc="04090005" w:tentative="1">
      <w:start w:val="1"/>
      <w:numFmt w:val="bullet"/>
      <w:lvlText w:val=""/>
      <w:lvlJc w:val="left"/>
      <w:pPr>
        <w:ind w:left="2098" w:hanging="420"/>
      </w:pPr>
      <w:rPr>
        <w:rFonts w:ascii="Wingdings" w:hAnsi="Wingdings" w:hint="default"/>
      </w:rPr>
    </w:lvl>
    <w:lvl w:ilvl="3" w:tplc="04090001" w:tentative="1">
      <w:start w:val="1"/>
      <w:numFmt w:val="bullet"/>
      <w:lvlText w:val=""/>
      <w:lvlJc w:val="left"/>
      <w:pPr>
        <w:ind w:left="2518" w:hanging="420"/>
      </w:pPr>
      <w:rPr>
        <w:rFonts w:ascii="Wingdings" w:hAnsi="Wingdings" w:hint="default"/>
      </w:rPr>
    </w:lvl>
    <w:lvl w:ilvl="4" w:tplc="04090003" w:tentative="1">
      <w:start w:val="1"/>
      <w:numFmt w:val="bullet"/>
      <w:lvlText w:val=""/>
      <w:lvlJc w:val="left"/>
      <w:pPr>
        <w:ind w:left="2938" w:hanging="420"/>
      </w:pPr>
      <w:rPr>
        <w:rFonts w:ascii="Wingdings" w:hAnsi="Wingdings" w:hint="default"/>
      </w:rPr>
    </w:lvl>
    <w:lvl w:ilvl="5" w:tplc="04090005" w:tentative="1">
      <w:start w:val="1"/>
      <w:numFmt w:val="bullet"/>
      <w:lvlText w:val=""/>
      <w:lvlJc w:val="left"/>
      <w:pPr>
        <w:ind w:left="3358" w:hanging="420"/>
      </w:pPr>
      <w:rPr>
        <w:rFonts w:ascii="Wingdings" w:hAnsi="Wingdings" w:hint="default"/>
      </w:rPr>
    </w:lvl>
    <w:lvl w:ilvl="6" w:tplc="04090001" w:tentative="1">
      <w:start w:val="1"/>
      <w:numFmt w:val="bullet"/>
      <w:lvlText w:val=""/>
      <w:lvlJc w:val="left"/>
      <w:pPr>
        <w:ind w:left="3778" w:hanging="420"/>
      </w:pPr>
      <w:rPr>
        <w:rFonts w:ascii="Wingdings" w:hAnsi="Wingdings" w:hint="default"/>
      </w:rPr>
    </w:lvl>
    <w:lvl w:ilvl="7" w:tplc="04090003" w:tentative="1">
      <w:start w:val="1"/>
      <w:numFmt w:val="bullet"/>
      <w:lvlText w:val=""/>
      <w:lvlJc w:val="left"/>
      <w:pPr>
        <w:ind w:left="4198" w:hanging="420"/>
      </w:pPr>
      <w:rPr>
        <w:rFonts w:ascii="Wingdings" w:hAnsi="Wingdings" w:hint="default"/>
      </w:rPr>
    </w:lvl>
    <w:lvl w:ilvl="8" w:tplc="04090005" w:tentative="1">
      <w:start w:val="1"/>
      <w:numFmt w:val="bullet"/>
      <w:lvlText w:val=""/>
      <w:lvlJc w:val="left"/>
      <w:pPr>
        <w:ind w:left="4618" w:hanging="420"/>
      </w:pPr>
      <w:rPr>
        <w:rFonts w:ascii="Wingdings" w:hAnsi="Wingdings" w:hint="default"/>
      </w:rPr>
    </w:lvl>
  </w:abstractNum>
  <w:num w:numId="1">
    <w:abstractNumId w:val="5"/>
  </w:num>
  <w:num w:numId="2">
    <w:abstractNumId w:val="4"/>
  </w:num>
  <w:num w:numId="3">
    <w:abstractNumId w:val="7"/>
  </w:num>
  <w:num w:numId="4">
    <w:abstractNumId w:val="8"/>
  </w:num>
  <w:num w:numId="5">
    <w:abstractNumId w:val="11"/>
  </w:num>
  <w:num w:numId="6">
    <w:abstractNumId w:val="6"/>
  </w:num>
  <w:num w:numId="7">
    <w:abstractNumId w:val="0"/>
  </w:num>
  <w:num w:numId="8">
    <w:abstractNumId w:val="1"/>
  </w:num>
  <w:num w:numId="9">
    <w:abstractNumId w:val="2"/>
  </w:num>
  <w:num w:numId="10">
    <w:abstractNumId w:val="9"/>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proofState w:spelling="clean" w:grammar="clean"/>
  <w:defaultTabStop w:val="420"/>
  <w:drawingGridVerticalSpacing w:val="156"/>
  <w:noPunctuationKerning/>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A0A"/>
    <w:rsid w:val="000028D6"/>
    <w:rsid w:val="00002CE5"/>
    <w:rsid w:val="00006F16"/>
    <w:rsid w:val="00007B99"/>
    <w:rsid w:val="000150E8"/>
    <w:rsid w:val="00015D35"/>
    <w:rsid w:val="00016279"/>
    <w:rsid w:val="000173FC"/>
    <w:rsid w:val="000250EB"/>
    <w:rsid w:val="00030325"/>
    <w:rsid w:val="00032B86"/>
    <w:rsid w:val="000350EF"/>
    <w:rsid w:val="000370FA"/>
    <w:rsid w:val="00040B83"/>
    <w:rsid w:val="00050A2F"/>
    <w:rsid w:val="000536C0"/>
    <w:rsid w:val="00055D79"/>
    <w:rsid w:val="00060D30"/>
    <w:rsid w:val="00064E06"/>
    <w:rsid w:val="000660EC"/>
    <w:rsid w:val="00066407"/>
    <w:rsid w:val="00066FC5"/>
    <w:rsid w:val="000844F5"/>
    <w:rsid w:val="00087FF1"/>
    <w:rsid w:val="00090B86"/>
    <w:rsid w:val="00093081"/>
    <w:rsid w:val="000933D8"/>
    <w:rsid w:val="000A00C5"/>
    <w:rsid w:val="000B14E3"/>
    <w:rsid w:val="000B3C2D"/>
    <w:rsid w:val="000B51EC"/>
    <w:rsid w:val="000C0BCE"/>
    <w:rsid w:val="000D345B"/>
    <w:rsid w:val="000E31BE"/>
    <w:rsid w:val="000F11E0"/>
    <w:rsid w:val="000F12A7"/>
    <w:rsid w:val="000F58E7"/>
    <w:rsid w:val="000F6725"/>
    <w:rsid w:val="000F7D43"/>
    <w:rsid w:val="001048BB"/>
    <w:rsid w:val="00107DAD"/>
    <w:rsid w:val="00111491"/>
    <w:rsid w:val="00114292"/>
    <w:rsid w:val="00116F3D"/>
    <w:rsid w:val="0012055A"/>
    <w:rsid w:val="00120E26"/>
    <w:rsid w:val="00125F0D"/>
    <w:rsid w:val="00135567"/>
    <w:rsid w:val="00135ED6"/>
    <w:rsid w:val="0013627D"/>
    <w:rsid w:val="00140DD5"/>
    <w:rsid w:val="00150465"/>
    <w:rsid w:val="0015273E"/>
    <w:rsid w:val="00153E57"/>
    <w:rsid w:val="001559ED"/>
    <w:rsid w:val="0015795E"/>
    <w:rsid w:val="001634F1"/>
    <w:rsid w:val="00170EB5"/>
    <w:rsid w:val="00171546"/>
    <w:rsid w:val="0017289C"/>
    <w:rsid w:val="001765A1"/>
    <w:rsid w:val="00176CEB"/>
    <w:rsid w:val="0018097E"/>
    <w:rsid w:val="00182266"/>
    <w:rsid w:val="0018319D"/>
    <w:rsid w:val="0019122C"/>
    <w:rsid w:val="00193C5D"/>
    <w:rsid w:val="00194C96"/>
    <w:rsid w:val="001A6092"/>
    <w:rsid w:val="001B0EAB"/>
    <w:rsid w:val="001B2713"/>
    <w:rsid w:val="001B4C36"/>
    <w:rsid w:val="001C63FB"/>
    <w:rsid w:val="001C66DD"/>
    <w:rsid w:val="001D11ED"/>
    <w:rsid w:val="001E15EB"/>
    <w:rsid w:val="001E19AA"/>
    <w:rsid w:val="001E3158"/>
    <w:rsid w:val="001E3F25"/>
    <w:rsid w:val="001E5020"/>
    <w:rsid w:val="001E544F"/>
    <w:rsid w:val="001E69D1"/>
    <w:rsid w:val="001F5C60"/>
    <w:rsid w:val="001F6B0F"/>
    <w:rsid w:val="0020561C"/>
    <w:rsid w:val="002075B0"/>
    <w:rsid w:val="00216B8F"/>
    <w:rsid w:val="00220A40"/>
    <w:rsid w:val="002279DA"/>
    <w:rsid w:val="002365F2"/>
    <w:rsid w:val="00236E28"/>
    <w:rsid w:val="00237205"/>
    <w:rsid w:val="00237DE9"/>
    <w:rsid w:val="00241012"/>
    <w:rsid w:val="002419EF"/>
    <w:rsid w:val="0026124D"/>
    <w:rsid w:val="00265074"/>
    <w:rsid w:val="002671BC"/>
    <w:rsid w:val="0027240E"/>
    <w:rsid w:val="0027589F"/>
    <w:rsid w:val="00286DEB"/>
    <w:rsid w:val="00291383"/>
    <w:rsid w:val="00291FAC"/>
    <w:rsid w:val="00294581"/>
    <w:rsid w:val="00294C50"/>
    <w:rsid w:val="002A2E42"/>
    <w:rsid w:val="002A3E44"/>
    <w:rsid w:val="002A77B5"/>
    <w:rsid w:val="002A7C0A"/>
    <w:rsid w:val="002B30CF"/>
    <w:rsid w:val="002C01A6"/>
    <w:rsid w:val="002C640F"/>
    <w:rsid w:val="002D7220"/>
    <w:rsid w:val="002E22ED"/>
    <w:rsid w:val="002E3506"/>
    <w:rsid w:val="002E5282"/>
    <w:rsid w:val="002F161B"/>
    <w:rsid w:val="002F6247"/>
    <w:rsid w:val="002F71B4"/>
    <w:rsid w:val="0030059E"/>
    <w:rsid w:val="00303169"/>
    <w:rsid w:val="00307531"/>
    <w:rsid w:val="003128AD"/>
    <w:rsid w:val="00331B3A"/>
    <w:rsid w:val="003331B5"/>
    <w:rsid w:val="00336F25"/>
    <w:rsid w:val="00337C6D"/>
    <w:rsid w:val="0034167D"/>
    <w:rsid w:val="00343AF4"/>
    <w:rsid w:val="0034497C"/>
    <w:rsid w:val="00345D0C"/>
    <w:rsid w:val="003466BD"/>
    <w:rsid w:val="00350C46"/>
    <w:rsid w:val="00350EAA"/>
    <w:rsid w:val="0035716C"/>
    <w:rsid w:val="00357701"/>
    <w:rsid w:val="003638E8"/>
    <w:rsid w:val="00370208"/>
    <w:rsid w:val="00377E60"/>
    <w:rsid w:val="003824CB"/>
    <w:rsid w:val="00390942"/>
    <w:rsid w:val="00390D4E"/>
    <w:rsid w:val="00391590"/>
    <w:rsid w:val="0039392B"/>
    <w:rsid w:val="00394F10"/>
    <w:rsid w:val="003A0ED7"/>
    <w:rsid w:val="003A1452"/>
    <w:rsid w:val="003A2C46"/>
    <w:rsid w:val="003A43D0"/>
    <w:rsid w:val="003A69B3"/>
    <w:rsid w:val="003C45A1"/>
    <w:rsid w:val="003C6C23"/>
    <w:rsid w:val="003D1351"/>
    <w:rsid w:val="003F6B39"/>
    <w:rsid w:val="003F7FB1"/>
    <w:rsid w:val="004015E5"/>
    <w:rsid w:val="00407809"/>
    <w:rsid w:val="00412EE1"/>
    <w:rsid w:val="00412FA7"/>
    <w:rsid w:val="004324CD"/>
    <w:rsid w:val="00436B6B"/>
    <w:rsid w:val="00436CAB"/>
    <w:rsid w:val="004379EA"/>
    <w:rsid w:val="00441CA6"/>
    <w:rsid w:val="00447967"/>
    <w:rsid w:val="0045067D"/>
    <w:rsid w:val="00450A08"/>
    <w:rsid w:val="00452637"/>
    <w:rsid w:val="004553D6"/>
    <w:rsid w:val="00456BA7"/>
    <w:rsid w:val="00463B2B"/>
    <w:rsid w:val="004643FA"/>
    <w:rsid w:val="004723CD"/>
    <w:rsid w:val="00474DD2"/>
    <w:rsid w:val="00480E2E"/>
    <w:rsid w:val="00490EFC"/>
    <w:rsid w:val="00491D6C"/>
    <w:rsid w:val="004A1F3E"/>
    <w:rsid w:val="004A4542"/>
    <w:rsid w:val="004B0BE2"/>
    <w:rsid w:val="004B1CF1"/>
    <w:rsid w:val="004C0EC7"/>
    <w:rsid w:val="004C24DF"/>
    <w:rsid w:val="004C300C"/>
    <w:rsid w:val="004C3E7E"/>
    <w:rsid w:val="004C55D3"/>
    <w:rsid w:val="004C782F"/>
    <w:rsid w:val="004D1477"/>
    <w:rsid w:val="004E5F25"/>
    <w:rsid w:val="004F04FF"/>
    <w:rsid w:val="004F1925"/>
    <w:rsid w:val="00513C7D"/>
    <w:rsid w:val="00535FCC"/>
    <w:rsid w:val="005379DC"/>
    <w:rsid w:val="005409F1"/>
    <w:rsid w:val="00543D1E"/>
    <w:rsid w:val="0054756C"/>
    <w:rsid w:val="00551B64"/>
    <w:rsid w:val="00560373"/>
    <w:rsid w:val="00560706"/>
    <w:rsid w:val="00560EC6"/>
    <w:rsid w:val="00563786"/>
    <w:rsid w:val="00582B90"/>
    <w:rsid w:val="00582F68"/>
    <w:rsid w:val="00585E53"/>
    <w:rsid w:val="005A132D"/>
    <w:rsid w:val="005A62B5"/>
    <w:rsid w:val="005B031F"/>
    <w:rsid w:val="005B06A7"/>
    <w:rsid w:val="005B208C"/>
    <w:rsid w:val="005B532E"/>
    <w:rsid w:val="005B5352"/>
    <w:rsid w:val="005C4973"/>
    <w:rsid w:val="005C6E90"/>
    <w:rsid w:val="005D5884"/>
    <w:rsid w:val="005D59C3"/>
    <w:rsid w:val="005E0173"/>
    <w:rsid w:val="005E027B"/>
    <w:rsid w:val="005E2C93"/>
    <w:rsid w:val="005E50BD"/>
    <w:rsid w:val="005E7370"/>
    <w:rsid w:val="005E749E"/>
    <w:rsid w:val="005F677F"/>
    <w:rsid w:val="0060251A"/>
    <w:rsid w:val="00605BE8"/>
    <w:rsid w:val="00611A0A"/>
    <w:rsid w:val="00614DF4"/>
    <w:rsid w:val="0062065F"/>
    <w:rsid w:val="00622505"/>
    <w:rsid w:val="006274EF"/>
    <w:rsid w:val="00632C0E"/>
    <w:rsid w:val="0063408E"/>
    <w:rsid w:val="0063505A"/>
    <w:rsid w:val="006355F0"/>
    <w:rsid w:val="00635F4D"/>
    <w:rsid w:val="00636FCF"/>
    <w:rsid w:val="00641366"/>
    <w:rsid w:val="006435FD"/>
    <w:rsid w:val="0064547A"/>
    <w:rsid w:val="00647F97"/>
    <w:rsid w:val="00654150"/>
    <w:rsid w:val="006553DA"/>
    <w:rsid w:val="006640F9"/>
    <w:rsid w:val="006641B8"/>
    <w:rsid w:val="00664ED9"/>
    <w:rsid w:val="006651CA"/>
    <w:rsid w:val="00665708"/>
    <w:rsid w:val="006660F3"/>
    <w:rsid w:val="0066632A"/>
    <w:rsid w:val="00672548"/>
    <w:rsid w:val="0067355D"/>
    <w:rsid w:val="00673EBE"/>
    <w:rsid w:val="00677F9C"/>
    <w:rsid w:val="006829C1"/>
    <w:rsid w:val="00683599"/>
    <w:rsid w:val="0068722F"/>
    <w:rsid w:val="006903E4"/>
    <w:rsid w:val="006908D4"/>
    <w:rsid w:val="0069472E"/>
    <w:rsid w:val="006A2D8E"/>
    <w:rsid w:val="006B13E1"/>
    <w:rsid w:val="006B21D3"/>
    <w:rsid w:val="006B2DD2"/>
    <w:rsid w:val="006B3D08"/>
    <w:rsid w:val="006B492F"/>
    <w:rsid w:val="006B5A45"/>
    <w:rsid w:val="006C0647"/>
    <w:rsid w:val="006C0A79"/>
    <w:rsid w:val="006C1D70"/>
    <w:rsid w:val="006C3B87"/>
    <w:rsid w:val="006C70CD"/>
    <w:rsid w:val="006D6C51"/>
    <w:rsid w:val="006E74CC"/>
    <w:rsid w:val="006F0126"/>
    <w:rsid w:val="006F1DDA"/>
    <w:rsid w:val="007025E7"/>
    <w:rsid w:val="0070668A"/>
    <w:rsid w:val="00707439"/>
    <w:rsid w:val="00716953"/>
    <w:rsid w:val="007176A4"/>
    <w:rsid w:val="00722A9D"/>
    <w:rsid w:val="007231EE"/>
    <w:rsid w:val="0073081F"/>
    <w:rsid w:val="00734640"/>
    <w:rsid w:val="00736BA3"/>
    <w:rsid w:val="00744059"/>
    <w:rsid w:val="00753A40"/>
    <w:rsid w:val="00756B3C"/>
    <w:rsid w:val="007618BA"/>
    <w:rsid w:val="00763FD6"/>
    <w:rsid w:val="007642FF"/>
    <w:rsid w:val="00773B7B"/>
    <w:rsid w:val="00774A07"/>
    <w:rsid w:val="00782053"/>
    <w:rsid w:val="00782C0C"/>
    <w:rsid w:val="00787919"/>
    <w:rsid w:val="00790B19"/>
    <w:rsid w:val="00790B47"/>
    <w:rsid w:val="00790C0F"/>
    <w:rsid w:val="00793C40"/>
    <w:rsid w:val="00794538"/>
    <w:rsid w:val="0079636A"/>
    <w:rsid w:val="007A1D19"/>
    <w:rsid w:val="007A6F14"/>
    <w:rsid w:val="007A756C"/>
    <w:rsid w:val="007B77CE"/>
    <w:rsid w:val="007C1600"/>
    <w:rsid w:val="007C1F6B"/>
    <w:rsid w:val="007C2196"/>
    <w:rsid w:val="007C5164"/>
    <w:rsid w:val="007D1ACC"/>
    <w:rsid w:val="007E2BB0"/>
    <w:rsid w:val="007E504B"/>
    <w:rsid w:val="007E78A7"/>
    <w:rsid w:val="007F55FC"/>
    <w:rsid w:val="007F7EF2"/>
    <w:rsid w:val="008017C8"/>
    <w:rsid w:val="00801C8B"/>
    <w:rsid w:val="00802F50"/>
    <w:rsid w:val="00805EC6"/>
    <w:rsid w:val="00810010"/>
    <w:rsid w:val="00811766"/>
    <w:rsid w:val="00813F0E"/>
    <w:rsid w:val="00815F0E"/>
    <w:rsid w:val="008174E6"/>
    <w:rsid w:val="008270DD"/>
    <w:rsid w:val="00830818"/>
    <w:rsid w:val="0083100C"/>
    <w:rsid w:val="0084051D"/>
    <w:rsid w:val="00852A01"/>
    <w:rsid w:val="0085762A"/>
    <w:rsid w:val="0086000C"/>
    <w:rsid w:val="00860719"/>
    <w:rsid w:val="00861C09"/>
    <w:rsid w:val="008620C9"/>
    <w:rsid w:val="00894220"/>
    <w:rsid w:val="008947E9"/>
    <w:rsid w:val="00897791"/>
    <w:rsid w:val="008A467A"/>
    <w:rsid w:val="008A622B"/>
    <w:rsid w:val="008A773E"/>
    <w:rsid w:val="008A7FBA"/>
    <w:rsid w:val="008B3373"/>
    <w:rsid w:val="008B3894"/>
    <w:rsid w:val="008B3A13"/>
    <w:rsid w:val="008B4230"/>
    <w:rsid w:val="008C18AE"/>
    <w:rsid w:val="008C695B"/>
    <w:rsid w:val="008C721A"/>
    <w:rsid w:val="008D1A83"/>
    <w:rsid w:val="008D1AA2"/>
    <w:rsid w:val="008E2637"/>
    <w:rsid w:val="008F0320"/>
    <w:rsid w:val="008F4722"/>
    <w:rsid w:val="008F4D3E"/>
    <w:rsid w:val="00903C15"/>
    <w:rsid w:val="00913035"/>
    <w:rsid w:val="00913D62"/>
    <w:rsid w:val="00914AC2"/>
    <w:rsid w:val="00925AAA"/>
    <w:rsid w:val="009314F1"/>
    <w:rsid w:val="00931871"/>
    <w:rsid w:val="00933C0F"/>
    <w:rsid w:val="00934762"/>
    <w:rsid w:val="00936BA3"/>
    <w:rsid w:val="00941EB6"/>
    <w:rsid w:val="00943AAA"/>
    <w:rsid w:val="00944DA4"/>
    <w:rsid w:val="00945522"/>
    <w:rsid w:val="009455E3"/>
    <w:rsid w:val="00950585"/>
    <w:rsid w:val="00956827"/>
    <w:rsid w:val="0095772D"/>
    <w:rsid w:val="00957B65"/>
    <w:rsid w:val="00964622"/>
    <w:rsid w:val="0097599C"/>
    <w:rsid w:val="00975D44"/>
    <w:rsid w:val="009839FD"/>
    <w:rsid w:val="00990632"/>
    <w:rsid w:val="00995FE7"/>
    <w:rsid w:val="009A4400"/>
    <w:rsid w:val="009A7062"/>
    <w:rsid w:val="009B206D"/>
    <w:rsid w:val="009B75F1"/>
    <w:rsid w:val="009C0D14"/>
    <w:rsid w:val="009C0D4A"/>
    <w:rsid w:val="009C0F7D"/>
    <w:rsid w:val="009C189B"/>
    <w:rsid w:val="009C2E4E"/>
    <w:rsid w:val="009C45F5"/>
    <w:rsid w:val="009C66C0"/>
    <w:rsid w:val="009C6B11"/>
    <w:rsid w:val="009C72D3"/>
    <w:rsid w:val="009D2048"/>
    <w:rsid w:val="009D3B1F"/>
    <w:rsid w:val="009D7315"/>
    <w:rsid w:val="009E17A3"/>
    <w:rsid w:val="009E41E8"/>
    <w:rsid w:val="009E4F16"/>
    <w:rsid w:val="009E7751"/>
    <w:rsid w:val="009F6F5A"/>
    <w:rsid w:val="00A043BE"/>
    <w:rsid w:val="00A15918"/>
    <w:rsid w:val="00A21098"/>
    <w:rsid w:val="00A21E61"/>
    <w:rsid w:val="00A30D49"/>
    <w:rsid w:val="00A328B7"/>
    <w:rsid w:val="00A32BB9"/>
    <w:rsid w:val="00A342BF"/>
    <w:rsid w:val="00A344DC"/>
    <w:rsid w:val="00A4261F"/>
    <w:rsid w:val="00A52720"/>
    <w:rsid w:val="00A527A6"/>
    <w:rsid w:val="00A52D7C"/>
    <w:rsid w:val="00A602CE"/>
    <w:rsid w:val="00A61EC1"/>
    <w:rsid w:val="00A625D5"/>
    <w:rsid w:val="00A636A4"/>
    <w:rsid w:val="00A65F81"/>
    <w:rsid w:val="00A87A63"/>
    <w:rsid w:val="00A908D5"/>
    <w:rsid w:val="00AB0201"/>
    <w:rsid w:val="00AC2ADF"/>
    <w:rsid w:val="00AD024A"/>
    <w:rsid w:val="00AD1615"/>
    <w:rsid w:val="00AD232A"/>
    <w:rsid w:val="00AD2C3B"/>
    <w:rsid w:val="00AD306A"/>
    <w:rsid w:val="00AD339F"/>
    <w:rsid w:val="00AD7868"/>
    <w:rsid w:val="00AE07BE"/>
    <w:rsid w:val="00AE09A5"/>
    <w:rsid w:val="00AE3490"/>
    <w:rsid w:val="00AE770B"/>
    <w:rsid w:val="00AE7C5C"/>
    <w:rsid w:val="00AF1BCF"/>
    <w:rsid w:val="00AF2AA7"/>
    <w:rsid w:val="00AF5B3D"/>
    <w:rsid w:val="00AF6FC7"/>
    <w:rsid w:val="00B221E8"/>
    <w:rsid w:val="00B31DB8"/>
    <w:rsid w:val="00B32B11"/>
    <w:rsid w:val="00B4093E"/>
    <w:rsid w:val="00B41852"/>
    <w:rsid w:val="00B43E01"/>
    <w:rsid w:val="00B5067E"/>
    <w:rsid w:val="00B542BF"/>
    <w:rsid w:val="00B57341"/>
    <w:rsid w:val="00B6404F"/>
    <w:rsid w:val="00B652D4"/>
    <w:rsid w:val="00B73C3F"/>
    <w:rsid w:val="00B86A32"/>
    <w:rsid w:val="00B8706B"/>
    <w:rsid w:val="00B94096"/>
    <w:rsid w:val="00BA3D5A"/>
    <w:rsid w:val="00BC0D40"/>
    <w:rsid w:val="00BD049A"/>
    <w:rsid w:val="00BD332A"/>
    <w:rsid w:val="00BD359A"/>
    <w:rsid w:val="00BD3FBD"/>
    <w:rsid w:val="00BD5C3A"/>
    <w:rsid w:val="00BD704D"/>
    <w:rsid w:val="00BE1117"/>
    <w:rsid w:val="00BE2725"/>
    <w:rsid w:val="00BE28BC"/>
    <w:rsid w:val="00BE72DD"/>
    <w:rsid w:val="00BF283D"/>
    <w:rsid w:val="00C005EB"/>
    <w:rsid w:val="00C011AA"/>
    <w:rsid w:val="00C032D8"/>
    <w:rsid w:val="00C0473A"/>
    <w:rsid w:val="00C1296C"/>
    <w:rsid w:val="00C2266E"/>
    <w:rsid w:val="00C244B9"/>
    <w:rsid w:val="00C27026"/>
    <w:rsid w:val="00C32BB3"/>
    <w:rsid w:val="00C32D54"/>
    <w:rsid w:val="00C3580B"/>
    <w:rsid w:val="00C402BE"/>
    <w:rsid w:val="00C44570"/>
    <w:rsid w:val="00C6038B"/>
    <w:rsid w:val="00C61F6B"/>
    <w:rsid w:val="00C64824"/>
    <w:rsid w:val="00C67282"/>
    <w:rsid w:val="00C6753B"/>
    <w:rsid w:val="00C83572"/>
    <w:rsid w:val="00C85190"/>
    <w:rsid w:val="00C90EB7"/>
    <w:rsid w:val="00CA095C"/>
    <w:rsid w:val="00CA2D49"/>
    <w:rsid w:val="00CA4B3F"/>
    <w:rsid w:val="00CB055A"/>
    <w:rsid w:val="00CB0C39"/>
    <w:rsid w:val="00CB2531"/>
    <w:rsid w:val="00CD23EE"/>
    <w:rsid w:val="00CF0A7D"/>
    <w:rsid w:val="00D0516C"/>
    <w:rsid w:val="00D061D0"/>
    <w:rsid w:val="00D10351"/>
    <w:rsid w:val="00D172CB"/>
    <w:rsid w:val="00D22482"/>
    <w:rsid w:val="00D2353A"/>
    <w:rsid w:val="00D243BE"/>
    <w:rsid w:val="00D255B9"/>
    <w:rsid w:val="00D25921"/>
    <w:rsid w:val="00D3673C"/>
    <w:rsid w:val="00D36931"/>
    <w:rsid w:val="00D47A3C"/>
    <w:rsid w:val="00D5034A"/>
    <w:rsid w:val="00D513D3"/>
    <w:rsid w:val="00D552EE"/>
    <w:rsid w:val="00D61C56"/>
    <w:rsid w:val="00D67939"/>
    <w:rsid w:val="00D77697"/>
    <w:rsid w:val="00D90C41"/>
    <w:rsid w:val="00D93AC6"/>
    <w:rsid w:val="00D93CA9"/>
    <w:rsid w:val="00D945E1"/>
    <w:rsid w:val="00D97DF5"/>
    <w:rsid w:val="00DA6E57"/>
    <w:rsid w:val="00DC2ACF"/>
    <w:rsid w:val="00DC3249"/>
    <w:rsid w:val="00DC386D"/>
    <w:rsid w:val="00DC491B"/>
    <w:rsid w:val="00DC5670"/>
    <w:rsid w:val="00DD38B5"/>
    <w:rsid w:val="00DD3FB5"/>
    <w:rsid w:val="00DD57B9"/>
    <w:rsid w:val="00DD7C81"/>
    <w:rsid w:val="00DE2568"/>
    <w:rsid w:val="00DE44CC"/>
    <w:rsid w:val="00DE4B18"/>
    <w:rsid w:val="00DF586C"/>
    <w:rsid w:val="00DF5E0A"/>
    <w:rsid w:val="00DF77FB"/>
    <w:rsid w:val="00E024C3"/>
    <w:rsid w:val="00E05A33"/>
    <w:rsid w:val="00E108BC"/>
    <w:rsid w:val="00E12C5B"/>
    <w:rsid w:val="00E13106"/>
    <w:rsid w:val="00E13DB1"/>
    <w:rsid w:val="00E16AA9"/>
    <w:rsid w:val="00E20511"/>
    <w:rsid w:val="00E229E3"/>
    <w:rsid w:val="00E2473E"/>
    <w:rsid w:val="00E352DE"/>
    <w:rsid w:val="00E35A0A"/>
    <w:rsid w:val="00E36B81"/>
    <w:rsid w:val="00E411B7"/>
    <w:rsid w:val="00E41A76"/>
    <w:rsid w:val="00E43AE6"/>
    <w:rsid w:val="00E46660"/>
    <w:rsid w:val="00E47E8E"/>
    <w:rsid w:val="00E515C6"/>
    <w:rsid w:val="00E51886"/>
    <w:rsid w:val="00E55202"/>
    <w:rsid w:val="00E60256"/>
    <w:rsid w:val="00E637DB"/>
    <w:rsid w:val="00E74EE0"/>
    <w:rsid w:val="00E76C00"/>
    <w:rsid w:val="00E77B87"/>
    <w:rsid w:val="00E77C06"/>
    <w:rsid w:val="00E87654"/>
    <w:rsid w:val="00E93EA2"/>
    <w:rsid w:val="00EA0AED"/>
    <w:rsid w:val="00EA6C16"/>
    <w:rsid w:val="00EC04E2"/>
    <w:rsid w:val="00EC1D68"/>
    <w:rsid w:val="00ED2137"/>
    <w:rsid w:val="00ED2437"/>
    <w:rsid w:val="00EE0332"/>
    <w:rsid w:val="00EE4F7C"/>
    <w:rsid w:val="00EE74AD"/>
    <w:rsid w:val="00EF1FB4"/>
    <w:rsid w:val="00EF68B8"/>
    <w:rsid w:val="00EF72D2"/>
    <w:rsid w:val="00F144BE"/>
    <w:rsid w:val="00F203AE"/>
    <w:rsid w:val="00F2246E"/>
    <w:rsid w:val="00F33183"/>
    <w:rsid w:val="00F4361C"/>
    <w:rsid w:val="00F43DE4"/>
    <w:rsid w:val="00F44AB5"/>
    <w:rsid w:val="00F44B59"/>
    <w:rsid w:val="00F478BD"/>
    <w:rsid w:val="00F809CF"/>
    <w:rsid w:val="00F817CD"/>
    <w:rsid w:val="00F818D0"/>
    <w:rsid w:val="00F81B3D"/>
    <w:rsid w:val="00F83918"/>
    <w:rsid w:val="00F8712F"/>
    <w:rsid w:val="00F93688"/>
    <w:rsid w:val="00F94A50"/>
    <w:rsid w:val="00FA13D0"/>
    <w:rsid w:val="00FA60D7"/>
    <w:rsid w:val="00FB3753"/>
    <w:rsid w:val="00FB70AB"/>
    <w:rsid w:val="00FC6940"/>
    <w:rsid w:val="00FD0E61"/>
    <w:rsid w:val="00FD257B"/>
    <w:rsid w:val="00FE14FB"/>
    <w:rsid w:val="00FF1EDA"/>
    <w:rsid w:val="00FF2E44"/>
    <w:rsid w:val="00FF5FBD"/>
    <w:rsid w:val="00FF7789"/>
    <w:rsid w:val="3CED7AD4"/>
    <w:rsid w:val="70886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45C9D"/>
  <w15:docId w15:val="{789126DC-75BC-4D20-878B-4A0E5DA24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uiPriority="1" w:unhideWhenUsed="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3D1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pPr>
  </w:style>
  <w:style w:type="paragraph" w:styleId="a4">
    <w:name w:val="footer"/>
    <w:basedOn w:val="a"/>
    <w:link w:val="a5"/>
    <w:pPr>
      <w:tabs>
        <w:tab w:val="center" w:pos="4153"/>
        <w:tab w:val="right" w:pos="8306"/>
      </w:tabs>
      <w:snapToGrid w:val="0"/>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table" w:styleId="a8">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
    <w:qFormat/>
    <w:pPr>
      <w:spacing w:line="360" w:lineRule="auto"/>
      <w:ind w:firstLineChars="200" w:firstLine="480"/>
    </w:pPr>
    <w:rPr>
      <w:rFonts w:ascii="宋体" w:eastAsia="楷体_GB2312" w:hAnsi="宋体"/>
      <w:sz w:val="24"/>
      <w:szCs w:val="21"/>
    </w:rPr>
  </w:style>
  <w:style w:type="character" w:customStyle="1" w:styleId="a7">
    <w:name w:val="页眉 字符"/>
    <w:link w:val="a6"/>
    <w:qFormat/>
    <w:rPr>
      <w:kern w:val="2"/>
      <w:sz w:val="18"/>
      <w:szCs w:val="18"/>
    </w:rPr>
  </w:style>
  <w:style w:type="character" w:customStyle="1" w:styleId="a5">
    <w:name w:val="页脚 字符"/>
    <w:link w:val="a4"/>
    <w:rPr>
      <w:kern w:val="2"/>
      <w:sz w:val="18"/>
      <w:szCs w:val="18"/>
    </w:rPr>
  </w:style>
  <w:style w:type="paragraph" w:styleId="a9">
    <w:name w:val="List Paragraph"/>
    <w:basedOn w:val="a"/>
    <w:uiPriority w:val="99"/>
    <w:rsid w:val="00FA13D0"/>
    <w:pPr>
      <w:ind w:firstLineChars="200" w:firstLine="420"/>
    </w:pPr>
  </w:style>
  <w:style w:type="character" w:styleId="aa">
    <w:name w:val="Placeholder Text"/>
    <w:basedOn w:val="a0"/>
    <w:uiPriority w:val="99"/>
    <w:semiHidden/>
    <w:rsid w:val="00D67939"/>
    <w:rPr>
      <w:color w:val="808080"/>
    </w:rPr>
  </w:style>
  <w:style w:type="paragraph" w:styleId="ab">
    <w:name w:val="Balloon Text"/>
    <w:basedOn w:val="a"/>
    <w:link w:val="ac"/>
    <w:rsid w:val="008B3894"/>
    <w:rPr>
      <w:sz w:val="18"/>
      <w:szCs w:val="18"/>
    </w:rPr>
  </w:style>
  <w:style w:type="character" w:customStyle="1" w:styleId="ac">
    <w:name w:val="批注框文本 字符"/>
    <w:basedOn w:val="a0"/>
    <w:link w:val="ab"/>
    <w:rsid w:val="008B389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78083">
      <w:bodyDiv w:val="1"/>
      <w:marLeft w:val="0"/>
      <w:marRight w:val="0"/>
      <w:marTop w:val="0"/>
      <w:marBottom w:val="0"/>
      <w:divBdr>
        <w:top w:val="none" w:sz="0" w:space="0" w:color="auto"/>
        <w:left w:val="none" w:sz="0" w:space="0" w:color="auto"/>
        <w:bottom w:val="none" w:sz="0" w:space="0" w:color="auto"/>
        <w:right w:val="none" w:sz="0" w:space="0" w:color="auto"/>
      </w:divBdr>
    </w:div>
    <w:div w:id="1982037492">
      <w:bodyDiv w:val="1"/>
      <w:marLeft w:val="0"/>
      <w:marRight w:val="0"/>
      <w:marTop w:val="0"/>
      <w:marBottom w:val="0"/>
      <w:divBdr>
        <w:top w:val="none" w:sz="0" w:space="0" w:color="auto"/>
        <w:left w:val="none" w:sz="0" w:space="0" w:color="auto"/>
        <w:bottom w:val="none" w:sz="0" w:space="0" w:color="auto"/>
        <w:right w:val="none" w:sz="0" w:space="0" w:color="auto"/>
      </w:divBdr>
    </w:div>
    <w:div w:id="2000227716">
      <w:bodyDiv w:val="1"/>
      <w:marLeft w:val="0"/>
      <w:marRight w:val="0"/>
      <w:marTop w:val="0"/>
      <w:marBottom w:val="0"/>
      <w:divBdr>
        <w:top w:val="none" w:sz="0" w:space="0" w:color="auto"/>
        <w:left w:val="none" w:sz="0" w:space="0" w:color="auto"/>
        <w:bottom w:val="none" w:sz="0" w:space="0" w:color="auto"/>
        <w:right w:val="none" w:sz="0" w:space="0" w:color="auto"/>
      </w:divBdr>
    </w:div>
    <w:div w:id="2102215547">
      <w:bodyDiv w:val="1"/>
      <w:marLeft w:val="0"/>
      <w:marRight w:val="0"/>
      <w:marTop w:val="0"/>
      <w:marBottom w:val="0"/>
      <w:divBdr>
        <w:top w:val="none" w:sz="0" w:space="0" w:color="auto"/>
        <w:left w:val="none" w:sz="0" w:space="0" w:color="auto"/>
        <w:bottom w:val="none" w:sz="0" w:space="0" w:color="auto"/>
        <w:right w:val="none" w:sz="0" w:space="0" w:color="auto"/>
      </w:divBdr>
    </w:div>
    <w:div w:id="2106724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26" Type="http://schemas.openxmlformats.org/officeDocument/2006/relationships/image" Target="media/image12.jpe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6.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9.png"/><Relationship Id="rId28" Type="http://schemas.openxmlformats.org/officeDocument/2006/relationships/image" Target="media/image14.emf"/><Relationship Id="rId10" Type="http://schemas.openxmlformats.org/officeDocument/2006/relationships/image" Target="media/image2.png"/><Relationship Id="rId19" Type="http://schemas.openxmlformats.org/officeDocument/2006/relationships/footer" Target="footer3.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F5C79E-BA31-4C47-87CB-22D9A4EFB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11</Pages>
  <Words>667</Words>
  <Characters>3803</Characters>
  <Application>Microsoft Office Word</Application>
  <DocSecurity>0</DocSecurity>
  <Lines>31</Lines>
  <Paragraphs>8</Paragraphs>
  <ScaleCrop>false</ScaleCrop>
  <Company>Chong Da</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大学生科研训练计划申报书</dc:title>
  <dc:creator>彭春丽</dc:creator>
  <cp:lastModifiedBy>微软用户</cp:lastModifiedBy>
  <cp:revision>390</cp:revision>
  <cp:lastPrinted>2018-05-30T00:08:00Z</cp:lastPrinted>
  <dcterms:created xsi:type="dcterms:W3CDTF">2017-10-26T03:11:00Z</dcterms:created>
  <dcterms:modified xsi:type="dcterms:W3CDTF">2018-05-30T00:10:00Z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