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Pr="00AC0FF6" w:rsidRDefault="00AC0FF6">
      <w:pPr>
        <w:rPr>
          <w:rFonts w:hint="eastAsia"/>
        </w:rPr>
      </w:pPr>
      <w:r>
        <w:tab/>
      </w:r>
      <w:r>
        <w:rPr>
          <w:rFonts w:hint="eastAsia"/>
        </w:rPr>
        <w:t>积分变量无关性：积分变量可以任意替换，即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u(x)</m:t>
            </m:r>
          </m:sub>
          <m:sup>
            <m:r>
              <w:rPr>
                <w:rFonts w:ascii="Cambria Math" w:hAnsi="Cambria Math"/>
              </w:rPr>
              <m:t>v(x)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dx=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q(t)</m:t>
                </m:r>
              </m:sub>
              <m:sup>
                <m:r>
                  <w:rPr>
                    <w:rFonts w:ascii="Cambria Math" w:hAnsi="Cambria Math"/>
                  </w:rPr>
                  <m:t>p(t)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nary>
      </m:oMath>
      <w:r>
        <w:t xml:space="preserve"> </w:t>
      </w:r>
      <w:r>
        <w:rPr>
          <w:rFonts w:hint="eastAsia"/>
        </w:rPr>
        <w:t>，前提条件是：替换变量同时更换积分限</w:t>
      </w:r>
      <w:r>
        <w:t>—</w:t>
      </w:r>
      <w:r>
        <w:rPr>
          <w:rFonts w:hint="eastAsia"/>
        </w:rPr>
        <w:t xml:space="preserve">即 </w:t>
      </w:r>
      <m:oMath>
        <m:r>
          <m:rPr>
            <m:sty m:val="p"/>
          </m:rPr>
          <w:rPr>
            <w:rFonts w:ascii="Cambria Math" w:hAnsi="Cambria Math"/>
          </w:rPr>
          <m:t>t=θ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</m:oMath>
      <w:bookmarkStart w:id="0" w:name="_GoBack"/>
      <w:bookmarkEnd w:id="0"/>
    </w:p>
    <w:sectPr w:rsidR="00D76B3A" w:rsidRPr="00AC0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60"/>
    <w:rsid w:val="002E2EF4"/>
    <w:rsid w:val="00383160"/>
    <w:rsid w:val="00AC0FF6"/>
    <w:rsid w:val="00C70FD1"/>
    <w:rsid w:val="00D76B3A"/>
    <w:rsid w:val="00F4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0F92"/>
  <w15:chartTrackingRefBased/>
  <w15:docId w15:val="{BC7984BE-1F02-4B03-B7DE-6D680AB3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0F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</Words>
  <Characters>90</Characters>
  <Application>Microsoft Office Word</Application>
  <DocSecurity>0</DocSecurity>
  <Lines>1</Lines>
  <Paragraphs>1</Paragraphs>
  <ScaleCrop>false</ScaleCrop>
  <Company>微软中国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2018-03-22T15:14:00Z</dcterms:created>
  <dcterms:modified xsi:type="dcterms:W3CDTF">2018-03-22T17:11:00Z</dcterms:modified>
</cp:coreProperties>
</file>