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A4" w:rsidRPr="00085CA4" w:rsidRDefault="00085CA4" w:rsidP="00444C01">
      <w:pPr>
        <w:ind w:firstLine="420"/>
        <w:rPr>
          <w:rFonts w:hint="eastAsia"/>
        </w:rPr>
      </w:pPr>
      <w:r>
        <w:rPr>
          <w:rFonts w:hint="eastAsia"/>
        </w:rPr>
        <w:t>由于实际</w:t>
      </w:r>
      <w:r w:rsidR="00444C01">
        <w:rPr>
          <w:rFonts w:hint="eastAsia"/>
        </w:rPr>
        <w:t>学习与</w:t>
      </w:r>
      <w:bookmarkStart w:id="0" w:name="_GoBack"/>
      <w:bookmarkEnd w:id="0"/>
      <w:r w:rsidR="00444C01">
        <w:rPr>
          <w:rFonts w:hint="eastAsia"/>
        </w:rPr>
        <w:t>研究开发</w:t>
      </w:r>
      <w:r>
        <w:rPr>
          <w:rFonts w:hint="eastAsia"/>
        </w:rPr>
        <w:t>需要，今天打算仔细分析一下stm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xe</w:t>
      </w:r>
      <w:r>
        <w:t>.h</w:t>
      </w:r>
      <w:r>
        <w:rPr>
          <w:rFonts w:hint="eastAsia"/>
        </w:rPr>
        <w:t>这个文件，方便熟悉stm的开发框架。首先从navigate中看到的全是这样的结构体，看不出个所以然来，还是开始硬啃</w:t>
      </w:r>
      <w:r w:rsidR="002623EA">
        <w:rPr>
          <w:rFonts w:hint="eastAsia"/>
        </w:rPr>
        <w:t>代码</w:t>
      </w:r>
      <w:r>
        <w:rPr>
          <w:rFonts w:hint="eastAsia"/>
        </w:rPr>
        <w:t>吧~</w:t>
      </w:r>
    </w:p>
    <w:p w:rsidR="00D76B3A" w:rsidRDefault="00085CA4">
      <w:r>
        <w:rPr>
          <w:noProof/>
        </w:rPr>
        <w:drawing>
          <wp:inline distT="0" distB="0" distL="0" distR="0" wp14:anchorId="55FCEA6F" wp14:editId="2758E500">
            <wp:extent cx="4847619" cy="3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>/** @addtogroup Configuration_section_for_CMSIS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 xml:space="preserve">  * @{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 xml:space="preserve"> 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>/**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 xml:space="preserve">  * @brief Configuration of the Cortex-M3 Processor and Core Peripherals 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608B4E"/>
          <w:kern w:val="0"/>
          <w:szCs w:val="21"/>
        </w:rPr>
        <w:t xml:space="preserve">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85C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85CA4">
        <w:rPr>
          <w:rFonts w:ascii="Consolas" w:eastAsia="宋体" w:hAnsi="Consolas" w:cs="宋体"/>
          <w:color w:val="DCDCAA"/>
          <w:kern w:val="0"/>
          <w:szCs w:val="21"/>
        </w:rPr>
        <w:t>__MPU_PRESENT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       </w:t>
      </w:r>
      <w:r w:rsidRPr="00085C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</w:t>
      </w:r>
      <w:r w:rsidRPr="00085CA4">
        <w:rPr>
          <w:rFonts w:ascii="Consolas" w:eastAsia="宋体" w:hAnsi="Consolas" w:cs="宋体"/>
          <w:color w:val="608B4E"/>
          <w:kern w:val="0"/>
          <w:szCs w:val="21"/>
        </w:rPr>
        <w:t>/*!&lt; Other STM32 devices does not provide an MPU 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85CA4">
        <w:rPr>
          <w:rFonts w:ascii="Consolas" w:eastAsia="宋体" w:hAnsi="Consolas" w:cs="宋体"/>
          <w:color w:val="DCDCAA"/>
          <w:kern w:val="0"/>
          <w:szCs w:val="21"/>
        </w:rPr>
        <w:t>__CM3_REV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           </w:t>
      </w:r>
      <w:r w:rsidRPr="00085CA4">
        <w:rPr>
          <w:rFonts w:ascii="Consolas" w:eastAsia="宋体" w:hAnsi="Consolas" w:cs="宋体"/>
          <w:color w:val="B5CEA8"/>
          <w:kern w:val="0"/>
          <w:szCs w:val="21"/>
        </w:rPr>
        <w:t>0x0200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</w:t>
      </w:r>
      <w:r w:rsidRPr="00085CA4">
        <w:rPr>
          <w:rFonts w:ascii="Consolas" w:eastAsia="宋体" w:hAnsi="Consolas" w:cs="宋体"/>
          <w:color w:val="608B4E"/>
          <w:kern w:val="0"/>
          <w:szCs w:val="21"/>
        </w:rPr>
        <w:t>/*!&lt; Core Revision r2p0                          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85CA4">
        <w:rPr>
          <w:rFonts w:ascii="Consolas" w:eastAsia="宋体" w:hAnsi="Consolas" w:cs="宋体"/>
          <w:color w:val="DCDCAA"/>
          <w:kern w:val="0"/>
          <w:szCs w:val="21"/>
        </w:rPr>
        <w:t>__NVIC_PRIO_BITS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    </w:t>
      </w:r>
      <w:r w:rsidRPr="00085CA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 </w:t>
      </w:r>
      <w:r w:rsidRPr="00085CA4">
        <w:rPr>
          <w:rFonts w:ascii="Consolas" w:eastAsia="宋体" w:hAnsi="Consolas" w:cs="宋体"/>
          <w:color w:val="608B4E"/>
          <w:kern w:val="0"/>
          <w:szCs w:val="21"/>
        </w:rPr>
        <w:t>/*!&lt; STM32 uses 4 Bits for the Priority Levels   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C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85CA4">
        <w:rPr>
          <w:rFonts w:ascii="Consolas" w:eastAsia="宋体" w:hAnsi="Consolas" w:cs="宋体"/>
          <w:color w:val="DCDCAA"/>
          <w:kern w:val="0"/>
          <w:szCs w:val="21"/>
        </w:rPr>
        <w:t>__Vendor_SysTickConfig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085C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5CA4">
        <w:rPr>
          <w:rFonts w:ascii="Consolas" w:eastAsia="宋体" w:hAnsi="Consolas" w:cs="宋体"/>
          <w:color w:val="569CD6"/>
          <w:kern w:val="0"/>
          <w:szCs w:val="21"/>
        </w:rPr>
        <w:t xml:space="preserve">       </w:t>
      </w:r>
      <w:r w:rsidRPr="00085CA4">
        <w:rPr>
          <w:rFonts w:ascii="Consolas" w:eastAsia="宋体" w:hAnsi="Consolas" w:cs="宋体"/>
          <w:color w:val="608B4E"/>
          <w:kern w:val="0"/>
          <w:szCs w:val="21"/>
        </w:rPr>
        <w:t>/*!&lt; Set to 1 if different SysTick Config is used */</w:t>
      </w:r>
    </w:p>
    <w:p w:rsidR="00085CA4" w:rsidRPr="00085CA4" w:rsidRDefault="00085CA4" w:rsidP="00085C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85CA4" w:rsidRPr="00085CA4" w:rsidRDefault="00085CA4"/>
    <w:p w:rsidR="00085CA4" w:rsidRDefault="00085CA4"/>
    <w:p w:rsidR="00085CA4" w:rsidRDefault="00085CA4">
      <w:r>
        <w:rPr>
          <w:rFonts w:hint="eastAsia"/>
        </w:rPr>
        <w:t xml:space="preserve">这里定义了一些一些硬件相关特性，第一个 </w:t>
      </w:r>
      <w:r w:rsidRPr="00085CA4">
        <w:t>__MPU_PRESENT</w:t>
      </w:r>
      <w:r>
        <w:t xml:space="preserve"> </w:t>
      </w:r>
      <w:r>
        <w:rPr>
          <w:rFonts w:hint="eastAsia"/>
        </w:rPr>
        <w:t>定义了是否有MPU【Memory</w:t>
      </w:r>
      <w:r>
        <w:t xml:space="preserve"> </w:t>
      </w:r>
      <w:r>
        <w:rPr>
          <w:rFonts w:hint="eastAsia"/>
        </w:rPr>
        <w:t>Protection</w:t>
      </w:r>
      <w:r>
        <w:t xml:space="preserve"> </w:t>
      </w:r>
      <w:r>
        <w:rPr>
          <w:rFonts w:hint="eastAsia"/>
        </w:rPr>
        <w:t>Unit：硬件保护单元</w:t>
      </w:r>
      <w:r w:rsidR="00A94F11">
        <w:rPr>
          <w:rFonts w:hint="eastAsia"/>
        </w:rPr>
        <w:t>，注意这里不是Microprocessor</w:t>
      </w:r>
      <w:r w:rsidR="00A94F11">
        <w:t xml:space="preserve"> </w:t>
      </w:r>
      <w:r w:rsidR="00A94F11">
        <w:rPr>
          <w:rFonts w:hint="eastAsia"/>
        </w:rPr>
        <w:t>Unit的意思</w:t>
      </w:r>
      <w:r>
        <w:rPr>
          <w:rFonts w:hint="eastAsia"/>
        </w:rPr>
        <w:t>】</w:t>
      </w:r>
      <w:r w:rsidR="00A94F11">
        <w:rPr>
          <w:rFonts w:hint="eastAsia"/>
        </w:rPr>
        <w:t>，</w:t>
      </w:r>
      <w:r w:rsidR="002C0738">
        <w:rPr>
          <w:rFonts w:hint="eastAsia"/>
        </w:rPr>
        <w:t>显然F</w:t>
      </w:r>
      <w:r w:rsidR="002C0738">
        <w:t>1</w:t>
      </w:r>
      <w:r w:rsidR="002C0738">
        <w:rPr>
          <w:rFonts w:hint="eastAsia"/>
        </w:rPr>
        <w:t>不带有MPU；</w:t>
      </w:r>
    </w:p>
    <w:p w:rsidR="002C0738" w:rsidRDefault="002C0738" w:rsidP="002C0738">
      <w:r w:rsidRPr="002C0738">
        <w:t>__CM3_REV</w:t>
      </w:r>
      <w:r>
        <w:t xml:space="preserve"> </w:t>
      </w:r>
      <w:r>
        <w:rPr>
          <w:rFonts w:hint="eastAsia"/>
        </w:rPr>
        <w:t>是Cortex-M3的核心版本，</w:t>
      </w:r>
    </w:p>
    <w:p w:rsidR="002C0738" w:rsidRDefault="002C0738" w:rsidP="002C0738">
      <w:r>
        <w:rPr>
          <w:rFonts w:hint="eastAsia"/>
        </w:rPr>
        <w:t>后面两个是现在还不能理解的标志位，待补充。</w:t>
      </w:r>
    </w:p>
    <w:p w:rsidR="002C0738" w:rsidRDefault="002C0738" w:rsidP="002C0738"/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569CD6"/>
          <w:kern w:val="0"/>
          <w:sz w:val="15"/>
          <w:szCs w:val="21"/>
        </w:rPr>
        <w:t>typedef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</w:t>
      </w:r>
      <w:r w:rsidRPr="002C0738">
        <w:rPr>
          <w:rFonts w:ascii="Consolas" w:eastAsia="宋体" w:hAnsi="Consolas" w:cs="宋体"/>
          <w:color w:val="569CD6"/>
          <w:kern w:val="0"/>
          <w:sz w:val="15"/>
          <w:szCs w:val="21"/>
        </w:rPr>
        <w:t>enum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>{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/******  Cortex-M3 Processor Exceptions Numbers ***************************************************/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NonMaskableInt_IRQn         = -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14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2 Non Maskable Interrupt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HardFault_IRQn              = -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13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3 Cortex-M3 Hard Fault Interrupt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DebugMonitor_IRQn           = -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4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12 Cortex-M3 Debug Monitor Interrupt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PendSV_IRQn                 = -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2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14 Cortex-M3 Pend SV Interrupt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SysTick_IRQn                = -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1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15 Cortex-M3 System Tick Interrupt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/******  STM32 specific Interrupt Numbers *********************************************************/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WWDG_IRQn 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0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Window WatchDog Interrupt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PVD_IRQn  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1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PVD through EXTI Line detection Interrupt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TAMPER_IRQn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2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Tamper Interrupt        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RTC_IRQn  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3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RTC global Interrupt    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FLASH_IRQn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4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FLASH global Interrupt  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RCC_IRQn  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5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RCC global Interrupt    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EXTI0_IRQn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6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EXTI Line0 Interrupt                         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EXTI1_IRQn          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7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EXTI Line1 Interrupt                                 */</w:t>
      </w:r>
    </w:p>
    <w:p w:rsid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21"/>
        </w:rPr>
      </w:pP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D4D4D4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5"/>
          <w:szCs w:val="21"/>
        </w:rPr>
        <w:t>。。。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  DMA2_Channel4_5_IRQn        = </w:t>
      </w:r>
      <w:r w:rsidRPr="002C0738">
        <w:rPr>
          <w:rFonts w:ascii="Consolas" w:eastAsia="宋体" w:hAnsi="Consolas" w:cs="宋体"/>
          <w:color w:val="B5CEA8"/>
          <w:kern w:val="0"/>
          <w:sz w:val="15"/>
          <w:szCs w:val="21"/>
        </w:rPr>
        <w:t>59</w:t>
      </w: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 xml:space="preserve">,     </w:t>
      </w:r>
      <w:r w:rsidRPr="002C0738">
        <w:rPr>
          <w:rFonts w:ascii="Consolas" w:eastAsia="宋体" w:hAnsi="Consolas" w:cs="宋体"/>
          <w:color w:val="608B4E"/>
          <w:kern w:val="0"/>
          <w:sz w:val="15"/>
          <w:szCs w:val="21"/>
        </w:rPr>
        <w:t>/*!&lt; DMA2 Channel 4 and Channel 5 global Interrupt        */</w:t>
      </w:r>
    </w:p>
    <w:p w:rsidR="002C0738" w:rsidRPr="002C0738" w:rsidRDefault="002C0738" w:rsidP="002C07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2C0738">
        <w:rPr>
          <w:rFonts w:ascii="Consolas" w:eastAsia="宋体" w:hAnsi="Consolas" w:cs="宋体"/>
          <w:color w:val="D4D4D4"/>
          <w:kern w:val="0"/>
          <w:sz w:val="15"/>
          <w:szCs w:val="21"/>
        </w:rPr>
        <w:t>} IRQn_Type;</w:t>
      </w:r>
    </w:p>
    <w:p w:rsidR="002C0738" w:rsidRDefault="002C0738" w:rsidP="002C0738">
      <w:r w:rsidRPr="002C0738">
        <w:rPr>
          <w:rFonts w:hint="eastAsia"/>
        </w:rPr>
        <w:t>中断表</w:t>
      </w:r>
      <w:r>
        <w:rPr>
          <w:rFonts w:hint="eastAsia"/>
        </w:rPr>
        <w:t>，不多解释。</w:t>
      </w:r>
    </w:p>
    <w:p w:rsidR="003856AF" w:rsidRDefault="003856AF" w:rsidP="002C0738">
      <w:pPr>
        <w:rPr>
          <w:rFonts w:hint="eastAsia"/>
        </w:rPr>
      </w:pP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856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856AF">
        <w:rPr>
          <w:rFonts w:ascii="Consolas" w:eastAsia="宋体" w:hAnsi="Consolas" w:cs="宋体"/>
          <w:color w:val="CE9178"/>
          <w:kern w:val="0"/>
          <w:szCs w:val="21"/>
        </w:rPr>
        <w:t>"core_cm3.h"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856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856AF">
        <w:rPr>
          <w:rFonts w:ascii="Consolas" w:eastAsia="宋体" w:hAnsi="Consolas" w:cs="宋体"/>
          <w:color w:val="CE9178"/>
          <w:kern w:val="0"/>
          <w:szCs w:val="21"/>
        </w:rPr>
        <w:t>"system_stm32f1xx.h"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856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856AF">
        <w:rPr>
          <w:rFonts w:ascii="Consolas" w:eastAsia="宋体" w:hAnsi="Consolas" w:cs="宋体"/>
          <w:color w:val="CE9178"/>
          <w:kern w:val="0"/>
          <w:szCs w:val="21"/>
        </w:rPr>
        <w:t>&lt;stdint.h&gt;</w:t>
      </w:r>
    </w:p>
    <w:p w:rsidR="003856AF" w:rsidRDefault="003856AF" w:rsidP="002C0738"/>
    <w:p w:rsidR="003856AF" w:rsidRDefault="003856AF" w:rsidP="002C0738">
      <w:r>
        <w:rPr>
          <w:rFonts w:hint="eastAsia"/>
        </w:rPr>
        <w:t>引用了几个文件，稍后分析，有兴趣的可以看后续更新哦 （^</w:t>
      </w:r>
      <w:r>
        <w:t xml:space="preserve"> _ ^</w:t>
      </w:r>
      <w:r>
        <w:rPr>
          <w:rFonts w:hint="eastAsia"/>
        </w:rPr>
        <w:t>）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608B4E"/>
          <w:kern w:val="0"/>
          <w:szCs w:val="21"/>
        </w:rPr>
        <w:t xml:space="preserve">/** 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608B4E"/>
          <w:kern w:val="0"/>
          <w:szCs w:val="21"/>
        </w:rPr>
        <w:t xml:space="preserve">  * @brief Analog to Digital Converter  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608B4E"/>
          <w:kern w:val="0"/>
          <w:szCs w:val="21"/>
        </w:rPr>
        <w:t xml:space="preserve">  */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6AF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SR;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CR1;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CR2;</w:t>
      </w:r>
    </w:p>
    <w:p w:rsid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…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…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…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…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…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JDR3;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JDR4;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 __IO </w:t>
      </w:r>
      <w:r w:rsidRPr="003856AF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3856AF">
        <w:rPr>
          <w:rFonts w:ascii="Consolas" w:eastAsia="宋体" w:hAnsi="Consolas" w:cs="宋体"/>
          <w:color w:val="D4D4D4"/>
          <w:kern w:val="0"/>
          <w:szCs w:val="21"/>
        </w:rPr>
        <w:t xml:space="preserve"> DR;</w:t>
      </w:r>
    </w:p>
    <w:p w:rsidR="003856AF" w:rsidRPr="003856AF" w:rsidRDefault="003856AF" w:rsidP="003856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56AF">
        <w:rPr>
          <w:rFonts w:ascii="Consolas" w:eastAsia="宋体" w:hAnsi="Consolas" w:cs="宋体"/>
          <w:color w:val="D4D4D4"/>
          <w:kern w:val="0"/>
          <w:szCs w:val="21"/>
        </w:rPr>
        <w:lastRenderedPageBreak/>
        <w:t>} ADC_TypeDef;</w:t>
      </w:r>
    </w:p>
    <w:p w:rsidR="003856AF" w:rsidRDefault="003856AF" w:rsidP="002C0738">
      <w:r>
        <w:rPr>
          <w:rFonts w:hint="eastAsia"/>
        </w:rPr>
        <w:t>定义了ADC的标准封装类，还有很多类似的结构，总结一下就是：</w:t>
      </w:r>
    </w:p>
    <w:tbl>
      <w:tblPr>
        <w:tblStyle w:val="a8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093"/>
        <w:gridCol w:w="3203"/>
      </w:tblGrid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856AF" w:rsidRDefault="00320E1A" w:rsidP="00793463">
            <w:pPr>
              <w:widowControl/>
              <w:shd w:val="clear" w:color="auto" w:fill="1E1E1E"/>
              <w:spacing w:line="285" w:lineRule="atLeast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寄存器位数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rPr>
                <w:color w:val="FF0000"/>
              </w:rPr>
              <w:t>ADC_TypeDef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ADC_Common_TypeDef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BKP_TypeDef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CAN_TxMailBox_TypeDef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CAN_FIFOMailBox_TypeDef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CAN_FilterRegister_TypeDef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856AF">
              <w:t>CAN_TypeDef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CRC_TypeDef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7B51BC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8、16、32混合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DAC_TypeDef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DBGMCU_TypeDef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DMA_Channel_TypeDef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DMA_TypeDef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EXTI_TypeDef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rPr>
                <w:color w:val="FF0000"/>
              </w:rPr>
              <w:t>FLASH_TypeDef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OB_TypeDef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t>16</w:t>
            </w:r>
            <w:r>
              <w:rPr>
                <w:rFonts w:hint="eastAsia"/>
              </w:rPr>
              <w:t>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FSMC_Bank1_TypeDef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FSMC_Bank1E_TypeDef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FSMC_Bank2_3_TypeDef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FSMC_Bank4_TypeDef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rPr>
                <w:color w:val="FF0000"/>
              </w:rPr>
              <w:t>GPIO_TypeDef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AFIO_TypeDef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rPr>
                <w:color w:val="FF0000"/>
              </w:rPr>
              <w:t>I2C_TypeDef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IWDG_TypeDef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PWR_TypeDef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RCC_TypeDef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RTC_TypeDef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SDIO_TypeDef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SPI_TypeDef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TIM_TypeDef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320E1A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rPr>
                <w:color w:val="FF0000"/>
              </w:rPr>
              <w:t>USART_TypeDef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USB_TypeDef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16位</w:t>
            </w:r>
          </w:p>
        </w:tc>
      </w:tr>
      <w:tr w:rsidR="00320E1A" w:rsidRPr="00320E1A" w:rsidTr="00320E1A">
        <w:tc>
          <w:tcPr>
            <w:tcW w:w="5093" w:type="dxa"/>
            <w:shd w:val="clear" w:color="auto" w:fill="FFFFFF" w:themeFill="background1"/>
          </w:tcPr>
          <w:p w:rsidR="00320E1A" w:rsidRPr="00320E1A" w:rsidRDefault="00320E1A" w:rsidP="00793463">
            <w:pPr>
              <w:widowControl/>
              <w:shd w:val="clear" w:color="auto" w:fill="1E1E1E"/>
              <w:spacing w:line="285" w:lineRule="atLeast"/>
              <w:jc w:val="left"/>
            </w:pPr>
            <w:r w:rsidRPr="00320E1A">
              <w:t>WWDG_TypeDef</w:t>
            </w:r>
          </w:p>
        </w:tc>
        <w:tc>
          <w:tcPr>
            <w:tcW w:w="3203" w:type="dxa"/>
            <w:shd w:val="clear" w:color="auto" w:fill="FFFFFF" w:themeFill="background1"/>
          </w:tcPr>
          <w:p w:rsidR="00320E1A" w:rsidRPr="00320E1A" w:rsidRDefault="007B51BC" w:rsidP="00793463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32位</w:t>
            </w:r>
          </w:p>
        </w:tc>
      </w:tr>
    </w:tbl>
    <w:p w:rsidR="003856AF" w:rsidRPr="00320E1A" w:rsidRDefault="003856AF" w:rsidP="002C0738"/>
    <w:p w:rsidR="003856AF" w:rsidRDefault="00320E1A" w:rsidP="002C0738">
      <w:r>
        <w:rPr>
          <w:rFonts w:hint="eastAsia"/>
        </w:rPr>
        <w:t>可以看出，STM</w:t>
      </w:r>
      <w:r>
        <w:t>32</w:t>
      </w:r>
      <w:r>
        <w:rPr>
          <w:rFonts w:hint="eastAsia"/>
        </w:rPr>
        <w:t>所有的资源基本都是通过这种统一的方式来管理的，这一点必须理解清楚</w:t>
      </w:r>
      <w:r w:rsidR="007B51BC">
        <w:rPr>
          <w:rFonts w:hint="eastAsia"/>
        </w:rPr>
        <w:t>。</w:t>
      </w:r>
    </w:p>
    <w:p w:rsidR="007B51BC" w:rsidRDefault="007B51BC" w:rsidP="002C0738">
      <w:r>
        <w:rPr>
          <w:rFonts w:hint="eastAsia"/>
        </w:rPr>
        <w:t>然后，寄存器中多数都是32位 的，这点其实也不难理解，如果stm</w:t>
      </w:r>
      <w:r>
        <w:t>32</w:t>
      </w:r>
      <w:r>
        <w:rPr>
          <w:rFonts w:hint="eastAsia"/>
        </w:rPr>
        <w:t>还是像c</w:t>
      </w:r>
      <w:r>
        <w:t>51</w:t>
      </w:r>
      <w:r>
        <w:rPr>
          <w:rFonts w:hint="eastAsia"/>
        </w:rPr>
        <w:t>那样广泛使用8位寄存器，那我们不是学了个假的ARM？（~_~）</w:t>
      </w:r>
    </w:p>
    <w:p w:rsidR="007B51BC" w:rsidRPr="007B51BC" w:rsidRDefault="007B51BC" w:rsidP="002C0738">
      <w:pPr>
        <w:rPr>
          <w:sz w:val="15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FLASH_BASE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0x08000000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FLASH base address in the alias region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lastRenderedPageBreak/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FLASH_BANK1_END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0x0807FFFF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FLASH END address of bank1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SRAM_BASE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0x20000000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SRAM base address in the alias region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PERIPH_BASE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0x40000000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Peripheral base address in the alias region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SRAM_BB_BASE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0x22000000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SRAM base address in the bit-band region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PERIPH_BB_BASE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0x42000000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Peripheral base address in the bit-band region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FSMC_BASE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0x60000000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FSMC base address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FSMC_R_BASE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0xA0000000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FSMC registers base address */</w:t>
      </w:r>
    </w:p>
    <w:p w:rsid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 w:val="15"/>
          <w:szCs w:val="21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21"/>
        </w:rPr>
      </w:pP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  <w:r>
        <w:rPr>
          <w:rFonts w:ascii="Consolas" w:eastAsia="宋体" w:hAnsi="Consolas" w:cs="宋体"/>
          <w:color w:val="608B4E"/>
          <w:kern w:val="0"/>
          <w:sz w:val="15"/>
          <w:szCs w:val="21"/>
        </w:rPr>
        <w:tab/>
      </w:r>
      <w:r>
        <w:rPr>
          <w:rFonts w:ascii="Consolas" w:eastAsia="宋体" w:hAnsi="Consolas" w:cs="宋体" w:hint="eastAsia"/>
          <w:color w:val="608B4E"/>
          <w:kern w:val="0"/>
          <w:sz w:val="15"/>
          <w:szCs w:val="21"/>
        </w:rPr>
        <w:t>。。。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DBGMCU_BASE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((</w:t>
      </w:r>
      <w:r w:rsidRPr="007B51BC">
        <w:rPr>
          <w:rFonts w:ascii="Consolas" w:eastAsia="宋体" w:hAnsi="Consolas" w:cs="宋体"/>
          <w:color w:val="4EC9B0"/>
          <w:kern w:val="0"/>
          <w:sz w:val="15"/>
          <w:szCs w:val="21"/>
        </w:rPr>
        <w:t>uint32_t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>)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0xE0042000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Debug MCU registers base address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 USB device FS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USB_BASE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   (APB1PERIPH_BASE </w:t>
      </w:r>
      <w:r w:rsidRPr="007B51BC">
        <w:rPr>
          <w:rFonts w:ascii="Consolas" w:eastAsia="宋体" w:hAnsi="Consolas" w:cs="宋体"/>
          <w:color w:val="D4D4D4"/>
          <w:kern w:val="0"/>
          <w:sz w:val="15"/>
          <w:szCs w:val="21"/>
        </w:rPr>
        <w:t>+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0x00005C00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USB_IP Peripheral Registers base address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  <w:r w:rsidRPr="007B51BC">
        <w:rPr>
          <w:rFonts w:ascii="Consolas" w:eastAsia="宋体" w:hAnsi="Consolas" w:cs="宋体"/>
          <w:color w:val="C586C0"/>
          <w:kern w:val="0"/>
          <w:sz w:val="15"/>
          <w:szCs w:val="21"/>
        </w:rPr>
        <w:t>#define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DCDCAA"/>
          <w:kern w:val="0"/>
          <w:sz w:val="15"/>
          <w:szCs w:val="21"/>
        </w:rPr>
        <w:t>USB_PMAADDR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          (APB1PERIPH_BASE </w:t>
      </w:r>
      <w:r w:rsidRPr="007B51BC">
        <w:rPr>
          <w:rFonts w:ascii="Consolas" w:eastAsia="宋体" w:hAnsi="Consolas" w:cs="宋体"/>
          <w:color w:val="D4D4D4"/>
          <w:kern w:val="0"/>
          <w:sz w:val="15"/>
          <w:szCs w:val="21"/>
        </w:rPr>
        <w:t>+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 </w:t>
      </w:r>
      <w:r w:rsidRPr="007B51BC">
        <w:rPr>
          <w:rFonts w:ascii="Consolas" w:eastAsia="宋体" w:hAnsi="Consolas" w:cs="宋体"/>
          <w:color w:val="B5CEA8"/>
          <w:kern w:val="0"/>
          <w:sz w:val="15"/>
          <w:szCs w:val="21"/>
        </w:rPr>
        <w:t>0x00006000</w:t>
      </w:r>
      <w:r w:rsidRPr="007B51BC">
        <w:rPr>
          <w:rFonts w:ascii="Consolas" w:eastAsia="宋体" w:hAnsi="Consolas" w:cs="宋体"/>
          <w:color w:val="569CD6"/>
          <w:kern w:val="0"/>
          <w:sz w:val="15"/>
          <w:szCs w:val="21"/>
        </w:rPr>
        <w:t xml:space="preserve">) </w:t>
      </w:r>
      <w:r w:rsidRPr="007B51BC">
        <w:rPr>
          <w:rFonts w:ascii="Consolas" w:eastAsia="宋体" w:hAnsi="Consolas" w:cs="宋体"/>
          <w:color w:val="608B4E"/>
          <w:kern w:val="0"/>
          <w:sz w:val="15"/>
          <w:szCs w:val="21"/>
        </w:rPr>
        <w:t>/*!&lt; USB_IP Packet Memory Area base address */</w:t>
      </w:r>
    </w:p>
    <w:p w:rsidR="007B51BC" w:rsidRPr="007B51BC" w:rsidRDefault="007B51BC" w:rsidP="007B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21"/>
        </w:rPr>
      </w:pPr>
    </w:p>
    <w:p w:rsidR="007B51BC" w:rsidRDefault="00793463" w:rsidP="002C0738">
      <w:r>
        <w:rPr>
          <w:rFonts w:hint="eastAsia"/>
        </w:rPr>
        <w:t>后面定义了这些设备的基地址，我们知道在Linux中万物皆文件，其实这不是没有依据的，因为所有的这些外设设备都是通过寄存器、内存来进行管理的，所以这里对同一类的设备归到一个基地址附近是十分合理的【方便统一管理嘛，这个设计在很多系统中都是类似的】。</w:t>
      </w:r>
    </w:p>
    <w:p w:rsidR="00793463" w:rsidRDefault="00793463" w:rsidP="002C0738"/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 @addtogroup Peripheral_declaration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 xml:space="preserve">  * @{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 xml:space="preserve">  */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TIM2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((TIM_TypeDef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TIM2_BASE)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RTC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((RTC_TypeDef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RTC_BASE)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WWDG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((WWDG_TypeDef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WWDG_BASE)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IWDG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((IWDG_TypeDef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IWDG_BASE)</w:t>
      </w:r>
      <w:r w:rsidRPr="0079346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BKP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((BKP_TypeDef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BKP_BASE)</w:t>
      </w:r>
      <w:r w:rsidRPr="00793463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Red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  <w:highlight w:val="darkRed"/>
        </w:rPr>
        <w:t>GPIOA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 xml:space="preserve">               ((GPIO_TypeDef </w:t>
      </w:r>
      <w:r w:rsidRPr="00793463">
        <w:rPr>
          <w:rFonts w:ascii="Consolas" w:eastAsia="宋体" w:hAnsi="Consolas" w:cs="宋体"/>
          <w:color w:val="D4D4D4"/>
          <w:kern w:val="0"/>
          <w:szCs w:val="21"/>
          <w:highlight w:val="darkRed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>) GPIOA_BASE)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  <w:highlight w:val="darkRed"/>
        </w:rPr>
      </w:pP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 w:rsidRPr="00793463"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。。。</w:t>
      </w: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  <w:highlight w:val="darkRed"/>
        </w:rPr>
        <w:t>。。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  <w:highlight w:val="darkRed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  <w:highlight w:val="darkRed"/>
        </w:rPr>
        <w:t>GPIOG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 xml:space="preserve">               ((GPIO_TypeDef </w:t>
      </w:r>
      <w:r w:rsidRPr="00793463">
        <w:rPr>
          <w:rFonts w:ascii="Consolas" w:eastAsia="宋体" w:hAnsi="Consolas" w:cs="宋体"/>
          <w:color w:val="D4D4D4"/>
          <w:kern w:val="0"/>
          <w:szCs w:val="21"/>
          <w:highlight w:val="darkRed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  <w:highlight w:val="darkRed"/>
        </w:rPr>
        <w:t>) GPIOG_BASE)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ADC1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((ADC_TypeDef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ADC1_BASE)</w:t>
      </w:r>
      <w:r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DMA2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((DMA_TypeDef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DMA2_BASE)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DMA1_Channel1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((DMA_Channel_TypeDef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DMA1_Channel1_BASE)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  <w:r>
        <w:rPr>
          <w:rFonts w:ascii="Consolas" w:eastAsia="宋体" w:hAnsi="Consolas" w:cs="宋体"/>
          <w:color w:val="C586C0"/>
          <w:kern w:val="0"/>
          <w:szCs w:val="21"/>
        </w:rPr>
        <w:tab/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。。。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DMA2_Channel5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((DMA_Channel_TypeDef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DMA2_Channel5_BASE)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RCC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((RCC_TypeDef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RCC_BASE)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((CRC_TypeDef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CRC_BASE)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FLASH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((FLASH_TypeDef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FLASH_R_BASE)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OB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((OB_TypeDef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OB_BASE)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FSMC_Bank1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((FSMC_Bank1_TypeDef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FSMC_BANK1_R_BASE)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FSMC_Bank1E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((FSMC_Bank1E_TypeDef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FSMC_BANK1E_R_BASE)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FSMC_Bank2_3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((FSMC_Bank2_3_TypeDef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FSMC_BANK2_3_R_BASE)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FSMC_Bank4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((FSMC_Bank4_TypeDef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FSMC_BANK4_R_BASE)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DBGMCU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((DBGMCU_TypeDef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>) DBGMCU_BASE)</w:t>
      </w:r>
    </w:p>
    <w:p w:rsidR="00793463" w:rsidRDefault="00793463" w:rsidP="002C0738">
      <w:r>
        <w:rPr>
          <w:rFonts w:hint="eastAsia"/>
        </w:rPr>
        <w:t>这里就可以看到我们常用的硬件管理接口了，GPIOA，RCC什么的是不是灰常熟悉呀？没错，他们被定义在这里的，用的是刚刚定义的标准结构体实例化的，很明显，这是精心设计的一个系统，ARM或者说ST预先将各个寄存器按照结构体所表示的结构进行配置，然后连接到前面给定的基地址处，这里再将该地址通过类型强制 变为相应结构体，并实现 寄存器变化，硬件即进行相应响应，不得不佩服这种设计者的构思呀~</w:t>
      </w:r>
    </w:p>
    <w:p w:rsidR="00793463" w:rsidRDefault="00793463" w:rsidP="002C0738"/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/** @addtogroup Peripheral</w:t>
      </w:r>
      <w:r w:rsidR="00F52F9B">
        <w:rPr>
          <w:rFonts w:ascii="Consolas" w:eastAsia="宋体" w:hAnsi="Consolas" w:cs="宋体"/>
          <w:color w:val="608B4E"/>
          <w:kern w:val="0"/>
          <w:szCs w:val="21"/>
        </w:rPr>
        <w:t xml:space="preserve">_Registers_Bits_Definition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 xml:space="preserve">/*                         Peripheral Registers_Bits_Definition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 xml:space="preserve">/*                       CRC calculation unit (CRC)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/******************************************************************************/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  Bit definition for CRC_DR register  *********************/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CRC_DR_DR_Pos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)    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CRC_DR_DR_Msk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0xFFFFFFFFU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CRC_DR_DR_Pos)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0xFFFFFFFF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CRC_DR_DR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  CRC_DR_DR_Msk             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Data register bits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  Bit definition for CRC_IDR register  ********************/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CRC_IDR_IDR_Pos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)    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CRC_IDR_IDR_Msk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0xFFU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CRC_IDR_IDR_Pos)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0x000000FF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CRC_IDR_IDR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CRC_IDR_IDR_Msk           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General-purpose 8-bit data register bits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  Bit definition for CRC_CR register  ********************/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CRC_CR_RESET_Pos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)    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CRC_CR_RESET_Msk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0x1U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CRC_CR_RESET_Pos)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0x00000001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CRC_CR_RESET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CRC_CR_RESET_Msk          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RESET bit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 xml:space="preserve">/*                             Power Control       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/**********************************************************************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608B4E"/>
          <w:kern w:val="0"/>
          <w:szCs w:val="21"/>
        </w:rPr>
        <w:t>/********************  Bit definition for PWR_CR register  ********************/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PWR_CR_LPDS_Pos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)                               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PWR_CR_LPDS_Msk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(</w:t>
      </w:r>
      <w:r w:rsidRPr="00793463">
        <w:rPr>
          <w:rFonts w:ascii="Consolas" w:eastAsia="宋体" w:hAnsi="Consolas" w:cs="宋体"/>
          <w:color w:val="B5CEA8"/>
          <w:kern w:val="0"/>
          <w:szCs w:val="21"/>
        </w:rPr>
        <w:t>0x1U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PWR_CR_LPDS_Pos) 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0x00000001 */</w:t>
      </w:r>
    </w:p>
    <w:p w:rsidR="00793463" w:rsidRPr="00793463" w:rsidRDefault="00793463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46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93463">
        <w:rPr>
          <w:rFonts w:ascii="Consolas" w:eastAsia="宋体" w:hAnsi="Consolas" w:cs="宋体"/>
          <w:color w:val="DCDCAA"/>
          <w:kern w:val="0"/>
          <w:szCs w:val="21"/>
        </w:rPr>
        <w:t>PWR_CR_LPDS</w:t>
      </w:r>
      <w:r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PWR_CR_LPDS_Msk                    </w:t>
      </w:r>
      <w:r w:rsidRPr="00793463">
        <w:rPr>
          <w:rFonts w:ascii="Consolas" w:eastAsia="宋体" w:hAnsi="Consolas" w:cs="宋体"/>
          <w:color w:val="608B4E"/>
          <w:kern w:val="0"/>
          <w:szCs w:val="21"/>
        </w:rPr>
        <w:t>/*!&lt; Low-Power Deepsleep */</w:t>
      </w:r>
    </w:p>
    <w:p w:rsidR="00793463" w:rsidRPr="00793463" w:rsidRDefault="00F52F9B" w:rsidP="007934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。。。</w:t>
      </w:r>
      <w:r w:rsidR="00793463" w:rsidRPr="00793463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</w:t>
      </w:r>
    </w:p>
    <w:p w:rsidR="00F52F9B" w:rsidRDefault="00F52F9B" w:rsidP="00F52F9B">
      <w:r>
        <w:rPr>
          <w:rFonts w:hint="eastAsia"/>
        </w:rPr>
        <w:t>后面以这种结构定义了大批的</w:t>
      </w:r>
      <w:r w:rsidRPr="00F52F9B">
        <w:rPr>
          <w:highlight w:val="lightGray"/>
        </w:rPr>
        <w:t>Peripheral Registers_Bits_Definition</w:t>
      </w:r>
      <w:r w:rsidRPr="00F52F9B">
        <w:rPr>
          <w:rFonts w:hint="eastAsia"/>
        </w:rPr>
        <w:t>，</w:t>
      </w:r>
      <w:r>
        <w:rPr>
          <w:rFonts w:hint="eastAsia"/>
        </w:rPr>
        <w:t>也就是外围设备位，</w:t>
      </w:r>
    </w:p>
    <w:p w:rsidR="00F52F9B" w:rsidRDefault="00F52F9B" w:rsidP="00F52F9B">
      <w:r>
        <w:rPr>
          <w:rFonts w:hint="eastAsia"/>
        </w:rPr>
        <w:t>在这里做一个统计：</w:t>
      </w:r>
    </w:p>
    <w:p w:rsidR="00F52F9B" w:rsidRDefault="00F52F9B" w:rsidP="00F52F9B">
      <w:r>
        <w:rPr>
          <w:rFonts w:hint="eastAsia"/>
        </w:rPr>
        <w:t>CRC</w:t>
      </w:r>
    </w:p>
    <w:p w:rsidR="00F52F9B" w:rsidRDefault="00F52F9B" w:rsidP="00F52F9B">
      <w:r>
        <w:rPr>
          <w:rFonts w:hint="eastAsia"/>
        </w:rPr>
        <w:t>Powe</w:t>
      </w:r>
      <w:r>
        <w:t xml:space="preserve"> </w:t>
      </w:r>
      <w:r>
        <w:rPr>
          <w:rFonts w:hint="eastAsia"/>
        </w:rPr>
        <w:t>Control</w:t>
      </w:r>
    </w:p>
    <w:p w:rsidR="00F52F9B" w:rsidRDefault="00F52F9B" w:rsidP="00F52F9B">
      <w:r>
        <w:rPr>
          <w:rFonts w:hint="eastAsia"/>
        </w:rPr>
        <w:t>Backup</w:t>
      </w:r>
      <w:r>
        <w:t xml:space="preserve"> </w:t>
      </w:r>
      <w:r>
        <w:rPr>
          <w:rFonts w:hint="eastAsia"/>
        </w:rPr>
        <w:t>Registers</w:t>
      </w:r>
    </w:p>
    <w:p w:rsidR="00F52F9B" w:rsidRDefault="00F52F9B" w:rsidP="00F52F9B"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Clock</w:t>
      </w:r>
      <w:r>
        <w:t xml:space="preserve"> Control</w:t>
      </w:r>
    </w:p>
    <w:p w:rsidR="00F52F9B" w:rsidRDefault="00F52F9B" w:rsidP="00F52F9B">
      <w:r>
        <w:t>GPIO Registers</w:t>
      </w:r>
    </w:p>
    <w:p w:rsidR="00F52F9B" w:rsidRDefault="00F52F9B" w:rsidP="00F52F9B">
      <w:pPr>
        <w:rPr>
          <w:rFonts w:hint="eastAsia"/>
        </w:rPr>
      </w:pPr>
      <w:r>
        <w:rPr>
          <w:rFonts w:hint="eastAsia"/>
        </w:rPr>
        <w:t>SystemTick</w:t>
      </w:r>
    </w:p>
    <w:p w:rsidR="00F52F9B" w:rsidRDefault="00F52F9B" w:rsidP="00F52F9B">
      <w:r>
        <w:t xml:space="preserve">NVIC : Nested Vectored Interrupt </w:t>
      </w:r>
      <w:r>
        <w:rPr>
          <w:rFonts w:hint="eastAsia"/>
        </w:rPr>
        <w:t>Controller　(终于见到这个像是Nvidia缩写的单词全程了，内置中断向量控制器)</w:t>
      </w:r>
    </w:p>
    <w:p w:rsidR="00F52F9B" w:rsidRDefault="00F52F9B" w:rsidP="00F52F9B"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Interrupt</w:t>
      </w:r>
      <w:r>
        <w:t>/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Controlller</w:t>
      </w:r>
      <w:r>
        <w:t xml:space="preserve"> </w:t>
      </w:r>
      <w:r>
        <w:rPr>
          <w:rFonts w:hint="eastAsia"/>
        </w:rPr>
        <w:t>外部[中断/事件]控制器</w:t>
      </w:r>
    </w:p>
    <w:p w:rsidR="00F52F9B" w:rsidRDefault="00F52F9B" w:rsidP="00F52F9B">
      <w:r>
        <w:rPr>
          <w:rFonts w:hint="eastAsia"/>
        </w:rPr>
        <w:t>DMA</w:t>
      </w:r>
      <w:r>
        <w:t xml:space="preserve"> Controller </w:t>
      </w:r>
      <w:r>
        <w:rPr>
          <w:rFonts w:hint="eastAsia"/>
        </w:rPr>
        <w:t>DMA设备辅助管理器控制器</w:t>
      </w:r>
    </w:p>
    <w:p w:rsidR="00F52F9B" w:rsidRDefault="00F52F9B" w:rsidP="00F52F9B">
      <w:r>
        <w:rPr>
          <w:rFonts w:hint="eastAsia"/>
        </w:rPr>
        <w:t>ADC：Analog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>ADC转换器</w:t>
      </w:r>
    </w:p>
    <w:p w:rsidR="00F52F9B" w:rsidRDefault="00F52F9B" w:rsidP="00F52F9B">
      <w:r>
        <w:rPr>
          <w:rFonts w:hint="eastAsia"/>
        </w:rPr>
        <w:t>DAC</w:t>
      </w:r>
    </w:p>
    <w:p w:rsidR="00F52F9B" w:rsidRDefault="00F52F9B" w:rsidP="00F52F9B">
      <w:r>
        <w:rPr>
          <w:rFonts w:hint="eastAsia"/>
        </w:rPr>
        <w:t>Real-Time</w:t>
      </w:r>
      <w:r>
        <w:t xml:space="preserve"> 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实时时钟</w:t>
      </w:r>
    </w:p>
    <w:p w:rsidR="00F52F9B" w:rsidRDefault="00EB1713" w:rsidP="00F52F9B">
      <w:r>
        <w:rPr>
          <w:rFonts w:hint="eastAsia"/>
        </w:rPr>
        <w:t>IWDG：Independent WATCHDOG</w:t>
      </w:r>
      <w:r>
        <w:t xml:space="preserve"> </w:t>
      </w:r>
      <w:r>
        <w:rPr>
          <w:rFonts w:hint="eastAsia"/>
        </w:rPr>
        <w:t>独立看门狗</w:t>
      </w:r>
    </w:p>
    <w:p w:rsidR="00EB1713" w:rsidRDefault="00EB1713" w:rsidP="00F52F9B">
      <w:r>
        <w:rPr>
          <w:rFonts w:hint="eastAsia"/>
        </w:rPr>
        <w:t>WWDG：Window</w:t>
      </w:r>
      <w:r>
        <w:t xml:space="preserve"> </w:t>
      </w:r>
      <w:r>
        <w:rPr>
          <w:rFonts w:hint="eastAsia"/>
        </w:rPr>
        <w:t>WATCHDOG</w:t>
      </w:r>
      <w:r>
        <w:t xml:space="preserve"> </w:t>
      </w:r>
      <w:r>
        <w:rPr>
          <w:rFonts w:hint="eastAsia"/>
        </w:rPr>
        <w:t>窗口看门狗？</w:t>
      </w:r>
    </w:p>
    <w:p w:rsidR="00EB1713" w:rsidRDefault="00EB1713" w:rsidP="00F52F9B">
      <w:r>
        <w:rPr>
          <w:rFonts w:hint="eastAsia"/>
        </w:rPr>
        <w:t>FSMC：Flexible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【灵活的】静态内存控制器，也可理解为轻量级的</w:t>
      </w:r>
    </w:p>
    <w:p w:rsidR="00EB1713" w:rsidRDefault="00EB1713" w:rsidP="00F52F9B">
      <w:r>
        <w:rPr>
          <w:rFonts w:hint="eastAsia"/>
        </w:rPr>
        <w:t>SDIO：SD</w:t>
      </w:r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SD卡接口 原来这个SDIO就是指的sd卡呀？</w:t>
      </w:r>
    </w:p>
    <w:p w:rsidR="00EB1713" w:rsidRDefault="00EB1713" w:rsidP="00F52F9B"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FS</w:t>
      </w:r>
      <w:r>
        <w:t xml:space="preserve"> </w:t>
      </w:r>
      <w:r>
        <w:rPr>
          <w:rFonts w:hint="eastAsia"/>
        </w:rPr>
        <w:t>这个猜测的话就是USB文件系统设备咯</w:t>
      </w:r>
    </w:p>
    <w:p w:rsidR="00EB1713" w:rsidRDefault="00EB1713" w:rsidP="00F52F9B">
      <w:r>
        <w:rPr>
          <w:rFonts w:hint="eastAsia"/>
        </w:rPr>
        <w:t>CAN：Controller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：局部控制网络，名字非常熟悉，实际一窍不通emmmm</w:t>
      </w:r>
    </w:p>
    <w:p w:rsidR="00EB1713" w:rsidRDefault="00EB1713" w:rsidP="00F52F9B">
      <w:r>
        <w:rPr>
          <w:rFonts w:hint="eastAsia"/>
        </w:rPr>
        <w:t>SPI：Serial</w:t>
      </w:r>
      <w:r>
        <w:t xml:space="preserve"> </w:t>
      </w:r>
      <w:r>
        <w:rPr>
          <w:rFonts w:hint="eastAsia"/>
        </w:rPr>
        <w:t>Peripheral</w:t>
      </w:r>
      <w:r>
        <w:t xml:space="preserve"> </w:t>
      </w:r>
      <w:r>
        <w:rPr>
          <w:rFonts w:hint="eastAsia"/>
        </w:rPr>
        <w:t>Interface</w:t>
      </w:r>
      <w:r>
        <w:tab/>
      </w:r>
      <w:r>
        <w:rPr>
          <w:rFonts w:hint="eastAsia"/>
        </w:rPr>
        <w:t>同样是名字熟悉的SPI</w:t>
      </w:r>
    </w:p>
    <w:p w:rsidR="00EB1713" w:rsidRDefault="00EB1713" w:rsidP="00F52F9B">
      <w:r>
        <w:rPr>
          <w:rFonts w:hint="eastAsia"/>
        </w:rPr>
        <w:t>I2C：Inter-Integrated</w:t>
      </w:r>
      <w:r>
        <w:t xml:space="preserve"> </w:t>
      </w:r>
      <w:r>
        <w:rPr>
          <w:rFonts w:hint="eastAsia"/>
        </w:rPr>
        <w:t>Circuit</w:t>
      </w:r>
      <w:r>
        <w:t xml:space="preserve"> </w:t>
      </w:r>
      <w:r>
        <w:rPr>
          <w:rFonts w:hint="eastAsia"/>
        </w:rPr>
        <w:t>Interface</w:t>
      </w:r>
      <w:r>
        <w:tab/>
      </w:r>
      <w:r>
        <w:rPr>
          <w:rFonts w:hint="eastAsia"/>
        </w:rPr>
        <w:t>同样熟悉的I2C。。</w:t>
      </w:r>
    </w:p>
    <w:p w:rsidR="00EB1713" w:rsidRDefault="00EB1713" w:rsidP="00F52F9B">
      <w:r>
        <w:rPr>
          <w:rFonts w:hint="eastAsia"/>
        </w:rPr>
        <w:t>USART：Universal</w:t>
      </w:r>
      <w:r>
        <w:t xml:space="preserve"> </w:t>
      </w: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Asynchronous</w:t>
      </w:r>
      <w:r>
        <w:t xml:space="preserve"> </w:t>
      </w:r>
      <w:r>
        <w:rPr>
          <w:rFonts w:hint="eastAsia"/>
        </w:rPr>
        <w:t>Receiver</w:t>
      </w:r>
      <w:r>
        <w:t xml:space="preserve"> </w:t>
      </w:r>
      <w:r>
        <w:rPr>
          <w:rFonts w:hint="eastAsia"/>
        </w:rPr>
        <w:t>Transmitter 通用同步/异步收发器 就是使用最广泛的RS</w:t>
      </w:r>
      <w:r>
        <w:t>232</w:t>
      </w:r>
      <w:r>
        <w:rPr>
          <w:rFonts w:hint="eastAsia"/>
        </w:rPr>
        <w:t>了</w:t>
      </w:r>
    </w:p>
    <w:p w:rsidR="00EB1713" w:rsidRDefault="00EB1713" w:rsidP="00F52F9B"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MCU</w:t>
      </w:r>
      <w:r>
        <w:rPr>
          <w:rFonts w:hint="eastAsia"/>
        </w:rPr>
        <w:tab/>
        <w:t>貌似是调试接口相关的，比如JTAG？</w:t>
      </w:r>
    </w:p>
    <w:p w:rsidR="00EB1713" w:rsidRDefault="00EB1713" w:rsidP="00F52F9B"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Registers</w:t>
      </w:r>
      <w:r>
        <w:t xml:space="preserve"> </w:t>
      </w:r>
      <w:r>
        <w:rPr>
          <w:rFonts w:hint="eastAsia"/>
        </w:rPr>
        <w:t>： 从名字上看是Flash</w:t>
      </w:r>
      <w:r w:rsidR="0088413D">
        <w:rPr>
          <w:rFonts w:hint="eastAsia"/>
        </w:rPr>
        <w:t>配置</w:t>
      </w:r>
      <w:r>
        <w:rPr>
          <w:rFonts w:hint="eastAsia"/>
        </w:rPr>
        <w:t>和系统配置位寄存器，</w:t>
      </w:r>
      <w:r w:rsidR="0088413D">
        <w:rPr>
          <w:rFonts w:hint="eastAsia"/>
        </w:rPr>
        <w:t>后者</w:t>
      </w:r>
      <w:r>
        <w:rPr>
          <w:rFonts w:hint="eastAsia"/>
        </w:rPr>
        <w:t>可</w:t>
      </w:r>
      <w:r>
        <w:rPr>
          <w:rFonts w:hint="eastAsia"/>
        </w:rPr>
        <w:lastRenderedPageBreak/>
        <w:t>能是指跳线吧</w:t>
      </w:r>
    </w:p>
    <w:p w:rsidR="0088413D" w:rsidRDefault="0088413D" w:rsidP="00F52F9B"/>
    <w:p w:rsidR="0088413D" w:rsidRDefault="0088413D" w:rsidP="00F52F9B">
      <w:pPr>
        <w:rPr>
          <w:rFonts w:hint="eastAsia"/>
        </w:rPr>
      </w:pPr>
      <w:r>
        <w:rPr>
          <w:rFonts w:hint="eastAsia"/>
        </w:rPr>
        <w:t>漫长的寄存器位设定终于结束了。这么长篇的代码就差不多要结尾了。</w:t>
      </w:r>
    </w:p>
    <w:p w:rsidR="00EB1713" w:rsidRPr="00EB1713" w:rsidRDefault="00EB1713" w:rsidP="00F52F9B">
      <w:pPr>
        <w:rPr>
          <w:rFonts w:hint="eastAsia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/** @addtogroup Exported_macro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 xml:space="preserve">  * @{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 xml:space="preserve"> 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/****************************** ADC Instances *********************************/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IS_ADC_ALL_INSTANCE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ADC1)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             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ADC2)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             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ADC3))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      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IS_ADC_MULTIMODE_MASTER_INSTANCE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ADC1)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IS_ADC_COMMON_INSTANCE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ADC12_COMMON)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IS_ADC_DMA_CAPABILITY_INSTANCE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ADC1)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                                  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ADC3))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/****************************** CAN Instances *********************************/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IS_CAN_ALL_INSTANCE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CAN1)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/****************************** CRC Instances *********************************/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IS_CRC_ALL_INSTANCE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CRC)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/****************************** DAC Instances *********************************/</w:t>
      </w:r>
    </w:p>
    <w:p w:rsid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IS_DAC_ALL_INSTANCE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8413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) ((INSTANCE) </w:t>
      </w:r>
      <w:r w:rsidRPr="0088413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DAC)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。。。。。。。。。。。。。。。。。。。。。。。。。。。。。。。。。。</w:t>
      </w:r>
    </w:p>
    <w:p w:rsidR="00EB1713" w:rsidRDefault="0088413D" w:rsidP="00F52F9B">
      <w:r>
        <w:tab/>
      </w:r>
      <w:r>
        <w:rPr>
          <w:rFonts w:hint="eastAsia"/>
        </w:rPr>
        <w:t>这里定义了一系列宏函数，用于判断所给参数是否为相关结构体的实例，后面应该会经常用到的。</w:t>
      </w:r>
    </w:p>
    <w:p w:rsidR="0088413D" w:rsidRDefault="0088413D" w:rsidP="00F52F9B"/>
    <w:p w:rsidR="0088413D" w:rsidRDefault="0088413D" w:rsidP="00F52F9B">
      <w:pPr>
        <w:rPr>
          <w:rFonts w:hint="eastAsia"/>
        </w:rPr>
      </w:pPr>
      <w:r>
        <w:rPr>
          <w:rFonts w:hint="eastAsia"/>
        </w:rPr>
        <w:t>好了，最后一段代码了哦~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/******************************************************************************/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  For a painless codes migration between the STM32F1xx device product      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  lines, the aliases defined below are put in place to overcome the        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  differences in the interrupt handlers and IRQn definitions.              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  No need to update developed interrupt code when moving across             */</w:t>
      </w:r>
      <w:r w:rsidRPr="0088413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lastRenderedPageBreak/>
        <w:t>/*  product lines within the same STM32F1 Family                             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 w:val="18"/>
          <w:szCs w:val="21"/>
        </w:rPr>
        <w:t>/******************************************************************************/</w:t>
      </w:r>
    </w:p>
    <w:p w:rsidR="0088413D" w:rsidRPr="0088413D" w:rsidRDefault="0088413D" w:rsidP="00F52F9B">
      <w:pPr>
        <w:rPr>
          <w:rFonts w:hint="eastAsia"/>
        </w:rPr>
      </w:pPr>
      <w:r w:rsidRPr="0088413D">
        <w:rPr>
          <w:rFonts w:hint="eastAsia"/>
        </w:rPr>
        <w:t>又是一段贴心提示，大体意思是说</w:t>
      </w:r>
      <w:r>
        <w:rPr>
          <w:rFonts w:hint="eastAsia"/>
        </w:rPr>
        <w:t>：从不同产品线之间移植代码是一件烦心事，所以这里附上一段暖心代码，解决了在F</w:t>
      </w:r>
      <w:r>
        <w:t>1</w:t>
      </w:r>
      <w:r>
        <w:rPr>
          <w:rFonts w:hint="eastAsia"/>
        </w:rPr>
        <w:t>系列内部切换芯片的一些麻烦。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 Aliases for __IRQn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ADC1_IRQn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ADC1_2_IRQn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DMA2_Channel4_IRQn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DMA2_Channel4_5_IRQn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TIM1_BRK_TIM15_IRQn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TIM1_BRK_IRQn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TIM1_BRK_TIM9_IRQn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TIM1_BRK_IRQn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TIM9_IRQn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TIM1_BRK_IRQn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。。。。。。。。。。。。。。。。。。。。。。。。。。。。。。。。。。。。。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USB_HP_IRQn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USB_HP_CAN1_TX_IRQn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USB_LP_IRQn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USB_LP_CAN1_RX0_IRQn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CAN1_RX0_IRQn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USB_LP_CAN1_RX0_IRQn</w:t>
      </w:r>
    </w:p>
    <w:p w:rsidR="0088413D" w:rsidRPr="0088413D" w:rsidRDefault="0088413D" w:rsidP="008841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608B4E"/>
          <w:kern w:val="0"/>
          <w:szCs w:val="21"/>
        </w:rPr>
        <w:t>/* Aliases for __IRQHandler */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ADC1_IRQHandler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  ADC1_2_IRQHandler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DMA2_Channel4_IRQHandler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DMA2_Channel4_5_IRQHandler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TIM1_BRK_TIM15_IRQHandler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TIM1_BRK_IRQHandler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TIM1_BRK_TIM9_IRQHandler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TIM1_BRK_IRQHandler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。。。。。。。。。。。。。。。。。。。。。。。。。。。。。。。。。。。。。。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USB_HP_IRQHandler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USB_HP_CAN1_TX_IRQHandler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USB_LP_IRQHandler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  USB_LP_CAN1_RX0_IRQHandler</w:t>
      </w:r>
    </w:p>
    <w:p w:rsidR="0088413D" w:rsidRPr="0088413D" w:rsidRDefault="0088413D" w:rsidP="0088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413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8413D">
        <w:rPr>
          <w:rFonts w:ascii="Consolas" w:eastAsia="宋体" w:hAnsi="Consolas" w:cs="宋体"/>
          <w:color w:val="DCDCAA"/>
          <w:kern w:val="0"/>
          <w:szCs w:val="21"/>
        </w:rPr>
        <w:t>CAN1_RX0_IRQHandler</w:t>
      </w:r>
      <w:r w:rsidRPr="0088413D">
        <w:rPr>
          <w:rFonts w:ascii="Consolas" w:eastAsia="宋体" w:hAnsi="Consolas" w:cs="宋体"/>
          <w:color w:val="569CD6"/>
          <w:kern w:val="0"/>
          <w:szCs w:val="21"/>
        </w:rPr>
        <w:t xml:space="preserve">           USB_LP_CAN1_RX0_IRQHandler</w:t>
      </w:r>
    </w:p>
    <w:p w:rsidR="0088413D" w:rsidRDefault="0088413D" w:rsidP="00F52F9B">
      <w:r>
        <w:rPr>
          <w:rFonts w:hint="eastAsia"/>
        </w:rPr>
        <w:t>其实就是为中断变量的不同版本之间起了个别名，方便移植而已。</w:t>
      </w:r>
    </w:p>
    <w:p w:rsidR="0088413D" w:rsidRDefault="0088413D" w:rsidP="00F52F9B"/>
    <w:p w:rsidR="0088413D" w:rsidRPr="0088413D" w:rsidRDefault="0088413D" w:rsidP="00F52F9B">
      <w:pPr>
        <w:rPr>
          <w:rFonts w:hint="eastAsia"/>
        </w:rPr>
      </w:pPr>
      <w:r>
        <w:rPr>
          <w:rFonts w:hint="eastAsia"/>
        </w:rPr>
        <w:t>好了，stm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xe</w:t>
      </w:r>
      <w:r>
        <w:t>.h</w:t>
      </w:r>
      <w:r w:rsidR="00242EAF">
        <w:rPr>
          <w:rFonts w:hint="eastAsia"/>
        </w:rPr>
        <w:t>文件就分析到这里，收获还是不小的至少认识了很多英文名词嘛~</w:t>
      </w:r>
    </w:p>
    <w:sectPr w:rsidR="0088413D" w:rsidRPr="0088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FB" w:rsidRDefault="004820FB" w:rsidP="00085CA4">
      <w:r>
        <w:separator/>
      </w:r>
    </w:p>
  </w:endnote>
  <w:endnote w:type="continuationSeparator" w:id="0">
    <w:p w:rsidR="004820FB" w:rsidRDefault="004820FB" w:rsidP="0008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FB" w:rsidRDefault="004820FB" w:rsidP="00085CA4">
      <w:r>
        <w:separator/>
      </w:r>
    </w:p>
  </w:footnote>
  <w:footnote w:type="continuationSeparator" w:id="0">
    <w:p w:rsidR="004820FB" w:rsidRDefault="004820FB" w:rsidP="00085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F4"/>
    <w:rsid w:val="00085CA4"/>
    <w:rsid w:val="00242EAF"/>
    <w:rsid w:val="002623EA"/>
    <w:rsid w:val="002C0738"/>
    <w:rsid w:val="002E2EF4"/>
    <w:rsid w:val="00320E1A"/>
    <w:rsid w:val="003856AF"/>
    <w:rsid w:val="00444C01"/>
    <w:rsid w:val="004820FB"/>
    <w:rsid w:val="00793463"/>
    <w:rsid w:val="007B51BC"/>
    <w:rsid w:val="0088413D"/>
    <w:rsid w:val="00A94F11"/>
    <w:rsid w:val="00AC09F4"/>
    <w:rsid w:val="00C74BD5"/>
    <w:rsid w:val="00D76B3A"/>
    <w:rsid w:val="00EB1713"/>
    <w:rsid w:val="00F5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FF9A"/>
  <w15:chartTrackingRefBased/>
  <w15:docId w15:val="{F3ACAC54-D133-4CE7-9545-E8B09A9A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CA4"/>
    <w:rPr>
      <w:sz w:val="18"/>
      <w:szCs w:val="18"/>
    </w:rPr>
  </w:style>
  <w:style w:type="table" w:styleId="a7">
    <w:name w:val="Table Grid"/>
    <w:basedOn w:val="a1"/>
    <w:uiPriority w:val="39"/>
    <w:rsid w:val="0032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320E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1869</Words>
  <Characters>10655</Characters>
  <Application>Microsoft Office Word</Application>
  <DocSecurity>0</DocSecurity>
  <Lines>88</Lines>
  <Paragraphs>24</Paragraphs>
  <ScaleCrop>false</ScaleCrop>
  <Company>微软中国</Company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2018-03-19T14:59:00Z</dcterms:created>
  <dcterms:modified xsi:type="dcterms:W3CDTF">2018-03-19T16:27:00Z</dcterms:modified>
</cp:coreProperties>
</file>