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3158"/>
        <w:gridCol w:w="8040"/>
      </w:tblGrid>
      <w:tr w:rsidR="003959D6" w:rsidRPr="00B966A9" w:rsidTr="00072A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959D6" w:rsidRPr="00B966A9" w:rsidRDefault="00B966A9" w:rsidP="00072A55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 w:hint="eastAsia"/>
                <w:sz w:val="28"/>
              </w:rPr>
            </w:pPr>
            <w:bookmarkStart w:id="0" w:name="_GoBack"/>
            <w:bookmarkEnd w:id="0"/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3959D6" w:rsidRPr="00B966A9" w:rsidTr="00072A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 w:hint="eastAsia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業務名</w:t>
            </w:r>
            <w:r w:rsidRPr="00B966A9">
              <w:rPr>
                <w:rFonts w:ascii="Meiryo UI" w:eastAsia="Meiryo UI" w:hAnsi="Meiryo UI" w:hint="eastAsia"/>
              </w:rPr>
              <w:t xml:space="preserve">  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9D6" w:rsidRPr="00B966A9" w:rsidRDefault="00B966A9">
            <w:pPr>
              <w:spacing w:line="312" w:lineRule="exact"/>
              <w:jc w:val="left"/>
              <w:rPr>
                <w:rFonts w:ascii="Meiryo UI" w:eastAsia="Meiryo UI" w:hAnsi="Meiryo UI" w:hint="eastAsia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作成者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59D6" w:rsidRPr="00B966A9" w:rsidRDefault="003959D6">
            <w:pPr>
              <w:spacing w:line="312" w:lineRule="exact"/>
              <w:jc w:val="left"/>
              <w:rPr>
                <w:rFonts w:ascii="Meiryo UI" w:eastAsia="Meiryo UI" w:hAnsi="Meiryo UI" w:hint="eastAsia"/>
                <w:spacing w:val="-1"/>
              </w:rPr>
            </w:pPr>
            <w:r w:rsidRPr="00B966A9">
              <w:rPr>
                <w:rFonts w:ascii="Meiryo UI" w:eastAsia="Meiryo UI" w:hAnsi="Meiryo UI" w:hint="eastAsia"/>
                <w:spacing w:val="-1"/>
              </w:rPr>
              <w:t>作成日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>：   ／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  <w:r w:rsidRPr="00B966A9">
              <w:rPr>
                <w:rFonts w:ascii="Meiryo UI" w:eastAsia="Meiryo UI" w:hAnsi="Meiryo UI" w:hint="eastAsia"/>
                <w:spacing w:val="-1"/>
              </w:rPr>
              <w:t xml:space="preserve">  ／</w:t>
            </w:r>
            <w:r w:rsidRPr="00B966A9">
              <w:rPr>
                <w:rFonts w:ascii="Meiryo UI" w:eastAsia="Meiryo UI" w:hAnsi="Meiryo UI" w:hint="eastAsia"/>
              </w:rPr>
              <w:t xml:space="preserve"> </w:t>
            </w:r>
          </w:p>
        </w:tc>
      </w:tr>
    </w:tbl>
    <w:p w:rsidR="003959D6" w:rsidRPr="00B966A9" w:rsidRDefault="003959D6">
      <w:pPr>
        <w:spacing w:line="60" w:lineRule="exact"/>
        <w:rPr>
          <w:rFonts w:ascii="Meiryo UI" w:eastAsia="Meiryo UI" w:hAnsi="Meiryo UI" w:hint="eastAsia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2"/>
        <w:gridCol w:w="3494"/>
        <w:gridCol w:w="2187"/>
        <w:gridCol w:w="2649"/>
        <w:gridCol w:w="2449"/>
        <w:gridCol w:w="3897"/>
      </w:tblGrid>
      <w:tr w:rsidR="00B966A9" w:rsidRPr="00B966A9" w:rsidTr="00B966A9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</w:tcPr>
          <w:p w:rsidR="00B966A9" w:rsidRDefault="00B966A9" w:rsidP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966A9" w:rsidRPr="00B966A9" w:rsidRDefault="00B966A9">
            <w:pPr>
              <w:rPr>
                <w:rFonts w:ascii="Meiryo UI" w:eastAsia="Meiryo UI" w:hAnsi="Meiryo UI" w:hint="eastAsia"/>
                <w:sz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966A9" w:rsidRPr="00B966A9" w:rsidRDefault="00B966A9" w:rsidP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</w:t>
            </w:r>
            <w:r w:rsidRPr="00B966A9">
              <w:rPr>
                <w:rFonts w:ascii="Meiryo UI" w:eastAsia="Meiryo UI" w:hAnsi="Meiryo UI" w:hint="eastAsia"/>
                <w:sz w:val="22"/>
              </w:rPr>
              <w:t>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rPr>
                <w:rFonts w:ascii="Meiryo UI" w:eastAsia="Meiryo UI" w:hAnsi="Meiryo UI" w:hint="eastAsia"/>
                <w:sz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 w:rsidRPr="00B966A9"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widowControl/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66A9" w:rsidRPr="00B966A9" w:rsidRDefault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bottom w:val="single" w:sz="12" w:space="0" w:color="auto"/>
            </w:tcBorders>
          </w:tcPr>
          <w:p w:rsidR="00B966A9" w:rsidRPr="00B966A9" w:rsidRDefault="00B966A9">
            <w:pPr>
              <w:jc w:val="center"/>
              <w:rPr>
                <w:rFonts w:ascii="Meiryo UI" w:eastAsia="Meiryo UI" w:hAnsi="Meiryo UI" w:hint="eastAsia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B966A9" w:rsidRPr="00B966A9" w:rsidTr="005A14B4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0" w:type="auto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  <w:u w:val="single"/>
              </w:rPr>
            </w:pPr>
          </w:p>
        </w:tc>
        <w:tc>
          <w:tcPr>
            <w:tcW w:w="3494" w:type="dxa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nil"/>
            </w:tcBorders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5A14B4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5A14B4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5A14B4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494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187" w:type="dxa"/>
          </w:tcPr>
          <w:p w:rsidR="00B966A9" w:rsidRPr="005A14B4" w:rsidRDefault="00B966A9">
            <w:pPr>
              <w:spacing w:line="260" w:lineRule="exact"/>
              <w:jc w:val="center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649" w:type="dxa"/>
          </w:tcPr>
          <w:p w:rsidR="00B966A9" w:rsidRPr="005A14B4" w:rsidRDefault="00B966A9">
            <w:pPr>
              <w:spacing w:line="260" w:lineRule="exact"/>
              <w:jc w:val="righ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2449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3897" w:type="dxa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  <w:tr w:rsidR="00B966A9" w:rsidRPr="00B966A9" w:rsidTr="00B96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22" w:type="dxa"/>
            <w:gridSpan w:val="4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 w:rsidRPr="005A14B4">
              <w:rPr>
                <w:rFonts w:ascii="Meiryo UI" w:eastAsia="Meiryo UI" w:hAnsi="Meiryo UI" w:hint="eastAsia"/>
                <w:sz w:val="22"/>
                <w:szCs w:val="22"/>
              </w:rPr>
              <w:t xml:space="preserve"> </w:t>
            </w:r>
          </w:p>
          <w:p w:rsidR="00B966A9" w:rsidRPr="005A14B4" w:rsidRDefault="00B966A9" w:rsidP="00B966A9">
            <w:pPr>
              <w:pStyle w:val="a3"/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  <w:tc>
          <w:tcPr>
            <w:tcW w:w="6346" w:type="dxa"/>
            <w:gridSpan w:val="2"/>
          </w:tcPr>
          <w:p w:rsidR="00B966A9" w:rsidRPr="005A14B4" w:rsidRDefault="00B966A9">
            <w:pPr>
              <w:spacing w:line="260" w:lineRule="exact"/>
              <w:rPr>
                <w:rFonts w:ascii="Meiryo UI" w:eastAsia="Meiryo UI" w:hAnsi="Meiryo UI" w:hint="eastAsia"/>
                <w:sz w:val="22"/>
                <w:szCs w:val="22"/>
              </w:rPr>
            </w:pPr>
          </w:p>
        </w:tc>
      </w:tr>
    </w:tbl>
    <w:p w:rsidR="003959D6" w:rsidRDefault="003959D6">
      <w:pPr>
        <w:pStyle w:val="a3"/>
        <w:rPr>
          <w:rFonts w:hint="eastAsia"/>
        </w:rPr>
      </w:pPr>
    </w:p>
    <w:sectPr w:rsidR="003959D6" w:rsidSect="00B966A9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9" w:rsidRDefault="00B966A9" w:rsidP="00B966A9">
      <w:r>
        <w:separator/>
      </w:r>
    </w:p>
  </w:endnote>
  <w:endnote w:type="continuationSeparator" w:id="0">
    <w:p w:rsidR="00B966A9" w:rsidRDefault="00B966A9" w:rsidP="00B9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9" w:rsidRDefault="00B966A9" w:rsidP="00B966A9">
      <w:r>
        <w:separator/>
      </w:r>
    </w:p>
  </w:footnote>
  <w:footnote w:type="continuationSeparator" w:id="0">
    <w:p w:rsidR="00B966A9" w:rsidRDefault="00B966A9" w:rsidP="00B96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E2"/>
    <w:rsid w:val="00072A55"/>
    <w:rsid w:val="003959D6"/>
    <w:rsid w:val="005A14B4"/>
    <w:rsid w:val="00B00DE2"/>
    <w:rsid w:val="00B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2095D22"/>
  <w15:chartTrackingRefBased/>
  <w15:docId w15:val="{A2B0E767-00EE-4E9E-A766-F7CFB924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66A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B966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66A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データストア記述書</vt:lpstr>
      <vt:lpstr>データストア記述書</vt:lpstr>
    </vt:vector>
  </TitlesOfParts>
  <Company>研修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データストア記述書</dc:title>
  <dc:subject/>
  <dc:creator>ICES</dc:creator>
  <cp:keywords/>
  <dc:description/>
  <cp:lastModifiedBy>Windows User</cp:lastModifiedBy>
  <cp:revision>3</cp:revision>
  <cp:lastPrinted>2001-06-02T04:44:00Z</cp:lastPrinted>
  <dcterms:created xsi:type="dcterms:W3CDTF">2018-06-22T05:56:00Z</dcterms:created>
  <dcterms:modified xsi:type="dcterms:W3CDTF">2018-06-22T05:57:00Z</dcterms:modified>
</cp:coreProperties>
</file>