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14E8" w:rsidRPr="00CF4299" w:rsidRDefault="00CF4299" w:rsidP="00CF4299">
      <w:pPr>
        <w:tabs>
          <w:tab w:val="left" w:pos="1841"/>
        </w:tabs>
        <w:jc w:val="center"/>
        <w:rPr>
          <w:b/>
          <w:bCs/>
        </w:rPr>
      </w:pPr>
      <w:r w:rsidRPr="00CF4299">
        <w:rPr>
          <w:b/>
          <w:bCs/>
        </w:rPr>
        <w:t>URL Blacklist</w:t>
      </w:r>
    </w:p>
    <w:p w:rsidR="00CF4299" w:rsidRDefault="00CF4299" w:rsidP="00CF4299">
      <w:pPr>
        <w:tabs>
          <w:tab w:val="left" w:pos="1841"/>
        </w:tabs>
      </w:pPr>
      <w:r>
        <w:t>The</w:t>
      </w:r>
      <w:r w:rsidR="00612998">
        <w:t>se</w:t>
      </w:r>
      <w:r>
        <w:t xml:space="preserve"> are all known threats related to </w:t>
      </w:r>
      <w:r w:rsidR="00612998">
        <w:t xml:space="preserve">threats related to </w:t>
      </w:r>
    </w:p>
    <w:p w:rsidR="00CF4299" w:rsidRPr="00CF4299" w:rsidRDefault="00CF4299" w:rsidP="00CF4299">
      <w:pPr>
        <w:tabs>
          <w:tab w:val="left" w:pos="1841"/>
        </w:tabs>
      </w:pPr>
      <w:r w:rsidRPr="00CF4299">
        <w:t>Banking Trojans</w:t>
      </w:r>
      <w:r w:rsidR="00531166">
        <w:t xml:space="preserve"> </w:t>
      </w:r>
    </w:p>
    <w:p w:rsidR="00CF4299" w:rsidRPr="009771E4" w:rsidRDefault="00CF4299" w:rsidP="00CF4299">
      <w:pPr>
        <w:tabs>
          <w:tab w:val="left" w:pos="1841"/>
        </w:tabs>
        <w:rPr>
          <w:rFonts w:ascii="Cambria" w:hAnsi="Cambria"/>
        </w:rPr>
      </w:pPr>
      <w:r w:rsidRPr="00CF4299">
        <w:t>Oakbot</w:t>
      </w:r>
      <w:r w:rsidR="009771E4" w:rsidRPr="00531166">
        <w:rPr>
          <w:rFonts w:ascii="Apple Color Emoji" w:hAnsi="Apple Color Emoji" w:cs="Apple Color Emoji"/>
        </w:rPr>
        <w:t>✅</w:t>
      </w:r>
    </w:p>
    <w:p w:rsidR="00531166" w:rsidRPr="00531166" w:rsidRDefault="00531166" w:rsidP="00CF4299">
      <w:pPr>
        <w:tabs>
          <w:tab w:val="left" w:pos="1841"/>
        </w:tabs>
        <w:rPr>
          <w:rFonts w:ascii="Cambria" w:hAnsi="Cambria"/>
        </w:rPr>
      </w:pPr>
      <w:r>
        <w:rPr>
          <w:rFonts w:ascii="Cambria" w:hAnsi="Cambria" w:cs="Apple Color Emoji"/>
        </w:rPr>
        <w:t>Emotet</w:t>
      </w:r>
      <w:r w:rsidRPr="00531166">
        <w:rPr>
          <w:rFonts w:ascii="Apple Color Emoji" w:hAnsi="Apple Color Emoji" w:cs="Apple Color Emoji"/>
        </w:rPr>
        <w:t>✅</w:t>
      </w:r>
    </w:p>
    <w:p w:rsidR="009771E4" w:rsidRDefault="00CF4299" w:rsidP="009771E4">
      <w:pPr>
        <w:tabs>
          <w:tab w:val="left" w:pos="1841"/>
        </w:tabs>
      </w:pPr>
      <w:r w:rsidRPr="00CF4299">
        <w:t>Trickbot</w:t>
      </w:r>
      <w:r w:rsidR="00531166" w:rsidRPr="00531166">
        <w:rPr>
          <w:rFonts w:ascii="Apple Color Emoji" w:hAnsi="Apple Color Emoji" w:cs="Apple Color Emoji"/>
        </w:rPr>
        <w:t>✅</w:t>
      </w:r>
    </w:p>
    <w:p w:rsidR="003823CB" w:rsidRPr="00CF4299" w:rsidRDefault="003823CB" w:rsidP="009771E4">
      <w:pPr>
        <w:tabs>
          <w:tab w:val="left" w:pos="1841"/>
        </w:tabs>
      </w:pPr>
    </w:p>
    <w:p w:rsidR="00CF4299" w:rsidRPr="00CF4299" w:rsidRDefault="00CF4299" w:rsidP="00CF4299">
      <w:pPr>
        <w:tabs>
          <w:tab w:val="left" w:pos="1841"/>
        </w:tabs>
        <w:jc w:val="center"/>
        <w:rPr>
          <w:b/>
          <w:bCs/>
        </w:rPr>
      </w:pPr>
      <w:r w:rsidRPr="00CF4299">
        <w:rPr>
          <w:b/>
          <w:bCs/>
        </w:rPr>
        <w:t>Emotet</w:t>
      </w:r>
    </w:p>
    <w:p w:rsidR="00CF4299" w:rsidRPr="00CF4299" w:rsidRDefault="00CF4299" w:rsidP="00CF4299">
      <w:pPr>
        <w:tabs>
          <w:tab w:val="left" w:pos="1841"/>
        </w:tabs>
        <w:rPr>
          <w:u w:val="single"/>
        </w:rPr>
      </w:pPr>
      <w:r w:rsidRPr="00CF4299">
        <w:rPr>
          <w:u w:val="single"/>
        </w:rPr>
        <w:t>O</w:t>
      </w:r>
      <w:r w:rsidR="00612998">
        <w:rPr>
          <w:u w:val="single"/>
        </w:rPr>
        <w:t>VERVIEW</w:t>
      </w:r>
    </w:p>
    <w:p w:rsidR="00CF4299" w:rsidRPr="00CF4299" w:rsidRDefault="00CF4299" w:rsidP="00CF4299">
      <w:pPr>
        <w:tabs>
          <w:tab w:val="left" w:pos="1841"/>
        </w:tabs>
      </w:pPr>
      <w:r w:rsidRPr="00CF4299">
        <w:t xml:space="preserve">Emotet (also known as Geodo) is a banking trojan written for the purpose of perpetrating fraud. It is usually distributed through large-scale spam campaigns with links to malicious word documents containing a PowerShell downloader script. Emotet is known to be bundled alongside </w:t>
      </w:r>
      <w:r w:rsidRPr="009771E4">
        <w:rPr>
          <w:highlight w:val="yellow"/>
        </w:rPr>
        <w:t>Zeus Panda</w:t>
      </w:r>
      <w:r w:rsidRPr="00CF4299">
        <w:t xml:space="preserve"> (Panda Banker), Trickbot, and </w:t>
      </w:r>
      <w:r w:rsidRPr="009771E4">
        <w:rPr>
          <w:highlight w:val="yellow"/>
        </w:rPr>
        <w:t>IceID</w:t>
      </w:r>
      <w:r w:rsidRPr="00CF4299">
        <w:t xml:space="preserve">. </w:t>
      </w:r>
    </w:p>
    <w:p w:rsidR="00CF4299" w:rsidRPr="00CF4299" w:rsidRDefault="00CF4299" w:rsidP="00CF4299">
      <w:pPr>
        <w:tabs>
          <w:tab w:val="left" w:pos="1841"/>
        </w:tabs>
      </w:pPr>
    </w:p>
    <w:p w:rsidR="00CF4299" w:rsidRPr="00CF4299" w:rsidRDefault="00CF4299" w:rsidP="00CF4299">
      <w:pPr>
        <w:tabs>
          <w:tab w:val="left" w:pos="1841"/>
        </w:tabs>
        <w:rPr>
          <w:u w:val="single"/>
        </w:rPr>
      </w:pPr>
      <w:r w:rsidRPr="00CF4299">
        <w:rPr>
          <w:u w:val="single"/>
        </w:rPr>
        <w:t>IOC’s</w:t>
      </w:r>
    </w:p>
    <w:p w:rsidR="00CF4299" w:rsidRPr="00CF4299" w:rsidRDefault="00CF4299" w:rsidP="00CF4299">
      <w:r w:rsidRPr="00CF4299">
        <w:rPr>
          <w:color w:val="000000"/>
          <w:shd w:val="clear" w:color="auto" w:fill="FFFFFF"/>
        </w:rPr>
        <w:t>http://93.156.165.186/</w:t>
      </w:r>
    </w:p>
    <w:p w:rsidR="00CF4299" w:rsidRPr="00CF4299" w:rsidRDefault="00CF4299" w:rsidP="00CF4299">
      <w:r w:rsidRPr="00CF4299">
        <w:rPr>
          <w:color w:val="000000"/>
          <w:shd w:val="clear" w:color="auto" w:fill="FFFFFF"/>
        </w:rPr>
        <w:t>http://14.99.112.138/</w:t>
      </w:r>
    </w:p>
    <w:p w:rsidR="00CF4299" w:rsidRPr="00CF4299" w:rsidRDefault="00CF4299" w:rsidP="00CF4299">
      <w:r w:rsidRPr="00CF4299">
        <w:rPr>
          <w:color w:val="000000"/>
          <w:shd w:val="clear" w:color="auto" w:fill="FFFFFF"/>
        </w:rPr>
        <w:t>http://219.92.13.25/</w:t>
      </w:r>
    </w:p>
    <w:p w:rsidR="00CF4299" w:rsidRPr="00CF4299" w:rsidRDefault="00CF4299" w:rsidP="00CF4299">
      <w:r w:rsidRPr="00CF4299">
        <w:rPr>
          <w:color w:val="000000"/>
          <w:shd w:val="clear" w:color="auto" w:fill="FFFFFF"/>
        </w:rPr>
        <w:t>http://190.55.233.156/</w:t>
      </w:r>
    </w:p>
    <w:p w:rsidR="00CF4299" w:rsidRDefault="00CF4299" w:rsidP="00CF4299">
      <w:hyperlink r:id="rId4" w:history="1">
        <w:r w:rsidRPr="00CB481B">
          <w:rPr>
            <w:rStyle w:val="Hyperlink"/>
          </w:rPr>
          <w:t>http://108.48.41.69</w:t>
        </w:r>
        <w:r w:rsidRPr="00CB481B">
          <w:rPr>
            <w:rStyle w:val="Hyperlink"/>
          </w:rPr>
          <w:t>/</w:t>
        </w:r>
      </w:hyperlink>
    </w:p>
    <w:p w:rsidR="00CF4299" w:rsidRDefault="00CF4299" w:rsidP="00CF4299">
      <w:hyperlink r:id="rId5" w:history="1">
        <w:r w:rsidRPr="00CB481B">
          <w:rPr>
            <w:rStyle w:val="Hyperlink"/>
          </w:rPr>
          <w:t>http://173.91.22.41/</w:t>
        </w:r>
      </w:hyperlink>
    </w:p>
    <w:p w:rsidR="00CF4299" w:rsidRDefault="00CF4299" w:rsidP="00CF4299">
      <w:r>
        <w:t>http//173.91.11/41/</w:t>
      </w:r>
    </w:p>
    <w:p w:rsidR="00CF4299" w:rsidRDefault="00CF4299" w:rsidP="00CF4299">
      <w:r>
        <w:t>http://41.215.92.157/</w:t>
      </w:r>
    </w:p>
    <w:p w:rsidR="00CF4299" w:rsidRDefault="00CF4299" w:rsidP="00CF4299"/>
    <w:p w:rsidR="00612998" w:rsidRDefault="00612998" w:rsidP="00CF4299"/>
    <w:p w:rsidR="00612998" w:rsidRDefault="00612998" w:rsidP="00CF4299">
      <w:r>
        <w:t>REFERERENCE:</w:t>
      </w:r>
    </w:p>
    <w:p w:rsidR="00CF4299" w:rsidRDefault="00CF4299" w:rsidP="00CF4299">
      <w:hyperlink r:id="rId6" w:history="1">
        <w:r>
          <w:rPr>
            <w:rStyle w:val="Hyperlink"/>
          </w:rPr>
          <w:t>https://precisionsec.com/t</w:t>
        </w:r>
        <w:r>
          <w:rPr>
            <w:rStyle w:val="Hyperlink"/>
          </w:rPr>
          <w:t>h</w:t>
        </w:r>
        <w:r>
          <w:rPr>
            <w:rStyle w:val="Hyperlink"/>
          </w:rPr>
          <w:t>reat-intelligence-feeds/emotet/</w:t>
        </w:r>
      </w:hyperlink>
    </w:p>
    <w:p w:rsidR="00CF4299" w:rsidRDefault="00CF4299" w:rsidP="00CF4299"/>
    <w:p w:rsidR="00CF4299" w:rsidRDefault="00CF4299" w:rsidP="00CF4299"/>
    <w:p w:rsidR="00CF4299" w:rsidRDefault="00612998" w:rsidP="00612998">
      <w:pPr>
        <w:jc w:val="center"/>
        <w:rPr>
          <w:b/>
          <w:bCs/>
        </w:rPr>
      </w:pPr>
      <w:r>
        <w:rPr>
          <w:b/>
          <w:bCs/>
        </w:rPr>
        <w:t xml:space="preserve">Trickbot </w:t>
      </w:r>
    </w:p>
    <w:p w:rsidR="00612998" w:rsidRDefault="00612998" w:rsidP="00612998">
      <w:pPr>
        <w:rPr>
          <w:u w:val="single"/>
        </w:rPr>
      </w:pPr>
      <w:r>
        <w:rPr>
          <w:u w:val="single"/>
        </w:rPr>
        <w:t>OVERVIEW</w:t>
      </w:r>
    </w:p>
    <w:p w:rsidR="00612998" w:rsidRDefault="00612998" w:rsidP="00612998">
      <w:r>
        <w:t xml:space="preserve">A malware family first captured by FortiGuard Labs. This mode-based malware can extend its functionality by downloading new modules from </w:t>
      </w:r>
      <w:proofErr w:type="spellStart"/>
      <w:r>
        <w:t>it’s</w:t>
      </w:r>
      <w:proofErr w:type="spellEnd"/>
      <w:r>
        <w:t xml:space="preserve"> servers and executing them on their C&amp;C servers. This banking trojan can go as far as collecting it victims credentials, bank accounts, installed network apps, etc. </w:t>
      </w:r>
    </w:p>
    <w:p w:rsidR="00612998" w:rsidRDefault="00612998" w:rsidP="00612998"/>
    <w:p w:rsidR="00612998" w:rsidRDefault="00612998" w:rsidP="00612998">
      <w:pPr>
        <w:rPr>
          <w:u w:val="single"/>
        </w:rPr>
      </w:pPr>
      <w:r w:rsidRPr="00612998">
        <w:rPr>
          <w:u w:val="single"/>
        </w:rPr>
        <w:t>IOC’s</w:t>
      </w:r>
    </w:p>
    <w:p w:rsidR="00612998" w:rsidRPr="00612998" w:rsidRDefault="00612998" w:rsidP="00612998">
      <w:r w:rsidRPr="00612998">
        <w:t>&lt;</w:t>
      </w:r>
      <w:proofErr w:type="spellStart"/>
      <w:r w:rsidRPr="00612998">
        <w:t>srv</w:t>
      </w:r>
      <w:proofErr w:type="spellEnd"/>
      <w:r w:rsidRPr="00612998">
        <w:t>&gt;107.175.87.142:443&lt;/</w:t>
      </w:r>
      <w:proofErr w:type="spellStart"/>
      <w:r w:rsidRPr="00612998">
        <w:t>srv</w:t>
      </w:r>
      <w:proofErr w:type="spellEnd"/>
      <w:r w:rsidRPr="00612998">
        <w:t>&gt;</w:t>
      </w:r>
    </w:p>
    <w:p w:rsidR="00612998" w:rsidRDefault="00612998" w:rsidP="00612998">
      <w:r w:rsidRPr="00612998">
        <w:t>&lt;</w:t>
      </w:r>
      <w:proofErr w:type="spellStart"/>
      <w:r w:rsidRPr="00612998">
        <w:t>srv</w:t>
      </w:r>
      <w:proofErr w:type="spellEnd"/>
      <w:r w:rsidRPr="00612998">
        <w:t>&gt;114.8.133.71:449&lt;/</w:t>
      </w:r>
      <w:proofErr w:type="spellStart"/>
      <w:r w:rsidRPr="00612998">
        <w:t>srv</w:t>
      </w:r>
      <w:proofErr w:type="spellEnd"/>
      <w:r w:rsidRPr="00612998">
        <w:t>&gt;</w:t>
      </w:r>
    </w:p>
    <w:p w:rsidR="00612998" w:rsidRDefault="00612998" w:rsidP="00612998">
      <w:pPr>
        <w:rPr>
          <w:rFonts w:ascii="Helvetica Neue" w:hAnsi="Helvetica Neue"/>
          <w:color w:val="211F22"/>
          <w:sz w:val="21"/>
          <w:szCs w:val="21"/>
        </w:rPr>
      </w:pPr>
      <w:r w:rsidRPr="00612998">
        <w:rPr>
          <w:rFonts w:ascii="Helvetica Neue" w:hAnsi="Helvetica Neue"/>
          <w:color w:val="211F22"/>
          <w:sz w:val="21"/>
          <w:szCs w:val="21"/>
        </w:rPr>
        <w:t>&lt;</w:t>
      </w:r>
      <w:proofErr w:type="spellStart"/>
      <w:r w:rsidRPr="00612998">
        <w:rPr>
          <w:rFonts w:ascii="Helvetica Neue" w:hAnsi="Helvetica Neue"/>
          <w:color w:val="211F22"/>
          <w:sz w:val="21"/>
          <w:szCs w:val="21"/>
        </w:rPr>
        <w:t>srv</w:t>
      </w:r>
      <w:proofErr w:type="spellEnd"/>
      <w:r w:rsidRPr="00612998">
        <w:rPr>
          <w:rFonts w:ascii="Helvetica Neue" w:hAnsi="Helvetica Neue"/>
          <w:color w:val="211F22"/>
          <w:sz w:val="21"/>
          <w:szCs w:val="21"/>
        </w:rPr>
        <w:t>&gt;119.252.165.75:449&lt;/</w:t>
      </w:r>
      <w:proofErr w:type="spellStart"/>
      <w:r w:rsidRPr="00612998">
        <w:rPr>
          <w:rFonts w:ascii="Helvetica Neue" w:hAnsi="Helvetica Neue"/>
          <w:color w:val="211F22"/>
          <w:sz w:val="21"/>
          <w:szCs w:val="21"/>
        </w:rPr>
        <w:t>srv</w:t>
      </w:r>
      <w:proofErr w:type="spellEnd"/>
      <w:r w:rsidRPr="00612998">
        <w:rPr>
          <w:rFonts w:ascii="Helvetica Neue" w:hAnsi="Helvetica Neue"/>
          <w:color w:val="211F22"/>
          <w:sz w:val="21"/>
          <w:szCs w:val="21"/>
        </w:rPr>
        <w:t>&gt;</w:t>
      </w:r>
    </w:p>
    <w:p w:rsidR="00612998" w:rsidRPr="00612998" w:rsidRDefault="00612998" w:rsidP="00612998">
      <w:r w:rsidRPr="00612998">
        <w:rPr>
          <w:rFonts w:ascii="Helvetica Neue" w:hAnsi="Helvetica Neue"/>
          <w:color w:val="211F22"/>
          <w:sz w:val="21"/>
          <w:szCs w:val="21"/>
        </w:rPr>
        <w:t>&lt;</w:t>
      </w:r>
      <w:proofErr w:type="spellStart"/>
      <w:r w:rsidRPr="00612998">
        <w:rPr>
          <w:rFonts w:ascii="Helvetica Neue" w:hAnsi="Helvetica Neue"/>
          <w:color w:val="211F22"/>
          <w:sz w:val="21"/>
          <w:szCs w:val="21"/>
        </w:rPr>
        <w:t>srv</w:t>
      </w:r>
      <w:proofErr w:type="spellEnd"/>
      <w:r w:rsidRPr="00612998">
        <w:rPr>
          <w:rFonts w:ascii="Helvetica Neue" w:hAnsi="Helvetica Neue"/>
          <w:color w:val="211F22"/>
          <w:sz w:val="21"/>
          <w:szCs w:val="21"/>
        </w:rPr>
        <w:t>&gt;121.100.19.18:449&lt;/</w:t>
      </w:r>
      <w:proofErr w:type="spellStart"/>
      <w:r w:rsidRPr="00612998">
        <w:rPr>
          <w:rFonts w:ascii="Helvetica Neue" w:hAnsi="Helvetica Neue"/>
          <w:color w:val="211F22"/>
          <w:sz w:val="21"/>
          <w:szCs w:val="21"/>
        </w:rPr>
        <w:t>srv</w:t>
      </w:r>
      <w:proofErr w:type="spellEnd"/>
      <w:r w:rsidRPr="00612998">
        <w:rPr>
          <w:rFonts w:ascii="Helvetica Neue" w:hAnsi="Helvetica Neue"/>
          <w:color w:val="211F22"/>
          <w:sz w:val="21"/>
          <w:szCs w:val="21"/>
        </w:rPr>
        <w:t>&gt;</w:t>
      </w:r>
    </w:p>
    <w:p w:rsidR="00612998" w:rsidRDefault="00612998" w:rsidP="00612998">
      <w:r w:rsidRPr="00612998">
        <w:rPr>
          <w:rFonts w:ascii="Helvetica Neue" w:hAnsi="Helvetica Neue"/>
          <w:color w:val="211F22"/>
          <w:sz w:val="21"/>
          <w:szCs w:val="21"/>
        </w:rPr>
        <w:t>&lt;</w:t>
      </w:r>
      <w:proofErr w:type="spellStart"/>
      <w:r w:rsidRPr="00612998">
        <w:rPr>
          <w:rFonts w:ascii="Helvetica Neue" w:hAnsi="Helvetica Neue"/>
          <w:color w:val="211F22"/>
          <w:sz w:val="21"/>
          <w:szCs w:val="21"/>
        </w:rPr>
        <w:t>srv</w:t>
      </w:r>
      <w:proofErr w:type="spellEnd"/>
      <w:r w:rsidRPr="00612998">
        <w:rPr>
          <w:rFonts w:ascii="Helvetica Neue" w:hAnsi="Helvetica Neue"/>
          <w:color w:val="211F22"/>
          <w:sz w:val="21"/>
          <w:szCs w:val="21"/>
        </w:rPr>
        <w:t>&gt;131.161.253.190:449&lt;/</w:t>
      </w:r>
      <w:proofErr w:type="spellStart"/>
      <w:r w:rsidRPr="00612998">
        <w:rPr>
          <w:rFonts w:ascii="Helvetica Neue" w:hAnsi="Helvetica Neue"/>
          <w:color w:val="211F22"/>
          <w:sz w:val="21"/>
          <w:szCs w:val="21"/>
        </w:rPr>
        <w:t>srv</w:t>
      </w:r>
      <w:proofErr w:type="spellEnd"/>
      <w:r w:rsidRPr="00612998">
        <w:rPr>
          <w:rFonts w:ascii="Helvetica Neue" w:hAnsi="Helvetica Neue"/>
          <w:color w:val="211F22"/>
          <w:sz w:val="21"/>
          <w:szCs w:val="21"/>
        </w:rPr>
        <w:t>&gt;</w:t>
      </w:r>
    </w:p>
    <w:p w:rsidR="00612998" w:rsidRPr="00612998" w:rsidRDefault="00612998" w:rsidP="00612998">
      <w:pPr>
        <w:rPr>
          <w:u w:val="single"/>
        </w:rPr>
      </w:pPr>
    </w:p>
    <w:p w:rsidR="00612998" w:rsidRPr="00612998" w:rsidRDefault="00612998" w:rsidP="00612998">
      <w:pPr>
        <w:rPr>
          <w:u w:val="single"/>
        </w:rPr>
      </w:pPr>
      <w:r w:rsidRPr="00612998">
        <w:rPr>
          <w:u w:val="single"/>
        </w:rPr>
        <w:t>REFERENCE</w:t>
      </w:r>
    </w:p>
    <w:p w:rsidR="00612998" w:rsidRDefault="00612998" w:rsidP="00612998">
      <w:hyperlink r:id="rId7" w:history="1">
        <w:r>
          <w:rPr>
            <w:rStyle w:val="Hyperlink"/>
          </w:rPr>
          <w:t>https://www.fortine</w:t>
        </w:r>
        <w:r>
          <w:rPr>
            <w:rStyle w:val="Hyperlink"/>
          </w:rPr>
          <w:t>t</w:t>
        </w:r>
        <w:r>
          <w:rPr>
            <w:rStyle w:val="Hyperlink"/>
          </w:rPr>
          <w:t>.com/blog/threat-research/n</w:t>
        </w:r>
        <w:r>
          <w:rPr>
            <w:rStyle w:val="Hyperlink"/>
          </w:rPr>
          <w:t>e</w:t>
        </w:r>
        <w:r>
          <w:rPr>
            <w:rStyle w:val="Hyperlink"/>
          </w:rPr>
          <w:t>w-variant-of-trickbot-being-spread-by-word-document</w:t>
        </w:r>
      </w:hyperlink>
    </w:p>
    <w:p w:rsidR="00612998" w:rsidRPr="00612998" w:rsidRDefault="00531166" w:rsidP="00612998">
      <w:pPr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Q</w:t>
      </w:r>
      <w:r w:rsidR="00612998" w:rsidRPr="00612998">
        <w:rPr>
          <w:b/>
          <w:bCs/>
        </w:rPr>
        <w:t>ak</w:t>
      </w:r>
      <w:r>
        <w:rPr>
          <w:b/>
          <w:bCs/>
        </w:rPr>
        <w:t>bot</w:t>
      </w:r>
      <w:proofErr w:type="spellEnd"/>
    </w:p>
    <w:p w:rsidR="00612998" w:rsidRDefault="00612998" w:rsidP="00612998"/>
    <w:p w:rsidR="00612998" w:rsidRPr="00612998" w:rsidRDefault="00612998" w:rsidP="00612998"/>
    <w:p w:rsidR="00CF4299" w:rsidRDefault="009771E4" w:rsidP="00CF4299">
      <w:pPr>
        <w:rPr>
          <w:u w:val="single"/>
        </w:rPr>
      </w:pPr>
      <w:r>
        <w:rPr>
          <w:u w:val="single"/>
        </w:rPr>
        <w:t>OVERVIEW</w:t>
      </w:r>
    </w:p>
    <w:p w:rsidR="009771E4" w:rsidRPr="009771E4" w:rsidRDefault="009771E4" w:rsidP="009771E4">
      <w:proofErr w:type="spellStart"/>
      <w:r w:rsidRPr="009771E4">
        <w:t>QakBot</w:t>
      </w:r>
      <w:proofErr w:type="spellEnd"/>
      <w:r w:rsidRPr="009771E4">
        <w:t xml:space="preserve"> is financial malware known to target businesses to drain their online banking accounts. The malware features </w:t>
      </w:r>
      <w:hyperlink r:id="rId8" w:history="1">
        <w:r w:rsidRPr="009771E4">
          <w:rPr>
            <w:rStyle w:val="Hyperlink"/>
          </w:rPr>
          <w:t>worm</w:t>
        </w:r>
        <w:r w:rsidRPr="009771E4">
          <w:rPr>
            <w:rStyle w:val="Hyperlink"/>
          </w:rPr>
          <w:t xml:space="preserve"> </w:t>
        </w:r>
        <w:r w:rsidRPr="009771E4">
          <w:rPr>
            <w:rStyle w:val="Hyperlink"/>
          </w:rPr>
          <w:t>capabilities</w:t>
        </w:r>
      </w:hyperlink>
      <w:r w:rsidRPr="009771E4">
        <w:t> to self-replicate through shared drives and removable media. It uses powerful information-stealing features to spy on users’ banking activity and eventually defraud them of large sums of money.</w:t>
      </w:r>
    </w:p>
    <w:p w:rsidR="009771E4" w:rsidRPr="009771E4" w:rsidRDefault="009771E4" w:rsidP="00CF4299">
      <w:pPr>
        <w:rPr>
          <w:u w:val="single"/>
        </w:rPr>
      </w:pPr>
    </w:p>
    <w:p w:rsidR="009771E4" w:rsidRDefault="009771E4" w:rsidP="00CF4299">
      <w:pPr>
        <w:rPr>
          <w:u w:val="single"/>
        </w:rPr>
      </w:pPr>
      <w:r w:rsidRPr="009771E4">
        <w:rPr>
          <w:u w:val="single"/>
        </w:rPr>
        <w:t>IOC’s</w:t>
      </w:r>
    </w:p>
    <w:p w:rsidR="009771E4" w:rsidRPr="00570C7C" w:rsidRDefault="009771E4" w:rsidP="009771E4">
      <w:pPr>
        <w:rPr>
          <w:color w:val="000000" w:themeColor="text1"/>
        </w:rPr>
      </w:pPr>
      <w:r w:rsidRPr="00570C7C">
        <w:rPr>
          <w:color w:val="000000" w:themeColor="text1"/>
          <w:shd w:val="clear" w:color="auto" w:fill="FFFFFF"/>
        </w:rPr>
        <w:t>hxxps://besthack[.]co/differ/50160153/50160153[.]zip</w:t>
      </w:r>
    </w:p>
    <w:p w:rsidR="009771E4" w:rsidRPr="00570C7C" w:rsidRDefault="009771E4" w:rsidP="009771E4">
      <w:pPr>
        <w:rPr>
          <w:color w:val="000000" w:themeColor="text1"/>
        </w:rPr>
      </w:pPr>
      <w:r w:rsidRPr="00570C7C">
        <w:rPr>
          <w:color w:val="000000" w:themeColor="text1"/>
          <w:shd w:val="clear" w:color="auto" w:fill="FFFFFF"/>
        </w:rPr>
        <w:t>hxxps://besthack[.]co/differ/50160153/50160153[.]zip</w:t>
      </w:r>
    </w:p>
    <w:p w:rsidR="009771E4" w:rsidRDefault="009771E4" w:rsidP="00CF4299">
      <w:pPr>
        <w:rPr>
          <w:u w:val="single"/>
        </w:rPr>
      </w:pPr>
    </w:p>
    <w:p w:rsidR="009771E4" w:rsidRDefault="009771E4" w:rsidP="00CF4299">
      <w:r>
        <w:t>92.67.244.225:443</w:t>
      </w:r>
    </w:p>
    <w:p w:rsidR="009771E4" w:rsidRDefault="009771E4" w:rsidP="00CF4299">
      <w:r>
        <w:t>96.3.93.39:443</w:t>
      </w:r>
    </w:p>
    <w:p w:rsidR="009771E4" w:rsidRDefault="009771E4" w:rsidP="00CF4299">
      <w:r>
        <w:t>173.31.254.105:443</w:t>
      </w:r>
    </w:p>
    <w:p w:rsidR="009771E4" w:rsidRDefault="009771E4" w:rsidP="00CF4299">
      <w:r>
        <w:t>192.158.217.32:993</w:t>
      </w:r>
    </w:p>
    <w:p w:rsidR="009771E4" w:rsidRDefault="009771E4" w:rsidP="00CF4299">
      <w:r>
        <w:t>47.21.79.34:443</w:t>
      </w:r>
    </w:p>
    <w:p w:rsidR="00570C7C" w:rsidRDefault="00570C7C" w:rsidP="00CF4299"/>
    <w:p w:rsidR="00570C7C" w:rsidRPr="00570C7C" w:rsidRDefault="00570C7C" w:rsidP="00570C7C">
      <w:pPr>
        <w:jc w:val="center"/>
        <w:rPr>
          <w:b/>
          <w:bCs/>
        </w:rPr>
      </w:pPr>
      <w:r w:rsidRPr="00570C7C">
        <w:rPr>
          <w:b/>
          <w:bCs/>
        </w:rPr>
        <w:t>Zeus Panda</w:t>
      </w:r>
    </w:p>
    <w:p w:rsidR="009771E4" w:rsidRDefault="009771E4" w:rsidP="009771E4"/>
    <w:p w:rsidR="009771E4" w:rsidRDefault="009771E4" w:rsidP="009771E4">
      <w:hyperlink r:id="rId9" w:history="1">
        <w:r w:rsidRPr="009771E4">
          <w:rPr>
            <w:color w:val="0000FF"/>
            <w:u w:val="single"/>
          </w:rPr>
          <w:t>https://securityintelligence.com/qakbot-banking-trojan-causes-massive-active-directory-lockouts/</w:t>
        </w:r>
      </w:hyperlink>
    </w:p>
    <w:p w:rsidR="009771E4" w:rsidRDefault="009771E4" w:rsidP="009771E4">
      <w:hyperlink r:id="rId10" w:history="1">
        <w:r>
          <w:rPr>
            <w:rStyle w:val="Hyperlink"/>
          </w:rPr>
          <w:t>https://www.trendmicro.com/vinfo/us/security/news/cybercrime-and-digital-threats/qakbot-resurges-spreads</w:t>
        </w:r>
        <w:r>
          <w:rPr>
            <w:rStyle w:val="Hyperlink"/>
          </w:rPr>
          <w:t>-</w:t>
        </w:r>
        <w:r>
          <w:rPr>
            <w:rStyle w:val="Hyperlink"/>
          </w:rPr>
          <w:t>through-vbs-files</w:t>
        </w:r>
      </w:hyperlink>
    </w:p>
    <w:p w:rsidR="009771E4" w:rsidRDefault="009771E4" w:rsidP="00CF4299"/>
    <w:p w:rsidR="00570C7C" w:rsidRDefault="00570C7C" w:rsidP="00CF4299">
      <w:pPr>
        <w:rPr>
          <w:u w:val="single"/>
        </w:rPr>
      </w:pPr>
      <w:r w:rsidRPr="00570C7C">
        <w:rPr>
          <w:u w:val="single"/>
        </w:rPr>
        <w:t>SIDE NOTES:</w:t>
      </w:r>
    </w:p>
    <w:p w:rsidR="00570C7C" w:rsidRPr="00570C7C" w:rsidRDefault="00570C7C" w:rsidP="00CF4299">
      <w:r>
        <w:t>WannaCry</w:t>
      </w:r>
    </w:p>
    <w:p w:rsidR="00570C7C" w:rsidRDefault="00570C7C" w:rsidP="00CF4299">
      <w:r w:rsidRPr="00570C7C">
        <w:t>https://securityintelligence.com/unwrapping-the-mystery-did-a-big-slimy-internet-worm-make-hundreds-of-organizations-wannacry/</w:t>
      </w:r>
    </w:p>
    <w:p w:rsidR="00570C7C" w:rsidRPr="009771E4" w:rsidRDefault="00570C7C" w:rsidP="00CF4299"/>
    <w:sectPr w:rsidR="00570C7C" w:rsidRPr="009771E4" w:rsidSect="007A5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44"/>
    <w:rsid w:val="00096544"/>
    <w:rsid w:val="000F5F15"/>
    <w:rsid w:val="001643E4"/>
    <w:rsid w:val="0019238B"/>
    <w:rsid w:val="003823CB"/>
    <w:rsid w:val="00531166"/>
    <w:rsid w:val="00570C7C"/>
    <w:rsid w:val="00612998"/>
    <w:rsid w:val="007A5469"/>
    <w:rsid w:val="009771E4"/>
    <w:rsid w:val="00C72307"/>
    <w:rsid w:val="00CF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27B67"/>
  <w14:defaultImageDpi w14:val="32767"/>
  <w15:chartTrackingRefBased/>
  <w15:docId w15:val="{6E694DD7-FF3B-B141-A4AA-9F18CF0F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771E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42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CF42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429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1299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0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curityintelligence.com/unwrapping-the-mystery-did-a-big-slimy-internet-worm-make-hundreds-of-organizations-wannacry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fortinet.com/blog/threat-research/new-variant-of-trickbot-being-spread-by-word-document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ecisionsec.com/threat-intelligence-feeds/emotet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173.91.22.41/" TargetMode="External"/><Relationship Id="rId10" Type="http://schemas.openxmlformats.org/officeDocument/2006/relationships/hyperlink" Target="https://www.trendmicro.com/vinfo/us/security/news/cybercrime-and-digital-threats/qakbot-resurges-spreads-through-vbs-files" TargetMode="External"/><Relationship Id="rId4" Type="http://schemas.openxmlformats.org/officeDocument/2006/relationships/hyperlink" Target="http://108.48.41.69/" TargetMode="External"/><Relationship Id="rId9" Type="http://schemas.openxmlformats.org/officeDocument/2006/relationships/hyperlink" Target="https://securityintelligence.com/qakbot-banking-trojan-causes-massive-active-directory-lockou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323</Words>
  <Characters>2577</Characters>
  <Application>Microsoft Office Word</Application>
  <DocSecurity>0</DocSecurity>
  <Lines>103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Dexter Law</dc:creator>
  <cp:keywords/>
  <dc:description/>
  <cp:lastModifiedBy>Dexter Law</cp:lastModifiedBy>
  <cp:revision>3</cp:revision>
  <dcterms:created xsi:type="dcterms:W3CDTF">2020-07-07T04:51:00Z</dcterms:created>
  <dcterms:modified xsi:type="dcterms:W3CDTF">2020-07-10T18:49:00Z</dcterms:modified>
</cp:coreProperties>
</file>