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6A43" w14:textId="2FDD254A" w:rsidR="00116116" w:rsidRPr="00116116" w:rsidRDefault="00116116" w:rsidP="00116116">
      <w:r>
        <w:t xml:space="preserve">The artifact I chose for my </w:t>
      </w:r>
      <w:proofErr w:type="spellStart"/>
      <w:r>
        <w:t>ePortfolio</w:t>
      </w:r>
      <w:proofErr w:type="spellEnd"/>
      <w:r>
        <w:t xml:space="preserve"> is the </w:t>
      </w:r>
      <w:proofErr w:type="spellStart"/>
      <w:r>
        <w:t>DungeonExplorer</w:t>
      </w:r>
      <w:proofErr w:type="spellEnd"/>
      <w:r>
        <w:t xml:space="preserve"> project, which started as a Python console application developed earlier in the SNHU program. That initial version offered basic room navigation, item collection, and a final challenge encounter, but it lacked architecture, scalability, and the ability to save game results. Previous improvements addressed these issues: in Milestone Two, the project was ported to C# and restructured using an MVVM-inspired architecture, and in Milestone Three, I incorporated formal algorithms like Breadth-First Search (BFS) and the Held–Karp dynamic programming method to calculate optimal player routes. These enhancements set the foundation for Milestone Four, where the focus shifted to implementing persistent storage and turning </w:t>
      </w:r>
      <w:proofErr w:type="spellStart"/>
      <w:r>
        <w:t>DungeonExplorer</w:t>
      </w:r>
      <w:proofErr w:type="spellEnd"/>
      <w:r>
        <w:t xml:space="preserve"> into a more complete, data-driven application. </w:t>
      </w:r>
    </w:p>
    <w:p w14:paraId="72018040" w14:textId="4DE87AD3" w:rsidR="00116116" w:rsidRPr="00116116" w:rsidRDefault="001162A6" w:rsidP="00116116">
      <w:r>
        <w:t xml:space="preserve">For this milestone, I integrated a SQLite database to store player scores, retain historical results across sessions, and support filtering based on specific player identities. This enhancement reflects real-world desktop application patterns, where local persistence is often needed to maintain player progress, support user analytics, and enhance </w:t>
      </w:r>
      <w:proofErr w:type="spellStart"/>
      <w:r>
        <w:t>replayability</w:t>
      </w:r>
      <w:proofErr w:type="spellEnd"/>
      <w:r>
        <w:t xml:space="preserve">. I chose SQLite because of its lightweight, file-based design, low setup requirements, and strong compatibility with Entity Framework Core (EF Core). Using EF Core, I built a normalized database schema with </w:t>
      </w:r>
      <w:proofErr w:type="spellStart"/>
      <w:r>
        <w:t>PlayerEntity</w:t>
      </w:r>
      <w:proofErr w:type="spellEnd"/>
      <w:r>
        <w:t xml:space="preserve"> and </w:t>
      </w:r>
      <w:proofErr w:type="spellStart"/>
      <w:r>
        <w:t>ScoreEntity</w:t>
      </w:r>
      <w:proofErr w:type="spellEnd"/>
      <w:r>
        <w:t xml:space="preserve"> tables, enforced relational integrity, and managed all database interactions through a dedicated data-access layer.</w:t>
      </w:r>
    </w:p>
    <w:p w14:paraId="3EA21761" w14:textId="507C4932" w:rsidR="00116116" w:rsidRPr="00116116" w:rsidRDefault="001162A6" w:rsidP="00116116">
      <w:r>
        <w:t xml:space="preserve">One of the key steps in this milestone was establishing a clear separation between UI logic and data persistence. To follow MVVM principles, I created a </w:t>
      </w:r>
      <w:proofErr w:type="spellStart"/>
      <w:r>
        <w:t>LeaderboardService</w:t>
      </w:r>
      <w:proofErr w:type="spellEnd"/>
      <w:r>
        <w:t xml:space="preserve"> that provides methods to create and query score records without exposing database details directly to the </w:t>
      </w:r>
      <w:proofErr w:type="spellStart"/>
      <w:r>
        <w:t>ViewModel</w:t>
      </w:r>
      <w:proofErr w:type="spellEnd"/>
      <w:r>
        <w:t xml:space="preserve">. The service manages tasks such as inserting new scores after each completed game, retrieving global top scores, and filtering results by player name. This service layer makes </w:t>
      </w:r>
      <w:r>
        <w:lastRenderedPageBreak/>
        <w:t xml:space="preserve">sure that the </w:t>
      </w:r>
      <w:proofErr w:type="spellStart"/>
      <w:r>
        <w:t>ViewModel</w:t>
      </w:r>
      <w:proofErr w:type="spellEnd"/>
      <w:r>
        <w:t xml:space="preserve"> focuses on application state and user interaction, while database operations are kept encapsulated, easy to maintain, and testable.</w:t>
      </w:r>
    </w:p>
    <w:p w14:paraId="6B67AF17" w14:textId="720CEDD3" w:rsidR="00116116" w:rsidRPr="00116116" w:rsidRDefault="00B63478" w:rsidP="00116116">
      <w:r>
        <w:t xml:space="preserve">Ensuring data integrity was a key design focus throughout this milestone. Since player input is used to generate </w:t>
      </w:r>
      <w:proofErr w:type="spellStart"/>
      <w:r>
        <w:t>PlayerEntity</w:t>
      </w:r>
      <w:proofErr w:type="spellEnd"/>
      <w:r>
        <w:t xml:space="preserve"> records, I added validation to prevent empty or invalid names from reaching the database. I also implemented logic to ensure each completed game produces a consistent and complete </w:t>
      </w:r>
      <w:proofErr w:type="spellStart"/>
      <w:r>
        <w:t>ScoreEntity</w:t>
      </w:r>
      <w:proofErr w:type="spellEnd"/>
      <w:r>
        <w:t xml:space="preserve"> record, including fields such as points, moves, par score, win/loss outcome, and items collected. Storing these additional fields not only enhanced the leaderboard's depth but also showcased thoughtful data modeling, enabling future versions of the application to support advanced analytics like win rates or optimal route comparisons.</w:t>
      </w:r>
    </w:p>
    <w:p w14:paraId="03B4F0CF" w14:textId="38809206" w:rsidR="00116116" w:rsidRPr="00116116" w:rsidRDefault="00B63478" w:rsidP="00116116">
      <w:r>
        <w:t xml:space="preserve">To maintain performance and responsiveness in the UI, all database queries were optimized using EF Core’s LINQ capabilities and efficient indexing of primary and foreign keys. The filtering features, “Show only my scores” and “Wins only,” trigger dynamic leaderboard reloads without blocking the interface or violating MVVM constraints. These filters required further refinement of the </w:t>
      </w:r>
      <w:proofErr w:type="spellStart"/>
      <w:r>
        <w:t>ViewModel</w:t>
      </w:r>
      <w:proofErr w:type="spellEnd"/>
      <w:r>
        <w:t xml:space="preserve"> bindings to ensure the UI updates automatically whenever new results are inserted or when the user toggles filter options. Additionally, integrating the database involved adjustments to state management between the </w:t>
      </w:r>
      <w:proofErr w:type="spellStart"/>
      <w:r>
        <w:t>ViewModel</w:t>
      </w:r>
      <w:proofErr w:type="spellEnd"/>
      <w:r>
        <w:t xml:space="preserve"> and the underlying game logic, particularly for passing win/loss data, item counts, and scoring results into the persistence layer without breaking the separation of concerns.</w:t>
      </w:r>
    </w:p>
    <w:p w14:paraId="4F86D498" w14:textId="60083F39" w:rsidR="00116116" w:rsidRPr="00116116" w:rsidRDefault="00F847D3" w:rsidP="00116116">
      <w:r>
        <w:t xml:space="preserve">Compared to earlier milestones, which mainly focused on architectural redesign or algorithmic complexity, Milestone Four challenged me to think about data modeling, long-term state management, and user-focused design. Building the SQLite-backed leaderboard made me reconsider earlier choices about data flow, game result display, and how each layer of the </w:t>
      </w:r>
      <w:r>
        <w:lastRenderedPageBreak/>
        <w:t xml:space="preserve">MVVM architecture interacts. These improvements transformed the project from a single-session game into a persistent, data-aware app that tracks progress over time and boosts player engagement. </w:t>
      </w:r>
    </w:p>
    <w:p w14:paraId="0296A92F" w14:textId="416A1F00" w:rsidR="00116116" w:rsidRPr="00116116" w:rsidRDefault="00F847D3" w:rsidP="00116116">
      <w:r>
        <w:t xml:space="preserve">Overall, this milestone shows my ability to incorporate persistent storage into a larger software system and to create a database component that is maintainable, scalable, and aligned with modern engineering practices. Including SQLite-based score tracking and filtering improves the functionality and usability of the </w:t>
      </w:r>
      <w:proofErr w:type="spellStart"/>
      <w:r>
        <w:t>DungeonExplorer</w:t>
      </w:r>
      <w:proofErr w:type="spellEnd"/>
      <w:r>
        <w:t xml:space="preserve"> artifact while demonstrating growth in software architecture, algorithm integration, and backend data management.</w:t>
      </w:r>
    </w:p>
    <w:p w14:paraId="29F54172" w14:textId="5953715B" w:rsidR="009F139E" w:rsidRPr="00116116" w:rsidRDefault="009F139E" w:rsidP="00116116"/>
    <w:sectPr w:rsidR="009F139E" w:rsidRPr="00116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1D"/>
    <w:rsid w:val="00014128"/>
    <w:rsid w:val="000E6ED3"/>
    <w:rsid w:val="00116116"/>
    <w:rsid w:val="001162A6"/>
    <w:rsid w:val="002B4D31"/>
    <w:rsid w:val="0056080F"/>
    <w:rsid w:val="006D344A"/>
    <w:rsid w:val="00730913"/>
    <w:rsid w:val="00783D70"/>
    <w:rsid w:val="0081189D"/>
    <w:rsid w:val="00891193"/>
    <w:rsid w:val="008C7C1D"/>
    <w:rsid w:val="00920FFC"/>
    <w:rsid w:val="009B5309"/>
    <w:rsid w:val="009D7B15"/>
    <w:rsid w:val="009F139E"/>
    <w:rsid w:val="00B63478"/>
    <w:rsid w:val="00BE0697"/>
    <w:rsid w:val="00C40EBD"/>
    <w:rsid w:val="00D06531"/>
    <w:rsid w:val="00DE1062"/>
    <w:rsid w:val="00E03EA2"/>
    <w:rsid w:val="00E3309A"/>
    <w:rsid w:val="00E41B97"/>
    <w:rsid w:val="00E80816"/>
    <w:rsid w:val="00EC336A"/>
    <w:rsid w:val="00EE65DE"/>
    <w:rsid w:val="00F8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0716D"/>
  <w15:chartTrackingRefBased/>
  <w15:docId w15:val="{0719DC5C-6FB5-45AE-8563-E0015039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7C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7C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7C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7C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NORMAL">
    <w:name w:val="PAPER NORMAL"/>
    <w:basedOn w:val="Normal"/>
    <w:link w:val="PAPERNORMALChar"/>
    <w:qFormat/>
    <w:rsid w:val="0081189D"/>
  </w:style>
  <w:style w:type="character" w:customStyle="1" w:styleId="PAPERNORMALChar">
    <w:name w:val="PAPER NORMAL Char"/>
    <w:basedOn w:val="DefaultParagraphFont"/>
    <w:link w:val="PAPERNORMAL"/>
    <w:rsid w:val="0081189D"/>
  </w:style>
  <w:style w:type="character" w:customStyle="1" w:styleId="Heading1Char">
    <w:name w:val="Heading 1 Char"/>
    <w:basedOn w:val="DefaultParagraphFont"/>
    <w:link w:val="Heading1"/>
    <w:uiPriority w:val="9"/>
    <w:rsid w:val="008C7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7C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7C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7C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7C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7C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1D"/>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8C7C1D"/>
    <w:rPr>
      <w:i/>
      <w:iCs/>
      <w:color w:val="404040" w:themeColor="text1" w:themeTint="BF"/>
    </w:rPr>
  </w:style>
  <w:style w:type="paragraph" w:styleId="ListParagraph">
    <w:name w:val="List Paragraph"/>
    <w:basedOn w:val="Normal"/>
    <w:uiPriority w:val="34"/>
    <w:qFormat/>
    <w:rsid w:val="008C7C1D"/>
    <w:pPr>
      <w:ind w:left="720"/>
      <w:contextualSpacing/>
    </w:pPr>
  </w:style>
  <w:style w:type="character" w:styleId="IntenseEmphasis">
    <w:name w:val="Intense Emphasis"/>
    <w:basedOn w:val="DefaultParagraphFont"/>
    <w:uiPriority w:val="21"/>
    <w:qFormat/>
    <w:rsid w:val="008C7C1D"/>
    <w:rPr>
      <w:i/>
      <w:iCs/>
      <w:color w:val="0F4761" w:themeColor="accent1" w:themeShade="BF"/>
    </w:rPr>
  </w:style>
  <w:style w:type="paragraph" w:styleId="IntenseQuote">
    <w:name w:val="Intense Quote"/>
    <w:basedOn w:val="Normal"/>
    <w:next w:val="Normal"/>
    <w:link w:val="IntenseQuoteChar"/>
    <w:uiPriority w:val="30"/>
    <w:qFormat/>
    <w:rsid w:val="008C7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1D"/>
    <w:rPr>
      <w:i/>
      <w:iCs/>
      <w:color w:val="0F4761" w:themeColor="accent1" w:themeShade="BF"/>
    </w:rPr>
  </w:style>
  <w:style w:type="character" w:styleId="IntenseReference">
    <w:name w:val="Intense Reference"/>
    <w:basedOn w:val="DefaultParagraphFont"/>
    <w:uiPriority w:val="32"/>
    <w:qFormat/>
    <w:rsid w:val="008C7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625</Words>
  <Characters>4009</Characters>
  <Application>Microsoft Office Word</Application>
  <DocSecurity>0</DocSecurity>
  <Lines>56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Melton</dc:creator>
  <cp:keywords/>
  <dc:description/>
  <cp:lastModifiedBy>Dexter Melton</cp:lastModifiedBy>
  <cp:revision>7</cp:revision>
  <dcterms:created xsi:type="dcterms:W3CDTF">2025-12-05T14:27:00Z</dcterms:created>
  <dcterms:modified xsi:type="dcterms:W3CDTF">2025-12-05T14:32:00Z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a582c9a8-260c-49e8-8663-b5a7e1bcafdc</vt:lpwstr>
  </property>
</Properties>
</file>