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604DC" w14:textId="77777777" w:rsidR="00EE6071" w:rsidRPr="004B1496" w:rsidRDefault="00EE6071" w:rsidP="005A45AC">
      <w:pPr>
        <w:spacing w:after="0" w:line="240" w:lineRule="auto"/>
        <w:jc w:val="center"/>
        <w:rPr>
          <w:rFonts w:ascii="Georgia" w:hAnsi="Georgia"/>
          <w:b/>
          <w:sz w:val="24"/>
          <w:szCs w:val="24"/>
        </w:rPr>
      </w:pPr>
      <w:r w:rsidRPr="004B1496">
        <w:rPr>
          <w:rFonts w:ascii="Georgia" w:hAnsi="Georgia"/>
          <w:b/>
          <w:sz w:val="24"/>
          <w:szCs w:val="24"/>
        </w:rPr>
        <w:t>Institute Undergraduate Curriculum Committee</w:t>
      </w:r>
      <w:r w:rsidRPr="004B1496">
        <w:rPr>
          <w:rFonts w:ascii="Georgia" w:hAnsi="Georgia"/>
          <w:b/>
          <w:sz w:val="24"/>
          <w:szCs w:val="24"/>
        </w:rPr>
        <w:tab/>
      </w:r>
    </w:p>
    <w:p w14:paraId="111AC588" w14:textId="37F38A9A" w:rsidR="00EE6071" w:rsidRPr="004B1496" w:rsidRDefault="00EE6071" w:rsidP="005A45AC">
      <w:pPr>
        <w:spacing w:after="0" w:line="240" w:lineRule="auto"/>
        <w:jc w:val="center"/>
        <w:rPr>
          <w:rFonts w:ascii="Georgia" w:hAnsi="Georgia"/>
          <w:b/>
          <w:color w:val="C00000"/>
          <w:sz w:val="24"/>
          <w:szCs w:val="24"/>
          <w:u w:val="single"/>
        </w:rPr>
      </w:pPr>
      <w:r w:rsidRPr="004B1496">
        <w:rPr>
          <w:rFonts w:ascii="Georgia" w:hAnsi="Georgia"/>
          <w:b/>
          <w:sz w:val="24"/>
          <w:szCs w:val="24"/>
          <w:u w:val="single"/>
        </w:rPr>
        <w:t>Minutes</w:t>
      </w:r>
      <w:r w:rsidR="00F66E34" w:rsidRPr="004B1496">
        <w:rPr>
          <w:rFonts w:ascii="Georgia" w:hAnsi="Georgia"/>
          <w:b/>
          <w:sz w:val="24"/>
          <w:szCs w:val="24"/>
          <w:u w:val="single"/>
        </w:rPr>
        <w:t xml:space="preserve"> </w:t>
      </w:r>
    </w:p>
    <w:p w14:paraId="4B189B64" w14:textId="1AD91152" w:rsidR="00EE6071" w:rsidRPr="004B1496" w:rsidRDefault="00EE6071" w:rsidP="005A45AC">
      <w:pPr>
        <w:spacing w:after="0" w:line="240" w:lineRule="auto"/>
        <w:jc w:val="center"/>
        <w:rPr>
          <w:rFonts w:ascii="Georgia" w:hAnsi="Georgia"/>
          <w:b/>
          <w:sz w:val="24"/>
          <w:szCs w:val="24"/>
        </w:rPr>
      </w:pPr>
      <w:r w:rsidRPr="004B1496">
        <w:rPr>
          <w:rFonts w:ascii="Georgia" w:hAnsi="Georgia"/>
          <w:b/>
          <w:sz w:val="24"/>
          <w:szCs w:val="24"/>
        </w:rPr>
        <w:t>Tuesday</w:t>
      </w:r>
      <w:r w:rsidR="0050299F" w:rsidRPr="004B1496">
        <w:rPr>
          <w:rFonts w:ascii="Georgia" w:hAnsi="Georgia"/>
          <w:b/>
          <w:sz w:val="24"/>
          <w:szCs w:val="24"/>
        </w:rPr>
        <w:t>,</w:t>
      </w:r>
      <w:r w:rsidRPr="004B1496">
        <w:rPr>
          <w:rFonts w:ascii="Georgia" w:hAnsi="Georgia"/>
          <w:b/>
          <w:sz w:val="24"/>
          <w:szCs w:val="24"/>
        </w:rPr>
        <w:t xml:space="preserve"> </w:t>
      </w:r>
      <w:r w:rsidR="00BF2B35" w:rsidRPr="004B1496">
        <w:rPr>
          <w:rFonts w:ascii="Georgia" w:hAnsi="Georgia"/>
          <w:b/>
          <w:sz w:val="24"/>
          <w:szCs w:val="24"/>
        </w:rPr>
        <w:t>April 20</w:t>
      </w:r>
      <w:r w:rsidR="00612A5C" w:rsidRPr="004B1496">
        <w:rPr>
          <w:rFonts w:ascii="Georgia" w:hAnsi="Georgia"/>
          <w:b/>
          <w:sz w:val="24"/>
          <w:szCs w:val="24"/>
        </w:rPr>
        <w:t>, 2021</w:t>
      </w:r>
      <w:r w:rsidRPr="004B1496">
        <w:rPr>
          <w:rFonts w:ascii="Georgia" w:hAnsi="Georgia"/>
          <w:b/>
          <w:sz w:val="24"/>
          <w:szCs w:val="24"/>
        </w:rPr>
        <w:t xml:space="preserve"> </w:t>
      </w:r>
    </w:p>
    <w:p w14:paraId="748FEA74" w14:textId="2E03D6D2" w:rsidR="00755AB2" w:rsidRPr="004B1496" w:rsidRDefault="00755AB2" w:rsidP="005A45AC">
      <w:pPr>
        <w:spacing w:after="0" w:line="240" w:lineRule="auto"/>
        <w:ind w:right="280"/>
        <w:rPr>
          <w:rFonts w:ascii="Georgia" w:hAnsi="Georgia"/>
          <w:b/>
          <w:sz w:val="24"/>
          <w:szCs w:val="24"/>
        </w:rPr>
      </w:pPr>
    </w:p>
    <w:p w14:paraId="4E1AC7A3" w14:textId="7B489D91" w:rsidR="00755AB2" w:rsidRPr="004B1496" w:rsidRDefault="00DD13F8" w:rsidP="005A45AC">
      <w:pPr>
        <w:spacing w:after="0" w:line="240" w:lineRule="auto"/>
        <w:ind w:right="280"/>
        <w:rPr>
          <w:rFonts w:ascii="Georgia" w:hAnsi="Georgia"/>
          <w:sz w:val="24"/>
          <w:szCs w:val="24"/>
        </w:rPr>
      </w:pPr>
      <w:r w:rsidRPr="004B1496">
        <w:rPr>
          <w:rFonts w:ascii="Georgia" w:hAnsi="Georgia"/>
          <w:b/>
          <w:sz w:val="24"/>
          <w:szCs w:val="24"/>
        </w:rPr>
        <w:t xml:space="preserve">Members: </w:t>
      </w:r>
      <w:r w:rsidR="00FA6175" w:rsidRPr="004B1496">
        <w:rPr>
          <w:rFonts w:ascii="Georgia" w:hAnsi="Georgia"/>
          <w:sz w:val="24"/>
          <w:szCs w:val="24"/>
        </w:rPr>
        <w:t>Hammer (BIOS)</w:t>
      </w:r>
      <w:r w:rsidR="00224B9A" w:rsidRPr="004B1496">
        <w:rPr>
          <w:rFonts w:ascii="Georgia" w:hAnsi="Georgia"/>
          <w:sz w:val="24"/>
          <w:szCs w:val="24"/>
        </w:rPr>
        <w:t>,</w:t>
      </w:r>
      <w:r w:rsidR="00F90953" w:rsidRPr="004B1496">
        <w:rPr>
          <w:rFonts w:ascii="Georgia" w:hAnsi="Georgia"/>
          <w:sz w:val="24"/>
          <w:szCs w:val="24"/>
        </w:rPr>
        <w:t xml:space="preserve"> </w:t>
      </w:r>
      <w:r w:rsidR="00770DFD" w:rsidRPr="004B1496">
        <w:rPr>
          <w:rFonts w:ascii="Georgia" w:hAnsi="Georgia"/>
          <w:sz w:val="24"/>
          <w:szCs w:val="24"/>
        </w:rPr>
        <w:t>Berry (</w:t>
      </w:r>
      <w:r w:rsidR="00444343" w:rsidRPr="004B1496">
        <w:rPr>
          <w:rFonts w:ascii="Georgia" w:hAnsi="Georgia"/>
          <w:sz w:val="24"/>
          <w:szCs w:val="24"/>
        </w:rPr>
        <w:t>HON PROG for Potts</w:t>
      </w:r>
      <w:r w:rsidR="00770DFD" w:rsidRPr="004B1496">
        <w:rPr>
          <w:rFonts w:ascii="Georgia" w:hAnsi="Georgia"/>
          <w:sz w:val="24"/>
          <w:szCs w:val="24"/>
        </w:rPr>
        <w:t>), (</w:t>
      </w:r>
      <w:r w:rsidR="00224B9A" w:rsidRPr="004B1496">
        <w:rPr>
          <w:rFonts w:ascii="Georgia" w:hAnsi="Georgia"/>
          <w:sz w:val="24"/>
          <w:szCs w:val="24"/>
        </w:rPr>
        <w:t xml:space="preserve">Ferri (ME), </w:t>
      </w:r>
      <w:r w:rsidR="00F90953" w:rsidRPr="004B1496">
        <w:rPr>
          <w:rFonts w:ascii="Georgia" w:hAnsi="Georgia"/>
          <w:sz w:val="24"/>
          <w:szCs w:val="24"/>
        </w:rPr>
        <w:t>Haas (CE),</w:t>
      </w:r>
      <w:r w:rsidR="00BE2AFA" w:rsidRPr="004B1496">
        <w:rPr>
          <w:rFonts w:ascii="Georgia" w:hAnsi="Georgia"/>
          <w:sz w:val="24"/>
          <w:szCs w:val="24"/>
        </w:rPr>
        <w:t xml:space="preserve"> </w:t>
      </w:r>
      <w:r w:rsidR="00C41369" w:rsidRPr="004B1496">
        <w:rPr>
          <w:rFonts w:ascii="Georgia" w:hAnsi="Georgia"/>
          <w:sz w:val="24"/>
          <w:szCs w:val="24"/>
        </w:rPr>
        <w:t>O’Mahony (F</w:t>
      </w:r>
      <w:r w:rsidR="0050299F" w:rsidRPr="004B1496">
        <w:rPr>
          <w:rFonts w:ascii="Georgia" w:hAnsi="Georgia"/>
          <w:sz w:val="24"/>
          <w:szCs w:val="24"/>
        </w:rPr>
        <w:t xml:space="preserve">EB </w:t>
      </w:r>
      <w:r w:rsidR="00C41369" w:rsidRPr="004B1496">
        <w:rPr>
          <w:rFonts w:ascii="Georgia" w:hAnsi="Georgia"/>
          <w:sz w:val="24"/>
          <w:szCs w:val="24"/>
        </w:rPr>
        <w:t xml:space="preserve">Liaison), </w:t>
      </w:r>
      <w:r w:rsidR="00F9346F" w:rsidRPr="004B1496">
        <w:rPr>
          <w:rFonts w:ascii="Georgia" w:hAnsi="Georgia"/>
          <w:sz w:val="24"/>
          <w:szCs w:val="24"/>
        </w:rPr>
        <w:t xml:space="preserve">Oyelere (Chem &amp; Biochem), </w:t>
      </w:r>
      <w:r w:rsidR="002F736D" w:rsidRPr="004B1496">
        <w:rPr>
          <w:rFonts w:ascii="Georgia" w:hAnsi="Georgia"/>
          <w:sz w:val="24"/>
          <w:szCs w:val="24"/>
        </w:rPr>
        <w:t>Phillip</w:t>
      </w:r>
      <w:r w:rsidR="00F90953" w:rsidRPr="004B1496">
        <w:rPr>
          <w:rFonts w:ascii="Georgia" w:hAnsi="Georgia"/>
          <w:sz w:val="24"/>
          <w:szCs w:val="24"/>
        </w:rPr>
        <w:t>s (OAE),</w:t>
      </w:r>
      <w:r w:rsidR="002F736D" w:rsidRPr="004B1496">
        <w:rPr>
          <w:rFonts w:ascii="Georgia" w:hAnsi="Georgia"/>
          <w:sz w:val="24"/>
          <w:szCs w:val="24"/>
        </w:rPr>
        <w:t xml:space="preserve"> </w:t>
      </w:r>
      <w:r w:rsidR="00F90953" w:rsidRPr="004B1496">
        <w:rPr>
          <w:rFonts w:ascii="Georgia" w:hAnsi="Georgia"/>
          <w:sz w:val="24"/>
          <w:szCs w:val="24"/>
        </w:rPr>
        <w:t>Pikowsky (</w:t>
      </w:r>
      <w:r w:rsidR="0050299F" w:rsidRPr="004B1496">
        <w:rPr>
          <w:rFonts w:ascii="Georgia" w:hAnsi="Georgia"/>
          <w:sz w:val="24"/>
          <w:szCs w:val="24"/>
        </w:rPr>
        <w:t>REG</w:t>
      </w:r>
      <w:r w:rsidR="00F90953" w:rsidRPr="004B1496">
        <w:rPr>
          <w:rFonts w:ascii="Georgia" w:hAnsi="Georgia"/>
          <w:sz w:val="24"/>
          <w:szCs w:val="24"/>
        </w:rPr>
        <w:t xml:space="preserve">), </w:t>
      </w:r>
      <w:r w:rsidR="00F9346F" w:rsidRPr="004B1496">
        <w:rPr>
          <w:rFonts w:ascii="Georgia" w:hAnsi="Georgia"/>
          <w:sz w:val="24"/>
          <w:szCs w:val="24"/>
        </w:rPr>
        <w:t xml:space="preserve">Saldana (ME), </w:t>
      </w:r>
      <w:r w:rsidR="002F736D" w:rsidRPr="004B1496">
        <w:rPr>
          <w:rFonts w:ascii="Georgia" w:hAnsi="Georgia"/>
          <w:sz w:val="24"/>
          <w:szCs w:val="24"/>
        </w:rPr>
        <w:t xml:space="preserve">Short (MATH), </w:t>
      </w:r>
      <w:r w:rsidR="00593597" w:rsidRPr="004B1496">
        <w:rPr>
          <w:rFonts w:ascii="Georgia" w:hAnsi="Georgia"/>
          <w:sz w:val="24"/>
          <w:szCs w:val="24"/>
        </w:rPr>
        <w:t xml:space="preserve">Singh (HSOC), Sokol (ISYE), </w:t>
      </w:r>
      <w:r w:rsidR="00FE01EA" w:rsidRPr="004B1496">
        <w:rPr>
          <w:rFonts w:ascii="Georgia" w:hAnsi="Georgia"/>
          <w:sz w:val="24"/>
          <w:szCs w:val="24"/>
        </w:rPr>
        <w:t>Steinberg (AE)</w:t>
      </w:r>
      <w:r w:rsidR="007B5D0E" w:rsidRPr="004B1496">
        <w:rPr>
          <w:rFonts w:ascii="Georgia" w:hAnsi="Georgia"/>
          <w:sz w:val="24"/>
          <w:szCs w:val="24"/>
        </w:rPr>
        <w:t xml:space="preserve">, </w:t>
      </w:r>
      <w:r w:rsidR="00714D35" w:rsidRPr="004B1496">
        <w:rPr>
          <w:rFonts w:ascii="Georgia" w:hAnsi="Georgia"/>
          <w:sz w:val="24"/>
          <w:szCs w:val="24"/>
        </w:rPr>
        <w:t xml:space="preserve">Subramanian (CoB), </w:t>
      </w:r>
      <w:r w:rsidR="007B5D0E" w:rsidRPr="004B1496">
        <w:rPr>
          <w:rFonts w:ascii="Georgia" w:hAnsi="Georgia"/>
          <w:sz w:val="24"/>
          <w:szCs w:val="24"/>
        </w:rPr>
        <w:t>Torres (S</w:t>
      </w:r>
      <w:r w:rsidR="00444343" w:rsidRPr="004B1496">
        <w:rPr>
          <w:rFonts w:ascii="Georgia" w:hAnsi="Georgia"/>
          <w:sz w:val="24"/>
          <w:szCs w:val="24"/>
        </w:rPr>
        <w:t>TU REP)</w:t>
      </w:r>
      <w:r w:rsidR="001E6943" w:rsidRPr="004B1496">
        <w:rPr>
          <w:rFonts w:ascii="Georgia" w:hAnsi="Georgia"/>
          <w:sz w:val="24"/>
          <w:szCs w:val="24"/>
        </w:rPr>
        <w:t>, Parker (</w:t>
      </w:r>
      <w:r w:rsidR="00D50B6A" w:rsidRPr="004B1496">
        <w:rPr>
          <w:rFonts w:ascii="Georgia" w:hAnsi="Georgia"/>
          <w:sz w:val="24"/>
          <w:szCs w:val="24"/>
        </w:rPr>
        <w:t>CoC</w:t>
      </w:r>
      <w:r w:rsidR="001E6943" w:rsidRPr="004B1496">
        <w:rPr>
          <w:rFonts w:ascii="Georgia" w:hAnsi="Georgia"/>
          <w:sz w:val="24"/>
          <w:szCs w:val="24"/>
        </w:rPr>
        <w:t>)</w:t>
      </w:r>
    </w:p>
    <w:p w14:paraId="21C69536" w14:textId="703E35FF" w:rsidR="00DD13F8" w:rsidRPr="004B1496" w:rsidRDefault="00DD13F8" w:rsidP="005A45AC">
      <w:pPr>
        <w:spacing w:after="0" w:line="240" w:lineRule="auto"/>
        <w:ind w:right="280"/>
        <w:rPr>
          <w:rFonts w:ascii="Georgia" w:hAnsi="Georgia"/>
          <w:b/>
          <w:sz w:val="24"/>
          <w:szCs w:val="24"/>
        </w:rPr>
      </w:pPr>
    </w:p>
    <w:p w14:paraId="56A02460" w14:textId="57FF93F8" w:rsidR="00DD13F8" w:rsidRPr="004B1496" w:rsidRDefault="00DD13F8" w:rsidP="005A45AC">
      <w:pPr>
        <w:spacing w:after="0" w:line="240" w:lineRule="auto"/>
        <w:ind w:right="280"/>
        <w:rPr>
          <w:rFonts w:ascii="Georgia" w:hAnsi="Georgia"/>
          <w:b/>
          <w:sz w:val="24"/>
          <w:szCs w:val="24"/>
        </w:rPr>
      </w:pPr>
      <w:r w:rsidRPr="004B1496">
        <w:rPr>
          <w:rFonts w:ascii="Georgia" w:hAnsi="Georgia"/>
          <w:b/>
          <w:sz w:val="24"/>
          <w:szCs w:val="24"/>
        </w:rPr>
        <w:t xml:space="preserve">Visitors: </w:t>
      </w:r>
      <w:r w:rsidR="00224B9A" w:rsidRPr="004B1496">
        <w:rPr>
          <w:rFonts w:ascii="Georgia" w:hAnsi="Georgia"/>
          <w:sz w:val="24"/>
          <w:szCs w:val="24"/>
        </w:rPr>
        <w:t>Hodges</w:t>
      </w:r>
      <w:r w:rsidR="00612A5C" w:rsidRPr="004B1496">
        <w:rPr>
          <w:rFonts w:ascii="Georgia" w:hAnsi="Georgia"/>
          <w:sz w:val="24"/>
          <w:szCs w:val="24"/>
        </w:rPr>
        <w:t xml:space="preserve"> (R</w:t>
      </w:r>
      <w:r w:rsidR="0050299F" w:rsidRPr="004B1496">
        <w:rPr>
          <w:rFonts w:ascii="Georgia" w:hAnsi="Georgia"/>
          <w:sz w:val="24"/>
          <w:szCs w:val="24"/>
        </w:rPr>
        <w:t>EG</w:t>
      </w:r>
      <w:r w:rsidR="00612A5C" w:rsidRPr="004B1496">
        <w:rPr>
          <w:rFonts w:ascii="Georgia" w:hAnsi="Georgia"/>
          <w:sz w:val="24"/>
          <w:szCs w:val="24"/>
        </w:rPr>
        <w:t>), Rasheed (R</w:t>
      </w:r>
      <w:r w:rsidR="0050299F" w:rsidRPr="004B1496">
        <w:rPr>
          <w:rFonts w:ascii="Georgia" w:hAnsi="Georgia"/>
          <w:sz w:val="24"/>
          <w:szCs w:val="24"/>
        </w:rPr>
        <w:t>EG</w:t>
      </w:r>
      <w:r w:rsidR="00612A5C" w:rsidRPr="004B1496">
        <w:rPr>
          <w:rFonts w:ascii="Georgia" w:hAnsi="Georgia"/>
          <w:sz w:val="24"/>
          <w:szCs w:val="24"/>
        </w:rPr>
        <w:t>)</w:t>
      </w:r>
      <w:r w:rsidR="003E6FF0" w:rsidRPr="004B1496">
        <w:rPr>
          <w:rFonts w:ascii="Georgia" w:hAnsi="Georgia"/>
          <w:sz w:val="24"/>
          <w:szCs w:val="24"/>
        </w:rPr>
        <w:t xml:space="preserve">, </w:t>
      </w:r>
      <w:r w:rsidR="007B5D0E" w:rsidRPr="004B1496">
        <w:rPr>
          <w:rFonts w:ascii="Georgia" w:hAnsi="Georgia"/>
          <w:sz w:val="24"/>
          <w:szCs w:val="24"/>
        </w:rPr>
        <w:t>Comfort (ModLang)</w:t>
      </w:r>
      <w:r w:rsidR="00714D35" w:rsidRPr="004B1496">
        <w:rPr>
          <w:rFonts w:ascii="Georgia" w:hAnsi="Georgia"/>
          <w:sz w:val="24"/>
          <w:szCs w:val="24"/>
        </w:rPr>
        <w:t>, Jennings (Student Life)</w:t>
      </w:r>
      <w:r w:rsidR="00BE2AFA" w:rsidRPr="004B1496">
        <w:rPr>
          <w:rFonts w:ascii="Georgia" w:hAnsi="Georgia"/>
          <w:sz w:val="24"/>
          <w:szCs w:val="24"/>
        </w:rPr>
        <w:t xml:space="preserve">, </w:t>
      </w:r>
      <w:r w:rsidR="002534D3" w:rsidRPr="004B1496">
        <w:rPr>
          <w:rFonts w:ascii="Georgia" w:hAnsi="Georgia"/>
          <w:sz w:val="24"/>
          <w:szCs w:val="24"/>
        </w:rPr>
        <w:t>Oliver (ECON),</w:t>
      </w:r>
      <w:r w:rsidR="0017333F" w:rsidRPr="004B1496">
        <w:rPr>
          <w:rFonts w:ascii="Georgia" w:hAnsi="Georgia"/>
          <w:sz w:val="24"/>
          <w:szCs w:val="24"/>
        </w:rPr>
        <w:t xml:space="preserve"> </w:t>
      </w:r>
      <w:r w:rsidR="00770DFD" w:rsidRPr="004B1496">
        <w:rPr>
          <w:rFonts w:ascii="Georgia" w:hAnsi="Georgia"/>
          <w:sz w:val="24"/>
          <w:szCs w:val="24"/>
        </w:rPr>
        <w:t>Ragan (COS), Buser (ECON), Stephens (Chem &amp; Biochem), Duarte (PSYC), Auslander (LMC), Joseph (COC), Cully Garbers (OIE), Bond (COB), Johns Paulez (OIE), Senf (LMC), Whyte (COS), Mastrangelo (COB), McGrath (BIOS), White (COC), Cope (COS)</w:t>
      </w:r>
    </w:p>
    <w:p w14:paraId="0054231E" w14:textId="77777777" w:rsidR="00A73C22" w:rsidRPr="004B1496" w:rsidRDefault="00A73C22" w:rsidP="005A45AC">
      <w:pPr>
        <w:spacing w:after="0" w:line="240" w:lineRule="auto"/>
        <w:ind w:right="280"/>
        <w:rPr>
          <w:rFonts w:ascii="Georgia" w:hAnsi="Georgia"/>
          <w:b/>
          <w:sz w:val="24"/>
          <w:szCs w:val="24"/>
        </w:rPr>
      </w:pPr>
    </w:p>
    <w:p w14:paraId="7F13C5B0" w14:textId="77777777" w:rsidR="00EE6071" w:rsidRPr="004B1496" w:rsidRDefault="00EE6071" w:rsidP="005A45AC">
      <w:pPr>
        <w:spacing w:after="0" w:line="240" w:lineRule="auto"/>
        <w:ind w:right="280"/>
        <w:rPr>
          <w:rFonts w:ascii="Georgia" w:hAnsi="Georgia"/>
          <w:sz w:val="24"/>
          <w:szCs w:val="24"/>
        </w:rPr>
      </w:pPr>
      <w:r w:rsidRPr="004B1496">
        <w:rPr>
          <w:rFonts w:ascii="Georgia" w:hAnsi="Georgia"/>
          <w:b/>
          <w:sz w:val="24"/>
          <w:szCs w:val="24"/>
        </w:rPr>
        <w:t>Note:</w:t>
      </w:r>
      <w:r w:rsidRPr="004B1496">
        <w:rPr>
          <w:rFonts w:ascii="Georgia" w:hAnsi="Georgia"/>
          <w:sz w:val="24"/>
          <w:szCs w:val="24"/>
        </w:rPr>
        <w:t xml:space="preserve"> All action items in these minutes require approval by the Academic Senate.  In some instances, items may require further approval by the Board of Regents or the University System of Georgia.  If the Regents' approval is required, the change is not official until notification is received from the Board to that effect. Academic units should take no action on these items until USG and/or BOR approval is secured.  In some cases, approval by the Southern Association of Colleges and Schools-CoC may also be required; in others, notification by the Institute will suffice.  In addition, units should take no action on any of the items below until these minutes have been approved by the Academic Senate or the Executive Board.  </w:t>
      </w:r>
    </w:p>
    <w:p w14:paraId="3493F5B6" w14:textId="77777777" w:rsidR="00EE6071" w:rsidRPr="004B1496" w:rsidRDefault="00EE6071" w:rsidP="005A45AC">
      <w:pPr>
        <w:spacing w:after="0" w:line="240" w:lineRule="auto"/>
        <w:ind w:right="280"/>
        <w:rPr>
          <w:rFonts w:ascii="Georgia" w:hAnsi="Georgia"/>
          <w:sz w:val="24"/>
          <w:szCs w:val="24"/>
        </w:rPr>
      </w:pPr>
    </w:p>
    <w:p w14:paraId="2B461BDD" w14:textId="77777777" w:rsidR="00EE6071" w:rsidRPr="004B1496" w:rsidRDefault="00EE6071" w:rsidP="005A45AC">
      <w:pPr>
        <w:spacing w:after="0" w:line="240" w:lineRule="auto"/>
        <w:ind w:right="280"/>
        <w:rPr>
          <w:rFonts w:ascii="Georgia" w:hAnsi="Georgia"/>
          <w:sz w:val="24"/>
          <w:szCs w:val="24"/>
        </w:rPr>
      </w:pPr>
      <w:r w:rsidRPr="004B1496">
        <w:rPr>
          <w:rFonts w:ascii="Georgia" w:hAnsi="Georgia"/>
          <w:b/>
          <w:sz w:val="24"/>
          <w:szCs w:val="24"/>
        </w:rPr>
        <w:t>Note</w:t>
      </w:r>
      <w:r w:rsidRPr="004B1496">
        <w:rPr>
          <w:rFonts w:ascii="Georgia" w:hAnsi="Georgia"/>
          <w:sz w:val="24"/>
          <w:szCs w:val="24"/>
        </w:rPr>
        <w:t>: All votes are unanimous unless noted otherwise.</w:t>
      </w:r>
    </w:p>
    <w:p w14:paraId="3BA7B178" w14:textId="77777777" w:rsidR="00EE6071" w:rsidRPr="004B1496" w:rsidRDefault="00EE6071" w:rsidP="005A45AC">
      <w:pPr>
        <w:spacing w:after="0" w:line="240" w:lineRule="auto"/>
        <w:ind w:right="280"/>
        <w:rPr>
          <w:rFonts w:ascii="Georgia" w:hAnsi="Georgia"/>
          <w:color w:val="C00000"/>
          <w:sz w:val="24"/>
          <w:szCs w:val="24"/>
        </w:rPr>
      </w:pPr>
    </w:p>
    <w:p w14:paraId="2B502DAC" w14:textId="77777777" w:rsidR="00EE6071" w:rsidRPr="004B1496" w:rsidRDefault="00EE6071" w:rsidP="005A45AC">
      <w:pPr>
        <w:pStyle w:val="ListParagraph"/>
        <w:ind w:left="0"/>
        <w:contextualSpacing/>
        <w:rPr>
          <w:rFonts w:ascii="Georgia" w:hAnsi="Georgia"/>
        </w:rPr>
      </w:pPr>
      <w:r w:rsidRPr="004B1496">
        <w:rPr>
          <w:rFonts w:ascii="Georgia" w:hAnsi="Georgia"/>
        </w:rPr>
        <w:t>The Committee has set a minimum of 13 voting members to establish a quorum and conduct official business. Otherwise, business is still transacted and formally voted upon via email vote.</w:t>
      </w:r>
    </w:p>
    <w:p w14:paraId="3DF4FA99" w14:textId="77777777" w:rsidR="00EE6071" w:rsidRPr="004B1496" w:rsidRDefault="00EE6071" w:rsidP="005A45AC">
      <w:pPr>
        <w:tabs>
          <w:tab w:val="left" w:pos="7125"/>
        </w:tabs>
        <w:spacing w:after="0" w:line="240" w:lineRule="auto"/>
        <w:rPr>
          <w:rFonts w:ascii="Georgia" w:hAnsi="Georgia"/>
          <w:sz w:val="24"/>
          <w:szCs w:val="24"/>
        </w:rPr>
      </w:pPr>
    </w:p>
    <w:p w14:paraId="159694EE" w14:textId="19AC206C" w:rsidR="007F4CAB" w:rsidRPr="004B1496" w:rsidRDefault="00FA6175" w:rsidP="005A45AC">
      <w:pPr>
        <w:spacing w:after="0" w:line="240" w:lineRule="auto"/>
        <w:rPr>
          <w:rFonts w:ascii="Georgia" w:hAnsi="Georgia"/>
          <w:b/>
          <w:sz w:val="24"/>
          <w:szCs w:val="24"/>
          <w:u w:val="single"/>
        </w:rPr>
      </w:pPr>
      <w:r w:rsidRPr="004B1496">
        <w:rPr>
          <w:rFonts w:ascii="Georgia" w:hAnsi="Georgia"/>
          <w:b/>
          <w:sz w:val="24"/>
          <w:szCs w:val="24"/>
          <w:u w:val="single"/>
        </w:rPr>
        <w:t>Academic</w:t>
      </w:r>
      <w:r w:rsidR="00AF3858" w:rsidRPr="004B1496">
        <w:rPr>
          <w:rFonts w:ascii="Georgia" w:hAnsi="Georgia"/>
          <w:b/>
          <w:sz w:val="24"/>
          <w:szCs w:val="24"/>
          <w:u w:val="single"/>
        </w:rPr>
        <w:t xml:space="preserve"> Matters</w:t>
      </w:r>
    </w:p>
    <w:p w14:paraId="7B6490B8" w14:textId="21A7F153" w:rsidR="00410FC5" w:rsidRPr="004B1496" w:rsidRDefault="00410FC5" w:rsidP="005A45AC">
      <w:pPr>
        <w:spacing w:after="0" w:line="240" w:lineRule="auto"/>
        <w:rPr>
          <w:rFonts w:ascii="Georgia" w:hAnsi="Georgia"/>
          <w:b/>
          <w:sz w:val="24"/>
          <w:szCs w:val="24"/>
          <w:u w:val="single"/>
        </w:rPr>
      </w:pPr>
    </w:p>
    <w:p w14:paraId="01BA674F" w14:textId="44C5E429" w:rsidR="00410FC5" w:rsidRPr="004B1496" w:rsidRDefault="00410FC5" w:rsidP="005A45AC">
      <w:pPr>
        <w:pStyle w:val="ListParagraph"/>
        <w:numPr>
          <w:ilvl w:val="0"/>
          <w:numId w:val="1"/>
        </w:numPr>
        <w:rPr>
          <w:rFonts w:ascii="Georgia" w:hAnsi="Georgia"/>
          <w:b/>
          <w:u w:val="single"/>
        </w:rPr>
      </w:pPr>
      <w:r w:rsidRPr="004B1496">
        <w:rPr>
          <w:rFonts w:ascii="Georgia" w:hAnsi="Georgia"/>
        </w:rPr>
        <w:t xml:space="preserve">A motion was made to </w:t>
      </w:r>
      <w:r w:rsidRPr="004B1496">
        <w:rPr>
          <w:rFonts w:ascii="Georgia" w:hAnsi="Georgia"/>
          <w:i/>
        </w:rPr>
        <w:t xml:space="preserve">approve </w:t>
      </w:r>
      <w:r w:rsidRPr="004B1496">
        <w:rPr>
          <w:rFonts w:ascii="Georgia" w:hAnsi="Georgia"/>
        </w:rPr>
        <w:t xml:space="preserve">a request from the </w:t>
      </w:r>
      <w:r w:rsidR="00B82171" w:rsidRPr="004B1496">
        <w:rPr>
          <w:rFonts w:ascii="Georgia" w:hAnsi="Georgia"/>
        </w:rPr>
        <w:t xml:space="preserve">School of </w:t>
      </w:r>
      <w:r w:rsidR="00D80103" w:rsidRPr="004B1496">
        <w:rPr>
          <w:rFonts w:ascii="Georgia" w:hAnsi="Georgia"/>
        </w:rPr>
        <w:t>Psychology for a pre-requisite modification</w:t>
      </w:r>
      <w:r w:rsidRPr="004B1496">
        <w:rPr>
          <w:rFonts w:ascii="Georgia" w:hAnsi="Georgia"/>
        </w:rPr>
        <w:t>. The motion was seconded and approved.</w:t>
      </w:r>
    </w:p>
    <w:p w14:paraId="4FDFF34E" w14:textId="4CB86B80" w:rsidR="007A6062" w:rsidRPr="004B1496" w:rsidRDefault="007A6062" w:rsidP="005A45AC">
      <w:pPr>
        <w:spacing w:after="0" w:line="240" w:lineRule="auto"/>
        <w:rPr>
          <w:rFonts w:ascii="Georgia" w:hAnsi="Georgia"/>
          <w:b/>
          <w:color w:val="C00000"/>
          <w:sz w:val="24"/>
          <w:szCs w:val="24"/>
        </w:rPr>
      </w:pPr>
    </w:p>
    <w:p w14:paraId="5A00EEE8" w14:textId="298120B0" w:rsidR="00ED5A88" w:rsidRPr="004B1496" w:rsidRDefault="00D80103" w:rsidP="005A45AC">
      <w:pPr>
        <w:spacing w:after="0" w:line="240" w:lineRule="auto"/>
        <w:ind w:left="720"/>
        <w:rPr>
          <w:rFonts w:ascii="Georgia" w:hAnsi="Georgia"/>
          <w:b/>
          <w:color w:val="C00000"/>
          <w:sz w:val="24"/>
          <w:szCs w:val="24"/>
        </w:rPr>
      </w:pPr>
      <w:r w:rsidRPr="004B1496">
        <w:rPr>
          <w:rFonts w:ascii="Georgia" w:hAnsi="Georgia"/>
          <w:b/>
          <w:color w:val="C00000"/>
          <w:sz w:val="24"/>
          <w:szCs w:val="24"/>
        </w:rPr>
        <w:t>Pre-requisite Modification</w:t>
      </w:r>
      <w:r w:rsidR="00ED5A88" w:rsidRPr="004B1496">
        <w:rPr>
          <w:rFonts w:ascii="Georgia" w:hAnsi="Georgia"/>
          <w:b/>
          <w:color w:val="C00000"/>
          <w:sz w:val="24"/>
          <w:szCs w:val="24"/>
        </w:rPr>
        <w:t xml:space="preserve"> – APPROVED</w:t>
      </w:r>
      <w:r w:rsidR="00444343" w:rsidRPr="004B1496">
        <w:rPr>
          <w:rFonts w:ascii="Georgia" w:hAnsi="Georgia"/>
          <w:b/>
          <w:color w:val="C00000"/>
          <w:sz w:val="24"/>
          <w:szCs w:val="24"/>
        </w:rPr>
        <w:t>, Acknowledged without Concern</w:t>
      </w:r>
    </w:p>
    <w:p w14:paraId="066567A9" w14:textId="107833A7" w:rsidR="00ED4D2C" w:rsidRPr="004B1496" w:rsidRDefault="00ED4D2C" w:rsidP="005A45AC">
      <w:pPr>
        <w:spacing w:after="0" w:line="240" w:lineRule="auto"/>
        <w:ind w:left="720"/>
        <w:rPr>
          <w:rFonts w:ascii="Georgia" w:hAnsi="Georgia"/>
          <w:b/>
          <w:color w:val="C00000"/>
          <w:sz w:val="24"/>
          <w:szCs w:val="24"/>
        </w:rPr>
      </w:pPr>
    </w:p>
    <w:p w14:paraId="6E6255AC" w14:textId="130658D1" w:rsidR="00ED4D2C" w:rsidRPr="004B1496" w:rsidRDefault="00ED4D2C" w:rsidP="005A45AC">
      <w:pPr>
        <w:spacing w:after="0" w:line="240" w:lineRule="auto"/>
        <w:ind w:left="720"/>
        <w:rPr>
          <w:rFonts w:ascii="Georgia" w:hAnsi="Georgia"/>
          <w:sz w:val="24"/>
          <w:szCs w:val="24"/>
        </w:rPr>
      </w:pPr>
      <w:r w:rsidRPr="004B1496">
        <w:rPr>
          <w:rFonts w:ascii="Georgia" w:hAnsi="Georgia"/>
          <w:sz w:val="24"/>
          <w:szCs w:val="24"/>
        </w:rPr>
        <w:t>PSYC 2020</w:t>
      </w:r>
    </w:p>
    <w:p w14:paraId="758A0D82" w14:textId="40AF2152" w:rsidR="00ED4D2C" w:rsidRPr="004B1496" w:rsidRDefault="00ED4D2C" w:rsidP="005A45AC">
      <w:pPr>
        <w:spacing w:after="0" w:line="240" w:lineRule="auto"/>
        <w:ind w:left="720"/>
        <w:rPr>
          <w:rFonts w:ascii="Georgia" w:hAnsi="Georgia"/>
          <w:sz w:val="24"/>
          <w:szCs w:val="24"/>
        </w:rPr>
      </w:pPr>
    </w:p>
    <w:p w14:paraId="1C331E01" w14:textId="77777777" w:rsidR="00ED4D2C" w:rsidRPr="004B1496" w:rsidRDefault="00ED4D2C" w:rsidP="005A45AC">
      <w:pPr>
        <w:spacing w:after="0" w:line="240" w:lineRule="auto"/>
        <w:ind w:firstLine="720"/>
        <w:rPr>
          <w:rFonts w:ascii="Georgia" w:hAnsi="Georgia"/>
          <w:color w:val="C00000"/>
          <w:sz w:val="24"/>
          <w:szCs w:val="24"/>
        </w:rPr>
      </w:pPr>
      <w:r w:rsidRPr="004B1496">
        <w:rPr>
          <w:rFonts w:ascii="Georgia" w:hAnsi="Georgia"/>
          <w:color w:val="C00000"/>
          <w:sz w:val="24"/>
          <w:szCs w:val="24"/>
        </w:rPr>
        <w:t>Current:</w:t>
      </w:r>
    </w:p>
    <w:p w14:paraId="2869D818" w14:textId="37D908CB" w:rsidR="00ED4D2C" w:rsidRPr="004B1496" w:rsidRDefault="00ED4D2C" w:rsidP="005A45AC">
      <w:pPr>
        <w:spacing w:after="0" w:line="240" w:lineRule="auto"/>
        <w:ind w:firstLine="720"/>
        <w:rPr>
          <w:rFonts w:ascii="Georgia" w:eastAsia="Times New Roman" w:hAnsi="Georgia"/>
          <w:sz w:val="24"/>
          <w:szCs w:val="24"/>
        </w:rPr>
      </w:pPr>
      <w:r w:rsidRPr="004B1496">
        <w:rPr>
          <w:rFonts w:ascii="Georgia" w:hAnsi="Georgia"/>
          <w:sz w:val="24"/>
          <w:szCs w:val="24"/>
        </w:rPr>
        <w:t>PSYC 1101 with grade D or higher and</w:t>
      </w:r>
    </w:p>
    <w:p w14:paraId="7F93CEFB" w14:textId="5574EDFB" w:rsidR="00ED4D2C" w:rsidRPr="004B1496" w:rsidRDefault="00ED4D2C" w:rsidP="005A45AC">
      <w:pPr>
        <w:spacing w:after="0" w:line="240" w:lineRule="auto"/>
        <w:ind w:left="720"/>
        <w:rPr>
          <w:rFonts w:ascii="Georgia" w:hAnsi="Georgia"/>
          <w:sz w:val="24"/>
          <w:szCs w:val="24"/>
        </w:rPr>
      </w:pPr>
      <w:r w:rsidRPr="004B1496">
        <w:rPr>
          <w:rFonts w:ascii="Georgia" w:hAnsi="Georgia"/>
          <w:sz w:val="24"/>
          <w:szCs w:val="24"/>
        </w:rPr>
        <w:t>(PSYC 20</w:t>
      </w:r>
      <w:r w:rsidR="00275BC2">
        <w:rPr>
          <w:rFonts w:ascii="Georgia" w:hAnsi="Georgia"/>
          <w:sz w:val="24"/>
          <w:szCs w:val="24"/>
        </w:rPr>
        <w:t>15</w:t>
      </w:r>
      <w:r w:rsidRPr="004B1496">
        <w:rPr>
          <w:rFonts w:ascii="Georgia" w:hAnsi="Georgia"/>
          <w:sz w:val="24"/>
          <w:szCs w:val="24"/>
        </w:rPr>
        <w:t xml:space="preserve"> or MATH 3670 or CEE 3770 or ISYE 3770 or ISYE 2028 with grade D or higher)</w:t>
      </w:r>
    </w:p>
    <w:p w14:paraId="2BE95F12" w14:textId="77777777" w:rsidR="00ED4D2C" w:rsidRPr="004B1496" w:rsidRDefault="00ED4D2C" w:rsidP="005A45AC">
      <w:pPr>
        <w:spacing w:after="0" w:line="240" w:lineRule="auto"/>
        <w:ind w:left="720"/>
        <w:rPr>
          <w:rFonts w:ascii="Georgia" w:hAnsi="Georgia"/>
          <w:b/>
          <w:sz w:val="24"/>
          <w:szCs w:val="24"/>
        </w:rPr>
      </w:pPr>
    </w:p>
    <w:p w14:paraId="199E19F6" w14:textId="4E2F6080" w:rsidR="00ED4D2C" w:rsidRPr="004B1496" w:rsidRDefault="00ED4D2C" w:rsidP="005A45AC">
      <w:pPr>
        <w:spacing w:after="0" w:line="240" w:lineRule="auto"/>
        <w:ind w:left="720"/>
        <w:rPr>
          <w:rFonts w:ascii="Georgia" w:hAnsi="Georgia"/>
          <w:color w:val="C00000"/>
          <w:sz w:val="24"/>
          <w:szCs w:val="24"/>
        </w:rPr>
      </w:pPr>
      <w:r w:rsidRPr="004B1496">
        <w:rPr>
          <w:rFonts w:ascii="Georgia" w:hAnsi="Georgia"/>
          <w:color w:val="C00000"/>
          <w:sz w:val="24"/>
          <w:szCs w:val="24"/>
        </w:rPr>
        <w:t>Proposed:</w:t>
      </w:r>
    </w:p>
    <w:p w14:paraId="33003696" w14:textId="59CFD894" w:rsidR="00ED4D2C" w:rsidRPr="004B1496" w:rsidRDefault="00ED4D2C" w:rsidP="005A45AC">
      <w:pPr>
        <w:spacing w:after="0" w:line="240" w:lineRule="auto"/>
        <w:ind w:firstLine="720"/>
        <w:rPr>
          <w:rFonts w:ascii="Georgia" w:hAnsi="Georgia"/>
          <w:sz w:val="24"/>
          <w:szCs w:val="24"/>
        </w:rPr>
      </w:pPr>
      <w:r w:rsidRPr="004B1496">
        <w:rPr>
          <w:rFonts w:ascii="Georgia" w:hAnsi="Georgia"/>
          <w:sz w:val="24"/>
          <w:szCs w:val="24"/>
        </w:rPr>
        <w:t>PSYC 1101 with grade D or higher and</w:t>
      </w:r>
    </w:p>
    <w:p w14:paraId="15B47B09" w14:textId="47E0D6DF" w:rsidR="00444343" w:rsidRPr="004B1496" w:rsidRDefault="00444343" w:rsidP="005A45AC">
      <w:pPr>
        <w:spacing w:after="0" w:line="240" w:lineRule="auto"/>
        <w:ind w:firstLine="720"/>
        <w:rPr>
          <w:rFonts w:ascii="Georgia" w:eastAsia="Times New Roman" w:hAnsi="Georgia"/>
          <w:sz w:val="24"/>
          <w:szCs w:val="24"/>
        </w:rPr>
      </w:pPr>
    </w:p>
    <w:p w14:paraId="179FF13F" w14:textId="77777777" w:rsidR="00444343" w:rsidRPr="004B1496" w:rsidRDefault="00444343" w:rsidP="005A45AC">
      <w:pPr>
        <w:spacing w:after="0" w:line="240" w:lineRule="auto"/>
        <w:ind w:firstLine="720"/>
        <w:rPr>
          <w:rFonts w:ascii="Georgia" w:eastAsia="Times New Roman" w:hAnsi="Georgia"/>
          <w:sz w:val="24"/>
          <w:szCs w:val="24"/>
        </w:rPr>
      </w:pPr>
    </w:p>
    <w:p w14:paraId="2A3AF28F" w14:textId="0B351CEC" w:rsidR="00ED4D2C" w:rsidRPr="004B1496" w:rsidRDefault="00ED4D2C" w:rsidP="005A45AC">
      <w:pPr>
        <w:spacing w:after="0" w:line="240" w:lineRule="auto"/>
        <w:ind w:left="720"/>
        <w:rPr>
          <w:rFonts w:ascii="Georgia" w:hAnsi="Georgia"/>
          <w:sz w:val="24"/>
          <w:szCs w:val="24"/>
        </w:rPr>
      </w:pPr>
      <w:r w:rsidRPr="004B1496">
        <w:rPr>
          <w:rFonts w:ascii="Georgia" w:hAnsi="Georgia"/>
          <w:sz w:val="24"/>
          <w:szCs w:val="24"/>
        </w:rPr>
        <w:t>(PSYC 20</w:t>
      </w:r>
      <w:r w:rsidR="007B0668">
        <w:rPr>
          <w:rFonts w:ascii="Georgia" w:hAnsi="Georgia"/>
          <w:sz w:val="24"/>
          <w:szCs w:val="24"/>
        </w:rPr>
        <w:t>15</w:t>
      </w:r>
      <w:r w:rsidRPr="004B1496">
        <w:rPr>
          <w:rFonts w:ascii="Georgia" w:hAnsi="Georgia"/>
          <w:sz w:val="24"/>
          <w:szCs w:val="24"/>
        </w:rPr>
        <w:t xml:space="preserve"> or MATH 3670 or </w:t>
      </w:r>
      <w:r w:rsidRPr="004B1496">
        <w:rPr>
          <w:rFonts w:ascii="Georgia" w:hAnsi="Georgia"/>
          <w:sz w:val="24"/>
          <w:szCs w:val="24"/>
          <w:highlight w:val="yellow"/>
        </w:rPr>
        <w:t>MATH 3215</w:t>
      </w:r>
      <w:r w:rsidRPr="004B1496">
        <w:rPr>
          <w:rFonts w:ascii="Georgia" w:hAnsi="Georgia"/>
          <w:sz w:val="24"/>
          <w:szCs w:val="24"/>
        </w:rPr>
        <w:t xml:space="preserve"> or CEE 3770 or ISYE 3770 or ISYE 2028 with grade D or higher)</w:t>
      </w:r>
    </w:p>
    <w:p w14:paraId="0A95FAB3" w14:textId="77777777" w:rsidR="00ED4D2C" w:rsidRPr="004B1496" w:rsidRDefault="00ED4D2C" w:rsidP="005A45AC">
      <w:pPr>
        <w:spacing w:after="0" w:line="240" w:lineRule="auto"/>
        <w:ind w:left="720"/>
        <w:rPr>
          <w:rFonts w:ascii="Georgia" w:hAnsi="Georgia"/>
          <w:b/>
          <w:color w:val="C00000"/>
          <w:sz w:val="24"/>
          <w:szCs w:val="24"/>
        </w:rPr>
      </w:pPr>
    </w:p>
    <w:tbl>
      <w:tblPr>
        <w:tblW w:w="5000" w:type="pct"/>
        <w:tblBorders>
          <w:left w:val="single" w:sz="6" w:space="0" w:color="DBDBDB"/>
          <w:bottom w:val="single" w:sz="6" w:space="0" w:color="DBDBDB"/>
          <w:right w:val="single" w:sz="6" w:space="0" w:color="DBDBDB"/>
        </w:tblBorders>
        <w:shd w:val="clear" w:color="auto" w:fill="FFFFFF"/>
        <w:tblCellMar>
          <w:left w:w="0" w:type="dxa"/>
          <w:right w:w="0" w:type="dxa"/>
        </w:tblCellMar>
        <w:tblLook w:val="04A0" w:firstRow="1" w:lastRow="0" w:firstColumn="1" w:lastColumn="0" w:noHBand="0" w:noVBand="1"/>
      </w:tblPr>
      <w:tblGrid>
        <w:gridCol w:w="9450"/>
      </w:tblGrid>
      <w:tr w:rsidR="00D417FB" w:rsidRPr="004B1496" w14:paraId="2905733D" w14:textId="77777777" w:rsidTr="00B2507D">
        <w:trPr>
          <w:tblHeader/>
        </w:trPr>
        <w:tc>
          <w:tcPr>
            <w:tcW w:w="0" w:type="auto"/>
            <w:tcBorders>
              <w:top w:val="nil"/>
              <w:left w:val="nil"/>
              <w:bottom w:val="nil"/>
              <w:right w:val="nil"/>
            </w:tcBorders>
            <w:shd w:val="clear" w:color="auto" w:fill="FFFFFF"/>
            <w:vAlign w:val="center"/>
            <w:hideMark/>
          </w:tcPr>
          <w:p w14:paraId="6B90B1E4" w14:textId="77777777" w:rsidR="00D417FB" w:rsidRPr="004B1496" w:rsidRDefault="00D417FB" w:rsidP="005A45AC">
            <w:pPr>
              <w:spacing w:after="0" w:line="240" w:lineRule="auto"/>
              <w:rPr>
                <w:rFonts w:ascii="Georgia" w:hAnsi="Georgia" w:cs="Arial"/>
                <w:color w:val="373A3C"/>
                <w:sz w:val="24"/>
                <w:szCs w:val="24"/>
              </w:rPr>
            </w:pPr>
          </w:p>
        </w:tc>
      </w:tr>
    </w:tbl>
    <w:p w14:paraId="4306CA37" w14:textId="23DB7BA3" w:rsidR="006F2305" w:rsidRPr="004B1496" w:rsidRDefault="006F2305" w:rsidP="005A45AC">
      <w:pPr>
        <w:pStyle w:val="ListParagraph"/>
        <w:numPr>
          <w:ilvl w:val="0"/>
          <w:numId w:val="1"/>
        </w:numPr>
        <w:rPr>
          <w:rFonts w:ascii="Georgia" w:hAnsi="Georgia"/>
          <w:b/>
          <w:u w:val="single"/>
        </w:rPr>
      </w:pPr>
      <w:r w:rsidRPr="004B1496">
        <w:rPr>
          <w:rFonts w:ascii="Georgia" w:hAnsi="Georgia"/>
        </w:rPr>
        <w:t xml:space="preserve">A motion was made to </w:t>
      </w:r>
      <w:r w:rsidR="00ED5A88" w:rsidRPr="004B1496">
        <w:rPr>
          <w:rFonts w:ascii="Georgia" w:hAnsi="Georgia"/>
          <w:i/>
        </w:rPr>
        <w:t>approve</w:t>
      </w:r>
      <w:r w:rsidRPr="004B1496">
        <w:rPr>
          <w:rFonts w:ascii="Georgia" w:hAnsi="Georgia"/>
          <w:i/>
        </w:rPr>
        <w:t xml:space="preserve"> </w:t>
      </w:r>
      <w:r w:rsidRPr="004B1496">
        <w:rPr>
          <w:rFonts w:ascii="Georgia" w:hAnsi="Georgia"/>
        </w:rPr>
        <w:t xml:space="preserve">a request from the </w:t>
      </w:r>
      <w:r w:rsidR="00D80103" w:rsidRPr="004B1496">
        <w:rPr>
          <w:rFonts w:ascii="Georgia" w:hAnsi="Georgia"/>
        </w:rPr>
        <w:t>Office of International Education for updates to course information</w:t>
      </w:r>
      <w:r w:rsidRPr="004B1496">
        <w:rPr>
          <w:rFonts w:ascii="Georgia" w:hAnsi="Georgia"/>
        </w:rPr>
        <w:t xml:space="preserve">. The motion was </w:t>
      </w:r>
      <w:r w:rsidR="00ED5A88" w:rsidRPr="004B1496">
        <w:rPr>
          <w:rFonts w:ascii="Georgia" w:hAnsi="Georgia"/>
        </w:rPr>
        <w:t>approved</w:t>
      </w:r>
      <w:r w:rsidR="0074214A" w:rsidRPr="004B1496">
        <w:rPr>
          <w:rFonts w:ascii="Georgia" w:hAnsi="Georgia"/>
        </w:rPr>
        <w:t>.</w:t>
      </w:r>
    </w:p>
    <w:p w14:paraId="7688716D" w14:textId="77777777" w:rsidR="006F2305" w:rsidRPr="004B1496" w:rsidRDefault="006F2305" w:rsidP="005A45AC">
      <w:pPr>
        <w:pStyle w:val="ListParagraph"/>
        <w:rPr>
          <w:rFonts w:ascii="Georgia" w:hAnsi="Georgia"/>
          <w:b/>
          <w:u w:val="single"/>
        </w:rPr>
      </w:pPr>
    </w:p>
    <w:p w14:paraId="6B7458E8" w14:textId="30FF57D1" w:rsidR="006F2305" w:rsidRPr="004B1496" w:rsidRDefault="00CA71B8" w:rsidP="005A45AC">
      <w:pPr>
        <w:spacing w:after="0" w:line="240" w:lineRule="auto"/>
        <w:ind w:left="720"/>
        <w:rPr>
          <w:rFonts w:ascii="Georgia" w:hAnsi="Georgia"/>
          <w:color w:val="C00000"/>
          <w:sz w:val="24"/>
          <w:szCs w:val="24"/>
        </w:rPr>
      </w:pPr>
      <w:r w:rsidRPr="004B1496">
        <w:rPr>
          <w:rFonts w:ascii="Georgia" w:hAnsi="Georgia"/>
          <w:color w:val="C00000"/>
          <w:sz w:val="24"/>
          <w:szCs w:val="24"/>
        </w:rPr>
        <w:t>Course Information Update</w:t>
      </w:r>
      <w:r w:rsidR="006F2305" w:rsidRPr="004B1496">
        <w:rPr>
          <w:rFonts w:ascii="Georgia" w:hAnsi="Georgia"/>
          <w:color w:val="C00000"/>
          <w:sz w:val="24"/>
          <w:szCs w:val="24"/>
        </w:rPr>
        <w:t xml:space="preserve"> – </w:t>
      </w:r>
      <w:r w:rsidR="00ED5A88" w:rsidRPr="004B1496">
        <w:rPr>
          <w:rFonts w:ascii="Georgia" w:hAnsi="Georgia"/>
          <w:color w:val="C00000"/>
          <w:sz w:val="24"/>
          <w:szCs w:val="24"/>
        </w:rPr>
        <w:t>APPROVED</w:t>
      </w:r>
    </w:p>
    <w:p w14:paraId="4ED8B3CF" w14:textId="5A0BE8F2" w:rsidR="00CA71B8" w:rsidRPr="004B1496" w:rsidRDefault="00CA71B8" w:rsidP="005A45AC">
      <w:pPr>
        <w:spacing w:after="0" w:line="240" w:lineRule="auto"/>
        <w:ind w:left="720"/>
        <w:rPr>
          <w:rFonts w:ascii="Georgia" w:hAnsi="Georgia"/>
          <w:sz w:val="24"/>
          <w:szCs w:val="24"/>
        </w:rPr>
      </w:pPr>
      <w:r w:rsidRPr="004B1496">
        <w:rPr>
          <w:rFonts w:ascii="Georgia" w:hAnsi="Georgia"/>
          <w:sz w:val="24"/>
          <w:szCs w:val="24"/>
        </w:rPr>
        <w:t>DOPP 2001: Preparation for Work in a Global Economy</w:t>
      </w:r>
    </w:p>
    <w:p w14:paraId="15F46D53" w14:textId="5FDC9C6D" w:rsidR="00ED4D2C" w:rsidRPr="004B1496" w:rsidRDefault="00ED4D2C" w:rsidP="005A45AC">
      <w:pPr>
        <w:spacing w:after="0" w:line="240" w:lineRule="auto"/>
        <w:ind w:left="720"/>
        <w:rPr>
          <w:rFonts w:ascii="Georgia" w:hAnsi="Georgia"/>
          <w:b/>
          <w:sz w:val="24"/>
          <w:szCs w:val="24"/>
        </w:rPr>
      </w:pPr>
    </w:p>
    <w:p w14:paraId="2D69E93A" w14:textId="688ABBB8" w:rsidR="00ED4D2C" w:rsidRPr="004B1496" w:rsidRDefault="00ED4D2C" w:rsidP="005A45AC">
      <w:pPr>
        <w:spacing w:after="0" w:line="240" w:lineRule="auto"/>
        <w:ind w:left="720"/>
        <w:rPr>
          <w:rFonts w:ascii="Georgia" w:hAnsi="Georgia"/>
          <w:sz w:val="24"/>
          <w:szCs w:val="24"/>
        </w:rPr>
      </w:pPr>
      <w:r w:rsidRPr="004B1496">
        <w:rPr>
          <w:rFonts w:ascii="Georgia" w:hAnsi="Georgia"/>
          <w:sz w:val="24"/>
          <w:szCs w:val="24"/>
        </w:rPr>
        <w:t>This is an internship course that can be used towards free electives with department approval. The change is to</w:t>
      </w:r>
      <w:r w:rsidR="00444343" w:rsidRPr="004B1496">
        <w:rPr>
          <w:rFonts w:ascii="Georgia" w:hAnsi="Georgia"/>
          <w:sz w:val="24"/>
          <w:szCs w:val="24"/>
        </w:rPr>
        <w:t xml:space="preserve"> allow for </w:t>
      </w:r>
      <w:r w:rsidRPr="004B1496">
        <w:rPr>
          <w:rFonts w:ascii="Georgia" w:hAnsi="Georgia"/>
          <w:sz w:val="24"/>
          <w:szCs w:val="24"/>
        </w:rPr>
        <w:t>variable</w:t>
      </w:r>
      <w:r w:rsidR="00444343" w:rsidRPr="004B1496">
        <w:rPr>
          <w:rFonts w:ascii="Georgia" w:hAnsi="Georgia"/>
          <w:sz w:val="24"/>
          <w:szCs w:val="24"/>
        </w:rPr>
        <w:t xml:space="preserve"> hours of credit for the course, </w:t>
      </w:r>
      <w:r w:rsidRPr="004B1496">
        <w:rPr>
          <w:rFonts w:ascii="Georgia" w:hAnsi="Georgia"/>
          <w:sz w:val="24"/>
          <w:szCs w:val="24"/>
        </w:rPr>
        <w:t xml:space="preserve"> allow all grade modes, and allow repeatability. This is to assist students </w:t>
      </w:r>
      <w:r w:rsidR="00444343" w:rsidRPr="004B1496">
        <w:rPr>
          <w:rFonts w:ascii="Georgia" w:hAnsi="Georgia"/>
          <w:sz w:val="24"/>
          <w:szCs w:val="24"/>
        </w:rPr>
        <w:t xml:space="preserve">earlier in their academic careers at Tech </w:t>
      </w:r>
      <w:r w:rsidRPr="004B1496">
        <w:rPr>
          <w:rFonts w:ascii="Georgia" w:hAnsi="Georgia"/>
          <w:sz w:val="24"/>
          <w:szCs w:val="24"/>
        </w:rPr>
        <w:t xml:space="preserve">gain experience </w:t>
      </w:r>
      <w:r w:rsidR="00444343" w:rsidRPr="004B1496">
        <w:rPr>
          <w:rFonts w:ascii="Georgia" w:hAnsi="Georgia"/>
          <w:sz w:val="24"/>
          <w:szCs w:val="24"/>
        </w:rPr>
        <w:t>since they cannot apply for paid inter</w:t>
      </w:r>
      <w:r w:rsidRPr="004B1496">
        <w:rPr>
          <w:rFonts w:ascii="Georgia" w:hAnsi="Georgia"/>
          <w:sz w:val="24"/>
          <w:szCs w:val="24"/>
        </w:rPr>
        <w:t>nships.</w:t>
      </w:r>
    </w:p>
    <w:p w14:paraId="7DADC611" w14:textId="72DC4BD7" w:rsidR="00170208" w:rsidRPr="004B1496" w:rsidRDefault="00170208" w:rsidP="005A45AC">
      <w:pPr>
        <w:spacing w:after="0" w:line="240" w:lineRule="auto"/>
        <w:ind w:left="720"/>
        <w:rPr>
          <w:rFonts w:ascii="Georgia" w:hAnsi="Georgia"/>
          <w:sz w:val="24"/>
          <w:szCs w:val="24"/>
        </w:rPr>
      </w:pPr>
    </w:p>
    <w:p w14:paraId="6720787C" w14:textId="77777777" w:rsidR="00444343" w:rsidRPr="004B1496" w:rsidRDefault="00444343" w:rsidP="005A45AC">
      <w:pPr>
        <w:spacing w:after="0" w:line="240" w:lineRule="auto"/>
        <w:ind w:left="720"/>
        <w:rPr>
          <w:rFonts w:ascii="Georgia" w:hAnsi="Georgia"/>
          <w:sz w:val="24"/>
          <w:szCs w:val="24"/>
        </w:rPr>
      </w:pPr>
      <w:r w:rsidRPr="004B1496">
        <w:rPr>
          <w:rFonts w:ascii="Georgia" w:hAnsi="Georgia"/>
          <w:sz w:val="24"/>
          <w:szCs w:val="24"/>
        </w:rPr>
        <w:t xml:space="preserve">Students will register for two sections of the course each term. One section will be set up as letter grade for one credit hour and will have an academic component to it. The other section of the course will be set up as pass/fail grade for them to register additional hours for the internship. </w:t>
      </w:r>
    </w:p>
    <w:p w14:paraId="1A9C31C6" w14:textId="77777777" w:rsidR="00444343" w:rsidRPr="004B1496" w:rsidRDefault="00444343" w:rsidP="005A45AC">
      <w:pPr>
        <w:spacing w:after="0" w:line="240" w:lineRule="auto"/>
        <w:ind w:left="720"/>
        <w:rPr>
          <w:rFonts w:ascii="Georgia" w:hAnsi="Georgia"/>
          <w:sz w:val="24"/>
          <w:szCs w:val="24"/>
        </w:rPr>
      </w:pPr>
    </w:p>
    <w:p w14:paraId="20518486" w14:textId="098A44C9" w:rsidR="00CA71B8" w:rsidRPr="004B1496" w:rsidRDefault="00444343" w:rsidP="005A45AC">
      <w:pPr>
        <w:spacing w:after="0" w:line="240" w:lineRule="auto"/>
        <w:ind w:left="720"/>
        <w:rPr>
          <w:rFonts w:ascii="Georgia" w:hAnsi="Georgia"/>
          <w:sz w:val="24"/>
          <w:szCs w:val="24"/>
        </w:rPr>
      </w:pPr>
      <w:r w:rsidRPr="004B1496">
        <w:rPr>
          <w:rFonts w:ascii="Georgia" w:hAnsi="Georgia"/>
          <w:sz w:val="24"/>
          <w:szCs w:val="24"/>
        </w:rPr>
        <w:t>OIE and the Registrar’s Office will follow up on any additional details that need to be sorted out.</w:t>
      </w:r>
    </w:p>
    <w:p w14:paraId="0BA332D5" w14:textId="77777777" w:rsidR="00444343" w:rsidRPr="004B1496" w:rsidRDefault="00444343" w:rsidP="005A45AC">
      <w:pPr>
        <w:spacing w:after="0" w:line="240" w:lineRule="auto"/>
        <w:ind w:left="720"/>
        <w:rPr>
          <w:rFonts w:ascii="Georgia" w:hAnsi="Georgia"/>
          <w:b/>
          <w:color w:val="C00000"/>
          <w:sz w:val="24"/>
          <w:szCs w:val="24"/>
        </w:rPr>
      </w:pPr>
    </w:p>
    <w:p w14:paraId="6DE9D6D5" w14:textId="798105D0" w:rsidR="00CA71B8" w:rsidRPr="004B1496" w:rsidRDefault="00CA71B8" w:rsidP="005A45AC">
      <w:pPr>
        <w:pStyle w:val="ListParagraph"/>
        <w:numPr>
          <w:ilvl w:val="0"/>
          <w:numId w:val="1"/>
        </w:numPr>
        <w:rPr>
          <w:rFonts w:ascii="Georgia" w:hAnsi="Georgia"/>
          <w:b/>
          <w:u w:val="single"/>
        </w:rPr>
      </w:pPr>
      <w:r w:rsidRPr="004B1496">
        <w:rPr>
          <w:rFonts w:ascii="Georgia" w:hAnsi="Georgia"/>
        </w:rPr>
        <w:t xml:space="preserve">A motion was made to </w:t>
      </w:r>
      <w:r w:rsidRPr="004B1496">
        <w:rPr>
          <w:rFonts w:ascii="Georgia" w:hAnsi="Georgia"/>
          <w:i/>
        </w:rPr>
        <w:t xml:space="preserve">approve </w:t>
      </w:r>
      <w:r w:rsidRPr="004B1496">
        <w:rPr>
          <w:rFonts w:ascii="Georgia" w:hAnsi="Georgia"/>
        </w:rPr>
        <w:t>a request from the School of Literature, Media, and Communication for a new course. The motion was approved.</w:t>
      </w:r>
    </w:p>
    <w:p w14:paraId="3EE3A9BB" w14:textId="77777777" w:rsidR="00CA71B8" w:rsidRPr="004B1496" w:rsidRDefault="00CA71B8" w:rsidP="005A45AC">
      <w:pPr>
        <w:pStyle w:val="ListParagraph"/>
        <w:rPr>
          <w:rFonts w:ascii="Georgia" w:hAnsi="Georgia"/>
          <w:b/>
          <w:u w:val="single"/>
        </w:rPr>
      </w:pPr>
    </w:p>
    <w:p w14:paraId="3EF34A9E" w14:textId="78D0D891" w:rsidR="00CA71B8" w:rsidRPr="004B1496" w:rsidRDefault="00CA71B8" w:rsidP="005A45AC">
      <w:pPr>
        <w:spacing w:after="0" w:line="240" w:lineRule="auto"/>
        <w:ind w:left="720"/>
        <w:rPr>
          <w:rFonts w:ascii="Georgia" w:hAnsi="Georgia"/>
          <w:color w:val="C00000"/>
          <w:sz w:val="24"/>
          <w:szCs w:val="24"/>
        </w:rPr>
      </w:pPr>
      <w:r w:rsidRPr="004B1496">
        <w:rPr>
          <w:rFonts w:ascii="Georgia" w:hAnsi="Georgia"/>
          <w:color w:val="C00000"/>
          <w:sz w:val="24"/>
          <w:szCs w:val="24"/>
        </w:rPr>
        <w:t>NEW COURSE – APPROVED</w:t>
      </w:r>
    </w:p>
    <w:p w14:paraId="7F1133EC" w14:textId="2DEADFE5" w:rsidR="00CA71B8" w:rsidRPr="004B1496" w:rsidRDefault="00CA71B8" w:rsidP="005A45AC">
      <w:pPr>
        <w:spacing w:after="0" w:line="240" w:lineRule="auto"/>
        <w:ind w:left="720"/>
        <w:rPr>
          <w:rFonts w:ascii="Georgia" w:hAnsi="Georgia"/>
          <w:color w:val="C00000"/>
          <w:sz w:val="24"/>
          <w:szCs w:val="24"/>
        </w:rPr>
      </w:pPr>
      <w:r w:rsidRPr="004B1496">
        <w:rPr>
          <w:rFonts w:ascii="Georgia" w:hAnsi="Georgia"/>
          <w:sz w:val="24"/>
          <w:szCs w:val="24"/>
        </w:rPr>
        <w:t>LMC 3062: Film Acting Workshop (3-0-0-3)</w:t>
      </w:r>
    </w:p>
    <w:p w14:paraId="6C436233" w14:textId="77777777" w:rsidR="00CA71B8" w:rsidRPr="004B1496" w:rsidRDefault="00CA71B8" w:rsidP="005A45AC">
      <w:pPr>
        <w:spacing w:after="0" w:line="240" w:lineRule="auto"/>
        <w:ind w:left="720"/>
        <w:rPr>
          <w:rFonts w:ascii="Georgia" w:hAnsi="Georgia"/>
          <w:b/>
          <w:color w:val="C00000"/>
          <w:sz w:val="24"/>
          <w:szCs w:val="24"/>
        </w:rPr>
      </w:pPr>
    </w:p>
    <w:p w14:paraId="04D44AD0" w14:textId="0C294CA8" w:rsidR="00CA71B8" w:rsidRPr="004B1496" w:rsidRDefault="00CA71B8" w:rsidP="005A45AC">
      <w:pPr>
        <w:pStyle w:val="ListParagraph"/>
        <w:numPr>
          <w:ilvl w:val="0"/>
          <w:numId w:val="1"/>
        </w:numPr>
        <w:rPr>
          <w:rFonts w:ascii="Georgia" w:hAnsi="Georgia"/>
          <w:b/>
          <w:u w:val="single"/>
        </w:rPr>
      </w:pPr>
      <w:r w:rsidRPr="004B1496">
        <w:rPr>
          <w:rFonts w:ascii="Georgia" w:hAnsi="Georgia"/>
        </w:rPr>
        <w:t xml:space="preserve">A motion was made to </w:t>
      </w:r>
      <w:r w:rsidRPr="004B1496">
        <w:rPr>
          <w:rFonts w:ascii="Georgia" w:hAnsi="Georgia"/>
          <w:i/>
        </w:rPr>
        <w:t xml:space="preserve">approve </w:t>
      </w:r>
      <w:r w:rsidRPr="004B1496">
        <w:rPr>
          <w:rFonts w:ascii="Georgia" w:hAnsi="Georgia"/>
        </w:rPr>
        <w:t>a request from the School of Biological Sciences for a new course. The motion was approved.</w:t>
      </w:r>
    </w:p>
    <w:p w14:paraId="5F46B2F3" w14:textId="77777777" w:rsidR="00CA71B8" w:rsidRPr="004B1496" w:rsidRDefault="00CA71B8" w:rsidP="005A45AC">
      <w:pPr>
        <w:pStyle w:val="ListParagraph"/>
        <w:rPr>
          <w:rFonts w:ascii="Georgia" w:hAnsi="Georgia"/>
          <w:b/>
          <w:u w:val="single"/>
        </w:rPr>
      </w:pPr>
    </w:p>
    <w:p w14:paraId="364C069E" w14:textId="706809D2" w:rsidR="00CA71B8" w:rsidRPr="004B1496" w:rsidRDefault="00CA71B8" w:rsidP="005A45AC">
      <w:pPr>
        <w:spacing w:after="0" w:line="240" w:lineRule="auto"/>
        <w:ind w:left="720"/>
        <w:rPr>
          <w:rFonts w:ascii="Georgia" w:hAnsi="Georgia"/>
          <w:color w:val="C00000"/>
          <w:sz w:val="24"/>
          <w:szCs w:val="24"/>
        </w:rPr>
      </w:pPr>
      <w:r w:rsidRPr="004B1496">
        <w:rPr>
          <w:rFonts w:ascii="Georgia" w:hAnsi="Georgia"/>
          <w:color w:val="C00000"/>
          <w:sz w:val="24"/>
          <w:szCs w:val="24"/>
        </w:rPr>
        <w:t>NEW COURSE – APPROVED</w:t>
      </w:r>
    </w:p>
    <w:p w14:paraId="624DB27A" w14:textId="0A5DBED3" w:rsidR="00CA71B8" w:rsidRPr="004B1496" w:rsidRDefault="00CA71B8" w:rsidP="005A45AC">
      <w:pPr>
        <w:spacing w:after="0" w:line="240" w:lineRule="auto"/>
        <w:ind w:left="720"/>
        <w:rPr>
          <w:rFonts w:ascii="Georgia" w:hAnsi="Georgia"/>
          <w:sz w:val="24"/>
          <w:szCs w:val="24"/>
        </w:rPr>
      </w:pPr>
      <w:r w:rsidRPr="004B1496">
        <w:rPr>
          <w:rFonts w:ascii="Georgia" w:hAnsi="Georgia"/>
          <w:sz w:val="24"/>
          <w:szCs w:val="24"/>
        </w:rPr>
        <w:t>BIOS 4505: Programming in Biological and Life Sciences (3-0-0-3)</w:t>
      </w:r>
    </w:p>
    <w:p w14:paraId="496E4B3D" w14:textId="71043AAF" w:rsidR="00A130A1" w:rsidRPr="004B1496" w:rsidRDefault="00A130A1" w:rsidP="005A45AC">
      <w:pPr>
        <w:spacing w:after="0" w:line="240" w:lineRule="auto"/>
        <w:ind w:left="720"/>
        <w:rPr>
          <w:rFonts w:ascii="Georgia" w:hAnsi="Georgia"/>
          <w:b/>
          <w:sz w:val="24"/>
          <w:szCs w:val="24"/>
        </w:rPr>
      </w:pPr>
    </w:p>
    <w:p w14:paraId="2EBC776D" w14:textId="22CFF10D" w:rsidR="00A130A1" w:rsidRPr="004B1496" w:rsidRDefault="00A130A1" w:rsidP="005A45AC">
      <w:pPr>
        <w:pStyle w:val="ListParagraph"/>
        <w:numPr>
          <w:ilvl w:val="0"/>
          <w:numId w:val="1"/>
        </w:numPr>
        <w:rPr>
          <w:rFonts w:ascii="Georgia" w:hAnsi="Georgia"/>
          <w:b/>
          <w:u w:val="single"/>
        </w:rPr>
      </w:pPr>
      <w:r w:rsidRPr="004B1496">
        <w:rPr>
          <w:rFonts w:ascii="Georgia" w:hAnsi="Georgia"/>
        </w:rPr>
        <w:t xml:space="preserve">A motion was made to </w:t>
      </w:r>
      <w:r w:rsidRPr="004B1496">
        <w:rPr>
          <w:rFonts w:ascii="Georgia" w:hAnsi="Georgia"/>
          <w:i/>
        </w:rPr>
        <w:t xml:space="preserve">approve </w:t>
      </w:r>
      <w:r w:rsidRPr="004B1496">
        <w:rPr>
          <w:rFonts w:ascii="Georgia" w:hAnsi="Georgia"/>
        </w:rPr>
        <w:t>a request from the College of Sciences to modify pre-requisites. The motion was approved.</w:t>
      </w:r>
    </w:p>
    <w:p w14:paraId="0F3E5622" w14:textId="77777777" w:rsidR="00A130A1" w:rsidRPr="004B1496" w:rsidRDefault="00A130A1" w:rsidP="005A45AC">
      <w:pPr>
        <w:pStyle w:val="ListParagraph"/>
        <w:rPr>
          <w:rFonts w:ascii="Georgia" w:hAnsi="Georgia"/>
          <w:b/>
          <w:u w:val="single"/>
        </w:rPr>
      </w:pPr>
    </w:p>
    <w:p w14:paraId="657B1F68" w14:textId="74A18BDD" w:rsidR="00A130A1" w:rsidRPr="004B1496" w:rsidRDefault="00A130A1" w:rsidP="005A45AC">
      <w:pPr>
        <w:spacing w:after="0" w:line="240" w:lineRule="auto"/>
        <w:ind w:left="720"/>
        <w:rPr>
          <w:rFonts w:ascii="Georgia" w:hAnsi="Georgia"/>
          <w:b/>
          <w:color w:val="C00000"/>
          <w:sz w:val="24"/>
          <w:szCs w:val="24"/>
        </w:rPr>
      </w:pPr>
      <w:r w:rsidRPr="004B1496">
        <w:rPr>
          <w:rFonts w:ascii="Georgia" w:hAnsi="Georgia"/>
          <w:b/>
          <w:color w:val="C00000"/>
          <w:sz w:val="24"/>
          <w:szCs w:val="24"/>
        </w:rPr>
        <w:t>Pre-requisite Update – APPROVED</w:t>
      </w:r>
      <w:r w:rsidR="00444343" w:rsidRPr="004B1496">
        <w:rPr>
          <w:rFonts w:ascii="Georgia" w:hAnsi="Georgia"/>
          <w:b/>
          <w:color w:val="C00000"/>
          <w:sz w:val="24"/>
          <w:szCs w:val="24"/>
        </w:rPr>
        <w:t>, Acknowledged without Concern</w:t>
      </w:r>
    </w:p>
    <w:p w14:paraId="7E117152" w14:textId="1A7C97E2" w:rsidR="00ED4D2C" w:rsidRPr="004B1496" w:rsidRDefault="00ED4D2C" w:rsidP="005A45AC">
      <w:pPr>
        <w:spacing w:after="0" w:line="240" w:lineRule="auto"/>
        <w:ind w:left="720"/>
        <w:rPr>
          <w:rFonts w:ascii="Georgia" w:hAnsi="Georgia"/>
          <w:b/>
          <w:color w:val="C00000"/>
          <w:sz w:val="24"/>
          <w:szCs w:val="24"/>
        </w:rPr>
      </w:pPr>
    </w:p>
    <w:p w14:paraId="38DB6F6D" w14:textId="08494FE3" w:rsidR="00ED4D2C" w:rsidRPr="004B1496" w:rsidRDefault="00ED4D2C" w:rsidP="005A45AC">
      <w:pPr>
        <w:spacing w:after="0" w:line="240" w:lineRule="auto"/>
        <w:ind w:left="720"/>
        <w:rPr>
          <w:rFonts w:ascii="Georgia" w:hAnsi="Georgia"/>
          <w:sz w:val="24"/>
          <w:szCs w:val="24"/>
        </w:rPr>
      </w:pPr>
      <w:r w:rsidRPr="004B1496">
        <w:rPr>
          <w:rFonts w:ascii="Georgia" w:hAnsi="Georgia"/>
          <w:sz w:val="24"/>
          <w:szCs w:val="24"/>
        </w:rPr>
        <w:t>NEUR 3010</w:t>
      </w:r>
    </w:p>
    <w:p w14:paraId="7F8A7068" w14:textId="59E90671" w:rsidR="00ED4D2C" w:rsidRPr="004B1496" w:rsidRDefault="00ED4D2C" w:rsidP="005A45AC">
      <w:pPr>
        <w:spacing w:after="0" w:line="240" w:lineRule="auto"/>
        <w:ind w:left="720"/>
        <w:rPr>
          <w:rFonts w:ascii="Georgia" w:hAnsi="Georgia"/>
          <w:b/>
          <w:color w:val="C00000"/>
          <w:sz w:val="24"/>
          <w:szCs w:val="24"/>
        </w:rPr>
      </w:pPr>
    </w:p>
    <w:p w14:paraId="31DDA350" w14:textId="50E34C05" w:rsidR="00ED4D2C" w:rsidRPr="004B1496" w:rsidRDefault="00ED4D2C" w:rsidP="005A45AC">
      <w:pPr>
        <w:spacing w:after="0" w:line="240" w:lineRule="auto"/>
        <w:ind w:firstLine="720"/>
        <w:rPr>
          <w:rFonts w:ascii="Georgia" w:eastAsiaTheme="minorHAnsi" w:hAnsi="Georgia"/>
          <w:color w:val="C00000"/>
          <w:sz w:val="24"/>
          <w:szCs w:val="24"/>
        </w:rPr>
      </w:pPr>
      <w:r w:rsidRPr="004B1496">
        <w:rPr>
          <w:rFonts w:ascii="Georgia" w:hAnsi="Georgia"/>
          <w:color w:val="C00000"/>
          <w:sz w:val="24"/>
          <w:szCs w:val="24"/>
        </w:rPr>
        <w:t>Current:</w:t>
      </w:r>
    </w:p>
    <w:p w14:paraId="04477748" w14:textId="77777777" w:rsidR="00ED4D2C" w:rsidRPr="004B1496" w:rsidRDefault="00ED4D2C" w:rsidP="005A45AC">
      <w:pPr>
        <w:spacing w:after="0" w:line="240" w:lineRule="auto"/>
        <w:ind w:firstLine="720"/>
        <w:rPr>
          <w:rFonts w:ascii="Georgia" w:hAnsi="Georgia"/>
          <w:bCs/>
          <w:color w:val="000000" w:themeColor="text1"/>
          <w:sz w:val="24"/>
          <w:szCs w:val="24"/>
        </w:rPr>
      </w:pPr>
      <w:r w:rsidRPr="004B1496">
        <w:rPr>
          <w:rFonts w:ascii="Georgia" w:hAnsi="Georgia"/>
          <w:bCs/>
          <w:color w:val="000000" w:themeColor="text1"/>
          <w:sz w:val="24"/>
          <w:szCs w:val="24"/>
        </w:rPr>
        <w:t>NEUR 3001 with a grade of D or higher AND</w:t>
      </w:r>
    </w:p>
    <w:p w14:paraId="44B7AFB7" w14:textId="77777777" w:rsidR="00ED4D2C" w:rsidRPr="004B1496" w:rsidRDefault="00ED4D2C" w:rsidP="005A45AC">
      <w:pPr>
        <w:spacing w:after="0" w:line="240" w:lineRule="auto"/>
        <w:ind w:firstLine="720"/>
        <w:rPr>
          <w:rFonts w:ascii="Georgia" w:hAnsi="Georgia"/>
          <w:bCs/>
          <w:color w:val="000000" w:themeColor="text1"/>
          <w:sz w:val="24"/>
          <w:szCs w:val="24"/>
        </w:rPr>
      </w:pPr>
      <w:r w:rsidRPr="004B1496">
        <w:rPr>
          <w:rFonts w:ascii="Georgia" w:hAnsi="Georgia"/>
          <w:bCs/>
          <w:color w:val="000000" w:themeColor="text1"/>
          <w:sz w:val="24"/>
          <w:szCs w:val="24"/>
        </w:rPr>
        <w:t>(CS 1301 OR CS 1315 OR CS 1371) with a grade D or higher AND</w:t>
      </w:r>
    </w:p>
    <w:p w14:paraId="20C07F14" w14:textId="4E3638C9" w:rsidR="00ED4D2C" w:rsidRPr="004B1496" w:rsidRDefault="00ED4D2C" w:rsidP="005A45AC">
      <w:pPr>
        <w:spacing w:after="0" w:line="240" w:lineRule="auto"/>
        <w:ind w:firstLine="720"/>
        <w:rPr>
          <w:rFonts w:ascii="Georgia" w:hAnsi="Georgia"/>
          <w:bCs/>
          <w:color w:val="000000" w:themeColor="text1"/>
          <w:sz w:val="24"/>
          <w:szCs w:val="24"/>
        </w:rPr>
      </w:pPr>
      <w:r w:rsidRPr="004B1496">
        <w:rPr>
          <w:rFonts w:ascii="Georgia" w:hAnsi="Georgia"/>
          <w:bCs/>
          <w:color w:val="000000" w:themeColor="text1"/>
          <w:sz w:val="24"/>
          <w:szCs w:val="24"/>
        </w:rPr>
        <w:t>PHYS 2212 with grade D or higher</w:t>
      </w:r>
    </w:p>
    <w:p w14:paraId="13D7D572" w14:textId="77777777" w:rsidR="00ED4D2C" w:rsidRPr="004B1496" w:rsidRDefault="00ED4D2C" w:rsidP="005A45AC">
      <w:pPr>
        <w:spacing w:after="0" w:line="240" w:lineRule="auto"/>
        <w:rPr>
          <w:rFonts w:ascii="Georgia" w:hAnsi="Georgia"/>
          <w:sz w:val="24"/>
          <w:szCs w:val="24"/>
        </w:rPr>
      </w:pPr>
    </w:p>
    <w:p w14:paraId="258EA5ED" w14:textId="77777777" w:rsidR="00444343" w:rsidRPr="004B1496" w:rsidRDefault="00444343" w:rsidP="005A45AC">
      <w:pPr>
        <w:spacing w:after="0" w:line="240" w:lineRule="auto"/>
        <w:ind w:firstLine="720"/>
        <w:rPr>
          <w:rFonts w:ascii="Georgia" w:hAnsi="Georgia"/>
          <w:b/>
          <w:sz w:val="24"/>
          <w:szCs w:val="24"/>
        </w:rPr>
      </w:pPr>
    </w:p>
    <w:p w14:paraId="107B2935" w14:textId="77777777" w:rsidR="00444343" w:rsidRPr="004B1496" w:rsidRDefault="00444343" w:rsidP="005A45AC">
      <w:pPr>
        <w:spacing w:after="0" w:line="240" w:lineRule="auto"/>
        <w:ind w:firstLine="720"/>
        <w:rPr>
          <w:rFonts w:ascii="Georgia" w:hAnsi="Georgia"/>
          <w:b/>
          <w:sz w:val="24"/>
          <w:szCs w:val="24"/>
        </w:rPr>
      </w:pPr>
    </w:p>
    <w:p w14:paraId="5A242C36" w14:textId="6C8048F1" w:rsidR="00ED4D2C" w:rsidRPr="004B1496" w:rsidRDefault="00ED4D2C" w:rsidP="005A45AC">
      <w:pPr>
        <w:spacing w:after="0" w:line="240" w:lineRule="auto"/>
        <w:ind w:firstLine="720"/>
        <w:rPr>
          <w:rFonts w:ascii="Georgia" w:hAnsi="Georgia"/>
          <w:color w:val="C00000"/>
          <w:sz w:val="24"/>
          <w:szCs w:val="24"/>
        </w:rPr>
      </w:pPr>
      <w:r w:rsidRPr="004B1496">
        <w:rPr>
          <w:rFonts w:ascii="Georgia" w:hAnsi="Georgia"/>
          <w:color w:val="C00000"/>
          <w:sz w:val="24"/>
          <w:szCs w:val="24"/>
        </w:rPr>
        <w:t>Proposed:</w:t>
      </w:r>
    </w:p>
    <w:p w14:paraId="38C0FD7E" w14:textId="77777777" w:rsidR="00ED4D2C" w:rsidRPr="004B1496" w:rsidRDefault="00ED4D2C" w:rsidP="005A45AC">
      <w:pPr>
        <w:spacing w:after="0" w:line="240" w:lineRule="auto"/>
        <w:ind w:firstLine="720"/>
        <w:rPr>
          <w:rFonts w:ascii="Georgia" w:hAnsi="Georgia"/>
          <w:bCs/>
          <w:color w:val="000000" w:themeColor="text1"/>
          <w:sz w:val="24"/>
          <w:szCs w:val="24"/>
        </w:rPr>
      </w:pPr>
      <w:r w:rsidRPr="004B1496">
        <w:rPr>
          <w:rFonts w:ascii="Georgia" w:hAnsi="Georgia"/>
          <w:bCs/>
          <w:color w:val="000000" w:themeColor="text1"/>
          <w:sz w:val="24"/>
          <w:szCs w:val="24"/>
        </w:rPr>
        <w:t>NEUR 3001 with a grade of D or higher AND</w:t>
      </w:r>
    </w:p>
    <w:p w14:paraId="5EC99780" w14:textId="77777777" w:rsidR="00ED4D2C" w:rsidRPr="004B1496" w:rsidRDefault="00ED4D2C" w:rsidP="005A45AC">
      <w:pPr>
        <w:spacing w:after="0" w:line="240" w:lineRule="auto"/>
        <w:ind w:firstLine="720"/>
        <w:rPr>
          <w:rFonts w:ascii="Georgia" w:hAnsi="Georgia"/>
          <w:bCs/>
          <w:color w:val="000000" w:themeColor="text1"/>
          <w:sz w:val="24"/>
          <w:szCs w:val="24"/>
        </w:rPr>
      </w:pPr>
      <w:r w:rsidRPr="004B1496">
        <w:rPr>
          <w:rFonts w:ascii="Georgia" w:hAnsi="Georgia"/>
          <w:bCs/>
          <w:color w:val="000000" w:themeColor="text1"/>
          <w:sz w:val="24"/>
          <w:szCs w:val="24"/>
        </w:rPr>
        <w:t>CS 1301 OR CS 1315 OR CS 1371 with a grade D or higher AND</w:t>
      </w:r>
    </w:p>
    <w:p w14:paraId="6986B2D1" w14:textId="25501078" w:rsidR="00A130A1" w:rsidRPr="004B1496" w:rsidRDefault="00ED4D2C" w:rsidP="005A45AC">
      <w:pPr>
        <w:spacing w:after="0" w:line="240" w:lineRule="auto"/>
        <w:ind w:left="720"/>
        <w:rPr>
          <w:rFonts w:ascii="Georgia" w:hAnsi="Georgia"/>
          <w:bCs/>
          <w:sz w:val="24"/>
          <w:szCs w:val="24"/>
        </w:rPr>
      </w:pPr>
      <w:r w:rsidRPr="004B1496">
        <w:rPr>
          <w:rFonts w:ascii="Georgia" w:hAnsi="Georgia"/>
          <w:bCs/>
          <w:sz w:val="24"/>
          <w:szCs w:val="24"/>
          <w:highlight w:val="yellow"/>
        </w:rPr>
        <w:t>(BIOS 4401 OR BME 2400 OR ISYE3770/ECE 3077 OR PSYC 2020 OR MATH 3215 OR MATH 3225 OR MATH 3670)</w:t>
      </w:r>
    </w:p>
    <w:p w14:paraId="0B949567" w14:textId="77777777" w:rsidR="00ED4D2C" w:rsidRPr="004B1496" w:rsidRDefault="00ED4D2C" w:rsidP="005A45AC">
      <w:pPr>
        <w:spacing w:after="0" w:line="240" w:lineRule="auto"/>
        <w:ind w:left="720"/>
        <w:rPr>
          <w:rFonts w:ascii="Georgia" w:hAnsi="Georgia"/>
          <w:b/>
          <w:bCs/>
          <w:sz w:val="24"/>
          <w:szCs w:val="24"/>
        </w:rPr>
      </w:pPr>
    </w:p>
    <w:p w14:paraId="3A1790B6" w14:textId="77777777" w:rsidR="00A130A1" w:rsidRPr="004B1496" w:rsidRDefault="00A130A1" w:rsidP="005A45AC">
      <w:pPr>
        <w:pStyle w:val="ListParagraph"/>
        <w:rPr>
          <w:rFonts w:ascii="Georgia" w:hAnsi="Georgia"/>
          <w:b/>
          <w:u w:val="single"/>
        </w:rPr>
      </w:pPr>
      <w:r w:rsidRPr="004B1496">
        <w:rPr>
          <w:rFonts w:ascii="Georgia" w:hAnsi="Georgia"/>
          <w:b/>
        </w:rPr>
        <w:t xml:space="preserve">A motion was made to </w:t>
      </w:r>
      <w:r w:rsidRPr="004B1496">
        <w:rPr>
          <w:rFonts w:ascii="Georgia" w:hAnsi="Georgia"/>
          <w:b/>
          <w:i/>
        </w:rPr>
        <w:t xml:space="preserve">approve </w:t>
      </w:r>
      <w:r w:rsidRPr="004B1496">
        <w:rPr>
          <w:rFonts w:ascii="Georgia" w:hAnsi="Georgia"/>
          <w:b/>
        </w:rPr>
        <w:t>a request from the College of Sciences to modify pre-requisites. The motion was approved.</w:t>
      </w:r>
    </w:p>
    <w:p w14:paraId="35177833" w14:textId="77777777" w:rsidR="00A130A1" w:rsidRPr="004B1496" w:rsidRDefault="00A130A1" w:rsidP="005A45AC">
      <w:pPr>
        <w:pStyle w:val="ListParagraph"/>
        <w:rPr>
          <w:rFonts w:ascii="Georgia" w:hAnsi="Georgia"/>
          <w:b/>
          <w:u w:val="single"/>
        </w:rPr>
      </w:pPr>
    </w:p>
    <w:p w14:paraId="606B0D73" w14:textId="7666C621" w:rsidR="00A130A1" w:rsidRPr="004B1496" w:rsidRDefault="00A130A1" w:rsidP="005A45AC">
      <w:pPr>
        <w:spacing w:after="0" w:line="240" w:lineRule="auto"/>
        <w:ind w:left="720"/>
        <w:rPr>
          <w:rFonts w:ascii="Georgia" w:hAnsi="Georgia"/>
          <w:b/>
          <w:color w:val="C00000"/>
          <w:sz w:val="24"/>
          <w:szCs w:val="24"/>
        </w:rPr>
      </w:pPr>
      <w:r w:rsidRPr="004B1496">
        <w:rPr>
          <w:rFonts w:ascii="Georgia" w:hAnsi="Georgia"/>
          <w:b/>
          <w:color w:val="C00000"/>
          <w:sz w:val="24"/>
          <w:szCs w:val="24"/>
        </w:rPr>
        <w:t>Pre-requisite Update – APPROVED</w:t>
      </w:r>
      <w:r w:rsidR="00444343" w:rsidRPr="004B1496">
        <w:rPr>
          <w:rFonts w:ascii="Georgia" w:hAnsi="Georgia"/>
          <w:b/>
          <w:color w:val="C00000"/>
          <w:sz w:val="24"/>
          <w:szCs w:val="24"/>
        </w:rPr>
        <w:t>, Acknowledged without Concern</w:t>
      </w:r>
    </w:p>
    <w:p w14:paraId="503DF938" w14:textId="08C43535" w:rsidR="00CA5D34" w:rsidRPr="004B1496" w:rsidRDefault="00CA5D34" w:rsidP="005A45AC">
      <w:pPr>
        <w:spacing w:after="0" w:line="240" w:lineRule="auto"/>
        <w:ind w:left="720"/>
        <w:rPr>
          <w:rFonts w:ascii="Georgia" w:hAnsi="Georgia"/>
          <w:b/>
          <w:color w:val="C00000"/>
          <w:sz w:val="24"/>
          <w:szCs w:val="24"/>
        </w:rPr>
      </w:pPr>
    </w:p>
    <w:p w14:paraId="6A39D7DE" w14:textId="3AAE7BC1" w:rsidR="00CA5D34" w:rsidRPr="004B1496" w:rsidRDefault="00CA5D34" w:rsidP="005A45AC">
      <w:pPr>
        <w:spacing w:after="0" w:line="240" w:lineRule="auto"/>
        <w:ind w:left="720"/>
        <w:rPr>
          <w:rFonts w:ascii="Georgia" w:hAnsi="Georgia"/>
          <w:sz w:val="24"/>
          <w:szCs w:val="24"/>
        </w:rPr>
      </w:pPr>
      <w:r w:rsidRPr="004B1496">
        <w:rPr>
          <w:rFonts w:ascii="Georgia" w:hAnsi="Georgia"/>
          <w:sz w:val="24"/>
          <w:szCs w:val="24"/>
        </w:rPr>
        <w:t>NEUR 4001</w:t>
      </w:r>
    </w:p>
    <w:p w14:paraId="52CE66B7" w14:textId="3FA739BC" w:rsidR="00CA5D34" w:rsidRPr="004B1496" w:rsidRDefault="00CA5D34" w:rsidP="005A45AC">
      <w:pPr>
        <w:spacing w:after="0" w:line="240" w:lineRule="auto"/>
        <w:ind w:left="720"/>
        <w:rPr>
          <w:rFonts w:ascii="Georgia" w:hAnsi="Georgia"/>
          <w:b/>
          <w:color w:val="C00000"/>
          <w:sz w:val="24"/>
          <w:szCs w:val="24"/>
        </w:rPr>
      </w:pPr>
    </w:p>
    <w:p w14:paraId="6E2791FD" w14:textId="3D11BB4D" w:rsidR="00CA5D34" w:rsidRPr="004B1496" w:rsidRDefault="00CA5D34" w:rsidP="005A45AC">
      <w:pPr>
        <w:spacing w:after="0" w:line="240" w:lineRule="auto"/>
        <w:ind w:firstLine="720"/>
        <w:rPr>
          <w:rFonts w:ascii="Georgia" w:hAnsi="Georgia"/>
          <w:color w:val="C00000"/>
          <w:sz w:val="24"/>
          <w:szCs w:val="24"/>
        </w:rPr>
      </w:pPr>
      <w:r w:rsidRPr="004B1496">
        <w:rPr>
          <w:rFonts w:ascii="Georgia" w:hAnsi="Georgia"/>
          <w:color w:val="C00000"/>
          <w:sz w:val="24"/>
          <w:szCs w:val="24"/>
        </w:rPr>
        <w:t>Current:</w:t>
      </w:r>
    </w:p>
    <w:p w14:paraId="7F1877B7" w14:textId="77777777" w:rsidR="00CA5D34" w:rsidRPr="004B1496" w:rsidRDefault="00CA5D34" w:rsidP="005A45AC">
      <w:pPr>
        <w:spacing w:after="0" w:line="240" w:lineRule="auto"/>
        <w:ind w:firstLine="720"/>
        <w:rPr>
          <w:rFonts w:ascii="Georgia" w:hAnsi="Georgia"/>
          <w:bCs/>
          <w:color w:val="000000" w:themeColor="text1"/>
          <w:sz w:val="24"/>
          <w:szCs w:val="24"/>
        </w:rPr>
      </w:pPr>
      <w:r w:rsidRPr="004B1496">
        <w:rPr>
          <w:rFonts w:ascii="Georgia" w:hAnsi="Georgia"/>
          <w:bCs/>
          <w:color w:val="000000" w:themeColor="text1"/>
          <w:sz w:val="24"/>
          <w:szCs w:val="24"/>
        </w:rPr>
        <w:t>NEUR 3010 with a grade of D or higher AND</w:t>
      </w:r>
    </w:p>
    <w:p w14:paraId="68B59B64" w14:textId="77777777" w:rsidR="00CA5D34" w:rsidRPr="004B1496" w:rsidRDefault="00CA5D34" w:rsidP="005A45AC">
      <w:pPr>
        <w:spacing w:after="0" w:line="240" w:lineRule="auto"/>
        <w:ind w:firstLine="720"/>
        <w:rPr>
          <w:rFonts w:ascii="Georgia" w:hAnsi="Georgia"/>
          <w:bCs/>
          <w:color w:val="000000" w:themeColor="text1"/>
          <w:sz w:val="24"/>
          <w:szCs w:val="24"/>
        </w:rPr>
      </w:pPr>
      <w:r w:rsidRPr="004B1496">
        <w:rPr>
          <w:rFonts w:ascii="Georgia" w:hAnsi="Georgia"/>
          <w:bCs/>
          <w:color w:val="000000" w:themeColor="text1"/>
          <w:sz w:val="24"/>
          <w:szCs w:val="24"/>
        </w:rPr>
        <w:t>APPH 4400 with a grade of D or higher AND</w:t>
      </w:r>
    </w:p>
    <w:p w14:paraId="38B6E4D4" w14:textId="7B26C24C" w:rsidR="00CA5D34" w:rsidRPr="004B1496" w:rsidRDefault="00CA5D34" w:rsidP="005A45AC">
      <w:pPr>
        <w:spacing w:after="0" w:line="240" w:lineRule="auto"/>
        <w:ind w:firstLine="720"/>
        <w:rPr>
          <w:rFonts w:ascii="Georgia" w:hAnsi="Georgia"/>
          <w:bCs/>
          <w:color w:val="000000" w:themeColor="text1"/>
          <w:sz w:val="24"/>
          <w:szCs w:val="24"/>
        </w:rPr>
      </w:pPr>
      <w:r w:rsidRPr="004B1496">
        <w:rPr>
          <w:rFonts w:ascii="Georgia" w:hAnsi="Georgia"/>
          <w:bCs/>
          <w:color w:val="000000" w:themeColor="text1"/>
          <w:sz w:val="24"/>
          <w:szCs w:val="24"/>
        </w:rPr>
        <w:t>PSYC 4020 with a grade of D or higher AND</w:t>
      </w:r>
    </w:p>
    <w:p w14:paraId="5B755FF9" w14:textId="77777777" w:rsidR="00CA5D34" w:rsidRPr="004B1496" w:rsidRDefault="00CA5D34" w:rsidP="005A45AC">
      <w:pPr>
        <w:spacing w:after="0" w:line="240" w:lineRule="auto"/>
        <w:rPr>
          <w:rFonts w:ascii="Georgia" w:hAnsi="Georgia"/>
          <w:sz w:val="24"/>
          <w:szCs w:val="24"/>
        </w:rPr>
      </w:pPr>
    </w:p>
    <w:p w14:paraId="40EFADD2" w14:textId="5827A701" w:rsidR="00CA5D34" w:rsidRPr="004B1496" w:rsidRDefault="00CA5D34" w:rsidP="005A45AC">
      <w:pPr>
        <w:spacing w:after="0" w:line="240" w:lineRule="auto"/>
        <w:ind w:firstLine="720"/>
        <w:rPr>
          <w:rFonts w:ascii="Georgia" w:hAnsi="Georgia"/>
          <w:color w:val="C00000"/>
          <w:sz w:val="24"/>
          <w:szCs w:val="24"/>
        </w:rPr>
      </w:pPr>
      <w:r w:rsidRPr="004B1496">
        <w:rPr>
          <w:rFonts w:ascii="Georgia" w:hAnsi="Georgia"/>
          <w:color w:val="C00000"/>
          <w:sz w:val="24"/>
          <w:szCs w:val="24"/>
        </w:rPr>
        <w:t>Proposed:</w:t>
      </w:r>
    </w:p>
    <w:p w14:paraId="45EC2D60" w14:textId="77777777" w:rsidR="00CA5D34" w:rsidRPr="004B1496" w:rsidRDefault="00CA5D34" w:rsidP="005A45AC">
      <w:pPr>
        <w:spacing w:after="0" w:line="240" w:lineRule="auto"/>
        <w:ind w:firstLine="720"/>
        <w:rPr>
          <w:rFonts w:ascii="Georgia" w:hAnsi="Georgia"/>
          <w:bCs/>
          <w:color w:val="000000" w:themeColor="text1"/>
          <w:sz w:val="24"/>
          <w:szCs w:val="24"/>
        </w:rPr>
      </w:pPr>
      <w:r w:rsidRPr="004B1496">
        <w:rPr>
          <w:rFonts w:ascii="Georgia" w:hAnsi="Georgia"/>
          <w:bCs/>
          <w:color w:val="000000" w:themeColor="text1"/>
          <w:sz w:val="24"/>
          <w:szCs w:val="24"/>
        </w:rPr>
        <w:t>NEUR 3010 with a grade of D or higher AND</w:t>
      </w:r>
    </w:p>
    <w:p w14:paraId="10959EC9" w14:textId="77777777" w:rsidR="00CA5D34" w:rsidRPr="004B1496" w:rsidRDefault="00CA5D34" w:rsidP="005A45AC">
      <w:pPr>
        <w:spacing w:after="0" w:line="240" w:lineRule="auto"/>
        <w:ind w:firstLine="720"/>
        <w:rPr>
          <w:rFonts w:ascii="Georgia" w:hAnsi="Georgia"/>
          <w:bCs/>
          <w:color w:val="000000" w:themeColor="text1"/>
          <w:sz w:val="24"/>
          <w:szCs w:val="24"/>
          <w:highlight w:val="yellow"/>
        </w:rPr>
      </w:pPr>
      <w:r w:rsidRPr="004B1496">
        <w:rPr>
          <w:rFonts w:ascii="Georgia" w:hAnsi="Georgia"/>
          <w:sz w:val="24"/>
          <w:szCs w:val="24"/>
          <w:highlight w:val="yellow"/>
        </w:rPr>
        <w:t xml:space="preserve">(BIOS 4400 </w:t>
      </w:r>
      <w:r w:rsidRPr="004B1496">
        <w:rPr>
          <w:rFonts w:ascii="Georgia" w:hAnsi="Georgia"/>
          <w:bCs/>
          <w:color w:val="000000" w:themeColor="text1"/>
          <w:sz w:val="24"/>
          <w:szCs w:val="24"/>
          <w:highlight w:val="yellow"/>
        </w:rPr>
        <w:t>with a grade of D or higher) AND</w:t>
      </w:r>
    </w:p>
    <w:p w14:paraId="359D98FA" w14:textId="61EF76BA" w:rsidR="00A130A1" w:rsidRPr="004B1496" w:rsidRDefault="00CA5D34" w:rsidP="005A45AC">
      <w:pPr>
        <w:spacing w:after="0" w:line="240" w:lineRule="auto"/>
        <w:ind w:firstLine="720"/>
        <w:rPr>
          <w:rFonts w:ascii="Georgia" w:hAnsi="Georgia"/>
          <w:bCs/>
          <w:color w:val="000000" w:themeColor="text1"/>
          <w:sz w:val="24"/>
          <w:szCs w:val="24"/>
        </w:rPr>
      </w:pPr>
      <w:r w:rsidRPr="004B1496">
        <w:rPr>
          <w:rFonts w:ascii="Georgia" w:hAnsi="Georgia"/>
          <w:sz w:val="24"/>
          <w:szCs w:val="24"/>
          <w:highlight w:val="yellow"/>
        </w:rPr>
        <w:t xml:space="preserve">(NEUR 3003 </w:t>
      </w:r>
      <w:r w:rsidRPr="004B1496">
        <w:rPr>
          <w:rFonts w:ascii="Georgia" w:hAnsi="Georgia"/>
          <w:bCs/>
          <w:color w:val="000000" w:themeColor="text1"/>
          <w:sz w:val="24"/>
          <w:szCs w:val="24"/>
          <w:highlight w:val="yellow"/>
        </w:rPr>
        <w:t>with a grade of D or higher)</w:t>
      </w:r>
      <w:r w:rsidRPr="004B1496">
        <w:rPr>
          <w:rFonts w:ascii="Georgia" w:hAnsi="Georgia"/>
          <w:bCs/>
          <w:color w:val="000000" w:themeColor="text1"/>
          <w:sz w:val="24"/>
          <w:szCs w:val="24"/>
        </w:rPr>
        <w:t xml:space="preserve"> </w:t>
      </w:r>
    </w:p>
    <w:p w14:paraId="3AAAA0ED" w14:textId="77777777" w:rsidR="00CA5D34" w:rsidRPr="004B1496" w:rsidRDefault="00CA5D34" w:rsidP="005A45AC">
      <w:pPr>
        <w:spacing w:after="0" w:line="240" w:lineRule="auto"/>
        <w:ind w:firstLine="720"/>
        <w:rPr>
          <w:rFonts w:ascii="Georgia" w:hAnsi="Georgia"/>
          <w:b/>
          <w:bCs/>
          <w:color w:val="000000" w:themeColor="text1"/>
          <w:sz w:val="24"/>
          <w:szCs w:val="24"/>
        </w:rPr>
      </w:pPr>
    </w:p>
    <w:p w14:paraId="4A449D9D" w14:textId="55BD75CF" w:rsidR="00A130A1" w:rsidRPr="004B1496" w:rsidRDefault="00A130A1" w:rsidP="005A45AC">
      <w:pPr>
        <w:pStyle w:val="ListParagraph"/>
        <w:rPr>
          <w:rFonts w:ascii="Georgia" w:hAnsi="Georgia"/>
          <w:b/>
          <w:u w:val="single"/>
        </w:rPr>
      </w:pPr>
      <w:r w:rsidRPr="004B1496">
        <w:rPr>
          <w:rFonts w:ascii="Georgia" w:hAnsi="Georgia"/>
          <w:b/>
        </w:rPr>
        <w:t xml:space="preserve">A motion was made to </w:t>
      </w:r>
      <w:r w:rsidRPr="004B1496">
        <w:rPr>
          <w:rFonts w:ascii="Georgia" w:hAnsi="Georgia"/>
          <w:b/>
          <w:i/>
        </w:rPr>
        <w:t xml:space="preserve">approve </w:t>
      </w:r>
      <w:r w:rsidRPr="004B1496">
        <w:rPr>
          <w:rFonts w:ascii="Georgia" w:hAnsi="Georgia"/>
          <w:b/>
        </w:rPr>
        <w:t>a request from the College of Sciences for new courses. The motion was approved.</w:t>
      </w:r>
    </w:p>
    <w:p w14:paraId="455F7078" w14:textId="77777777" w:rsidR="00A130A1" w:rsidRPr="004B1496" w:rsidRDefault="00A130A1" w:rsidP="005A45AC">
      <w:pPr>
        <w:pStyle w:val="ListParagraph"/>
        <w:rPr>
          <w:rFonts w:ascii="Georgia" w:hAnsi="Georgia"/>
          <w:b/>
          <w:u w:val="single"/>
        </w:rPr>
      </w:pPr>
    </w:p>
    <w:p w14:paraId="796A7CAA" w14:textId="0FA284B3" w:rsidR="00A130A1" w:rsidRPr="004B1496" w:rsidRDefault="00A130A1" w:rsidP="005A45AC">
      <w:pPr>
        <w:spacing w:after="0" w:line="240" w:lineRule="auto"/>
        <w:ind w:left="720"/>
        <w:rPr>
          <w:rFonts w:ascii="Georgia" w:hAnsi="Georgia"/>
          <w:color w:val="C00000"/>
          <w:sz w:val="24"/>
          <w:szCs w:val="24"/>
        </w:rPr>
      </w:pPr>
      <w:r w:rsidRPr="004B1496">
        <w:rPr>
          <w:rFonts w:ascii="Georgia" w:hAnsi="Georgia"/>
          <w:color w:val="C00000"/>
          <w:sz w:val="24"/>
          <w:szCs w:val="24"/>
        </w:rPr>
        <w:t>NEW COURSES – APPROVED</w:t>
      </w:r>
    </w:p>
    <w:p w14:paraId="68C97D0C" w14:textId="4B8205FD" w:rsidR="000F4FC0" w:rsidRPr="004B1496" w:rsidRDefault="000F4FC0" w:rsidP="005A45AC">
      <w:pPr>
        <w:spacing w:after="0" w:line="240" w:lineRule="auto"/>
        <w:ind w:left="720"/>
        <w:rPr>
          <w:rFonts w:ascii="Georgia" w:hAnsi="Georgia"/>
          <w:color w:val="C00000"/>
          <w:sz w:val="24"/>
          <w:szCs w:val="24"/>
        </w:rPr>
      </w:pPr>
      <w:r w:rsidRPr="004B1496">
        <w:rPr>
          <w:rFonts w:ascii="Georgia" w:hAnsi="Georgia"/>
          <w:sz w:val="24"/>
          <w:szCs w:val="24"/>
        </w:rPr>
        <w:t xml:space="preserve">NEUR 4300: Neuroscience of Memory (3-0-0-3) </w:t>
      </w:r>
      <w:r w:rsidRPr="004B1496">
        <w:rPr>
          <w:rFonts w:ascii="Georgia" w:hAnsi="Georgia"/>
          <w:sz w:val="24"/>
          <w:szCs w:val="24"/>
        </w:rPr>
        <w:br/>
        <w:t>NEUR 4400: Neuroendocrinology (3-0-0-3)</w:t>
      </w:r>
    </w:p>
    <w:p w14:paraId="19AF9DAF" w14:textId="7E693155" w:rsidR="00A130A1" w:rsidRPr="004B1496" w:rsidRDefault="00A130A1" w:rsidP="005A45AC">
      <w:pPr>
        <w:spacing w:after="0" w:line="240" w:lineRule="auto"/>
        <w:ind w:left="720"/>
        <w:rPr>
          <w:rFonts w:ascii="Georgia" w:hAnsi="Georgia"/>
          <w:b/>
          <w:color w:val="C00000"/>
          <w:sz w:val="24"/>
          <w:szCs w:val="24"/>
        </w:rPr>
      </w:pPr>
    </w:p>
    <w:p w14:paraId="6CF2CA27" w14:textId="2C2D079F" w:rsidR="00A130A1" w:rsidRPr="004B1496" w:rsidRDefault="00A130A1" w:rsidP="005A45AC">
      <w:pPr>
        <w:pStyle w:val="ListParagraph"/>
        <w:rPr>
          <w:rFonts w:ascii="Georgia" w:hAnsi="Georgia"/>
          <w:b/>
          <w:u w:val="single"/>
        </w:rPr>
      </w:pPr>
      <w:r w:rsidRPr="004B1496">
        <w:rPr>
          <w:rFonts w:ascii="Georgia" w:hAnsi="Georgia"/>
          <w:b/>
        </w:rPr>
        <w:t xml:space="preserve">A motion was made to </w:t>
      </w:r>
      <w:r w:rsidRPr="004B1496">
        <w:rPr>
          <w:rFonts w:ascii="Georgia" w:hAnsi="Georgia"/>
          <w:b/>
          <w:i/>
        </w:rPr>
        <w:t xml:space="preserve">approve </w:t>
      </w:r>
      <w:r w:rsidRPr="004B1496">
        <w:rPr>
          <w:rFonts w:ascii="Georgia" w:hAnsi="Georgia"/>
          <w:b/>
        </w:rPr>
        <w:t>a request from the College of Sciences for a program modification. The motion was approved.</w:t>
      </w:r>
    </w:p>
    <w:p w14:paraId="39422E88" w14:textId="77777777" w:rsidR="00A130A1" w:rsidRPr="004B1496" w:rsidRDefault="00A130A1" w:rsidP="005A45AC">
      <w:pPr>
        <w:pStyle w:val="ListParagraph"/>
        <w:rPr>
          <w:rFonts w:ascii="Georgia" w:hAnsi="Georgia"/>
          <w:b/>
          <w:u w:val="single"/>
        </w:rPr>
      </w:pPr>
    </w:p>
    <w:p w14:paraId="06D37141" w14:textId="62AE8495" w:rsidR="00A130A1" w:rsidRPr="004B1496" w:rsidRDefault="00A130A1" w:rsidP="005A45AC">
      <w:pPr>
        <w:spacing w:after="0" w:line="240" w:lineRule="auto"/>
        <w:ind w:left="720"/>
        <w:rPr>
          <w:rFonts w:ascii="Georgia" w:hAnsi="Georgia"/>
          <w:color w:val="C00000"/>
          <w:sz w:val="24"/>
          <w:szCs w:val="24"/>
        </w:rPr>
      </w:pPr>
      <w:r w:rsidRPr="004B1496">
        <w:rPr>
          <w:rFonts w:ascii="Georgia" w:hAnsi="Georgia"/>
          <w:color w:val="C00000"/>
          <w:sz w:val="24"/>
          <w:szCs w:val="24"/>
        </w:rPr>
        <w:t>PROGRAM MODIFICATION – APPROVED</w:t>
      </w:r>
    </w:p>
    <w:p w14:paraId="5C213C0B" w14:textId="3FC075DF" w:rsidR="000F4FC0" w:rsidRPr="004B1496" w:rsidRDefault="000F4FC0" w:rsidP="005A45AC">
      <w:pPr>
        <w:spacing w:after="0" w:line="240" w:lineRule="auto"/>
        <w:ind w:left="720"/>
        <w:rPr>
          <w:rFonts w:ascii="Georgia" w:hAnsi="Georgia"/>
          <w:sz w:val="24"/>
          <w:szCs w:val="24"/>
        </w:rPr>
      </w:pPr>
      <w:r w:rsidRPr="004B1496">
        <w:rPr>
          <w:rFonts w:ascii="Georgia" w:hAnsi="Georgia"/>
          <w:sz w:val="24"/>
          <w:szCs w:val="24"/>
        </w:rPr>
        <w:t>Bachelor of Science in Neuroscience</w:t>
      </w:r>
    </w:p>
    <w:p w14:paraId="5576B571" w14:textId="1B8F4C85" w:rsidR="00CA5D34" w:rsidRPr="004B1496" w:rsidRDefault="00CA5D34" w:rsidP="005A45AC">
      <w:pPr>
        <w:spacing w:after="0" w:line="240" w:lineRule="auto"/>
        <w:ind w:left="720"/>
        <w:rPr>
          <w:rFonts w:ascii="Georgia" w:hAnsi="Georgia"/>
          <w:sz w:val="24"/>
          <w:szCs w:val="24"/>
        </w:rPr>
      </w:pPr>
    </w:p>
    <w:p w14:paraId="65D38ED0" w14:textId="284779E5" w:rsidR="00CA5D34" w:rsidRPr="004B1496" w:rsidRDefault="00CA5D34" w:rsidP="005A45AC">
      <w:pPr>
        <w:spacing w:after="0" w:line="240" w:lineRule="auto"/>
        <w:ind w:left="720"/>
        <w:rPr>
          <w:rFonts w:ascii="Georgia" w:eastAsia="Times" w:hAnsi="Georgia"/>
          <w:bCs/>
          <w:sz w:val="24"/>
          <w:szCs w:val="24"/>
        </w:rPr>
      </w:pPr>
      <w:r w:rsidRPr="004B1496">
        <w:rPr>
          <w:rFonts w:ascii="Georgia" w:hAnsi="Georgia"/>
          <w:bCs/>
          <w:sz w:val="24"/>
          <w:szCs w:val="24"/>
        </w:rPr>
        <w:t>We are seeking to add additional neuroscience electives.  Two of these neuroscience electives reflect the addition of two new courses with the NEUR designator: NEUR 4300 Neuroscience of Memory and</w:t>
      </w:r>
      <w:r w:rsidR="00BA26AD" w:rsidRPr="004B1496">
        <w:rPr>
          <w:rFonts w:ascii="Georgia" w:hAnsi="Georgia"/>
          <w:bCs/>
          <w:sz w:val="24"/>
          <w:szCs w:val="24"/>
        </w:rPr>
        <w:t xml:space="preserve"> NEUR 4400 Neuroendocrinology. </w:t>
      </w:r>
      <w:r w:rsidRPr="004B1496">
        <w:rPr>
          <w:rFonts w:ascii="Georgia" w:hAnsi="Georgia"/>
          <w:bCs/>
          <w:sz w:val="24"/>
          <w:szCs w:val="24"/>
        </w:rPr>
        <w:t xml:space="preserve">In addition, the NEUR Curriculum Committee has approved BIOS 2600 Genetics and BIOS 2601 </w:t>
      </w:r>
      <w:r w:rsidRPr="004B1496">
        <w:rPr>
          <w:rStyle w:val="Strong"/>
          <w:rFonts w:ascii="Georgia" w:hAnsi="Georgia"/>
          <w:b w:val="0"/>
          <w:sz w:val="24"/>
          <w:szCs w:val="24"/>
        </w:rPr>
        <w:t>Integrative Genetics</w:t>
      </w:r>
      <w:r w:rsidR="00324698">
        <w:rPr>
          <w:rFonts w:ascii="Georgia" w:hAnsi="Georgia"/>
          <w:bCs/>
          <w:sz w:val="24"/>
          <w:szCs w:val="24"/>
        </w:rPr>
        <w:t xml:space="preserve"> as</w:t>
      </w:r>
      <w:r w:rsidRPr="004B1496">
        <w:rPr>
          <w:rFonts w:ascii="Georgia" w:hAnsi="Georgia"/>
          <w:bCs/>
          <w:sz w:val="24"/>
          <w:szCs w:val="24"/>
        </w:rPr>
        <w:t xml:space="preserve"> NEUR elective</w:t>
      </w:r>
      <w:r w:rsidR="00324698">
        <w:rPr>
          <w:rFonts w:ascii="Georgia" w:hAnsi="Georgia"/>
          <w:bCs/>
          <w:sz w:val="24"/>
          <w:szCs w:val="24"/>
        </w:rPr>
        <w:t>s</w:t>
      </w:r>
      <w:r w:rsidRPr="004B1496">
        <w:rPr>
          <w:rFonts w:ascii="Georgia" w:hAnsi="Georgia"/>
          <w:bCs/>
          <w:sz w:val="24"/>
          <w:szCs w:val="24"/>
        </w:rPr>
        <w:t>, and this proposal will</w:t>
      </w:r>
      <w:r w:rsidR="00324698">
        <w:rPr>
          <w:rFonts w:ascii="Georgia" w:hAnsi="Georgia"/>
          <w:bCs/>
          <w:sz w:val="24"/>
          <w:szCs w:val="24"/>
        </w:rPr>
        <w:t xml:space="preserve"> add this course officially as </w:t>
      </w:r>
      <w:r w:rsidRPr="004B1496">
        <w:rPr>
          <w:rFonts w:ascii="Georgia" w:hAnsi="Georgia"/>
          <w:bCs/>
          <w:sz w:val="24"/>
          <w:szCs w:val="24"/>
        </w:rPr>
        <w:t>neuroscience elective</w:t>
      </w:r>
      <w:r w:rsidR="00324698">
        <w:rPr>
          <w:rFonts w:ascii="Georgia" w:hAnsi="Georgia"/>
          <w:bCs/>
          <w:sz w:val="24"/>
          <w:szCs w:val="24"/>
        </w:rPr>
        <w:t>s</w:t>
      </w:r>
      <w:r w:rsidRPr="004B1496">
        <w:rPr>
          <w:rFonts w:ascii="Georgia" w:hAnsi="Georgia"/>
          <w:bCs/>
          <w:sz w:val="24"/>
          <w:szCs w:val="24"/>
        </w:rPr>
        <w:t xml:space="preserve">.  Finally, this proposal seeks to make some administrative changes to remove outdated course numbers (e.g., PSYC 3011 and PSYC 3041, which are no longer offered) and add the course numbers that are current (e.g., PSYC 4011 and PSYC 4041). </w:t>
      </w:r>
    </w:p>
    <w:p w14:paraId="001ABE53" w14:textId="5FCBCCEF" w:rsidR="00CA5D34" w:rsidRPr="004B1496" w:rsidRDefault="00CA5D34" w:rsidP="005A45AC">
      <w:pPr>
        <w:spacing w:after="0" w:line="240" w:lineRule="auto"/>
        <w:ind w:left="720"/>
        <w:rPr>
          <w:rFonts w:ascii="Georgia" w:hAnsi="Georgia"/>
          <w:bCs/>
          <w:sz w:val="24"/>
          <w:szCs w:val="24"/>
        </w:rPr>
      </w:pPr>
    </w:p>
    <w:p w14:paraId="2881CADC" w14:textId="16503231" w:rsidR="00444343" w:rsidRPr="004B1496" w:rsidRDefault="00444343" w:rsidP="005A45AC">
      <w:pPr>
        <w:spacing w:after="0" w:line="240" w:lineRule="auto"/>
        <w:ind w:left="720"/>
        <w:rPr>
          <w:rFonts w:ascii="Georgia" w:hAnsi="Georgia"/>
          <w:bCs/>
          <w:sz w:val="24"/>
          <w:szCs w:val="24"/>
        </w:rPr>
      </w:pPr>
    </w:p>
    <w:p w14:paraId="1DA2343B" w14:textId="72BA7846" w:rsidR="00444343" w:rsidRPr="004B1496" w:rsidRDefault="00444343" w:rsidP="005A45AC">
      <w:pPr>
        <w:spacing w:after="0" w:line="240" w:lineRule="auto"/>
        <w:ind w:left="720"/>
        <w:rPr>
          <w:rFonts w:ascii="Georgia" w:hAnsi="Georgia"/>
          <w:bCs/>
          <w:sz w:val="24"/>
          <w:szCs w:val="24"/>
        </w:rPr>
      </w:pPr>
    </w:p>
    <w:p w14:paraId="76A50226" w14:textId="33505B39" w:rsidR="00444343" w:rsidRPr="004B1496" w:rsidRDefault="00444343" w:rsidP="005A45AC">
      <w:pPr>
        <w:spacing w:after="0" w:line="240" w:lineRule="auto"/>
        <w:ind w:left="720"/>
        <w:rPr>
          <w:rFonts w:ascii="Georgia" w:hAnsi="Georgia"/>
          <w:bCs/>
          <w:sz w:val="24"/>
          <w:szCs w:val="24"/>
        </w:rPr>
      </w:pPr>
    </w:p>
    <w:p w14:paraId="2CC87772" w14:textId="77777777" w:rsidR="00444343" w:rsidRPr="004B1496" w:rsidRDefault="00444343" w:rsidP="005A45AC">
      <w:pPr>
        <w:spacing w:after="0" w:line="240" w:lineRule="auto"/>
        <w:ind w:left="720"/>
        <w:rPr>
          <w:rFonts w:ascii="Georgia" w:hAnsi="Georgia"/>
          <w:bCs/>
          <w:sz w:val="24"/>
          <w:szCs w:val="24"/>
        </w:rPr>
      </w:pPr>
    </w:p>
    <w:p w14:paraId="1D0413D4" w14:textId="77777777" w:rsidR="00CA5D34" w:rsidRPr="004B1496" w:rsidRDefault="00CA5D34" w:rsidP="005A45AC">
      <w:pPr>
        <w:spacing w:after="0" w:line="240" w:lineRule="auto"/>
        <w:ind w:left="720"/>
        <w:rPr>
          <w:rFonts w:ascii="Georgia" w:hAnsi="Georgia"/>
          <w:bCs/>
          <w:sz w:val="24"/>
          <w:szCs w:val="24"/>
        </w:rPr>
      </w:pPr>
      <w:r w:rsidRPr="004B1496">
        <w:rPr>
          <w:rFonts w:ascii="Georgia" w:hAnsi="Georgia"/>
          <w:bCs/>
          <w:sz w:val="24"/>
          <w:szCs w:val="24"/>
        </w:rPr>
        <w:t>We are seeking to add additional options to satisfy the statistics requirement.</w:t>
      </w:r>
      <w:r w:rsidRPr="004B1496">
        <w:rPr>
          <w:rFonts w:ascii="Georgia" w:hAnsi="Georgia"/>
          <w:bCs/>
          <w:color w:val="000000" w:themeColor="text1"/>
          <w:sz w:val="24"/>
          <w:szCs w:val="24"/>
        </w:rPr>
        <w:t xml:space="preserve">  Upon reflection and interactions with students who have taken these Math courses, we believe the content covered in MATH 3215- Introduction to Probability and Statistics, MATH 3225 – Honors Probability and Statistics and MATH 3670 - Probability and Statistics with Applications is sufficient for success in the major</w:t>
      </w:r>
    </w:p>
    <w:p w14:paraId="40795CCC" w14:textId="77777777" w:rsidR="00CA5D34" w:rsidRPr="004B1496" w:rsidRDefault="00CA5D34" w:rsidP="005A45AC">
      <w:pPr>
        <w:spacing w:after="0" w:line="240" w:lineRule="auto"/>
        <w:rPr>
          <w:rFonts w:ascii="Georgia" w:hAnsi="Georgia"/>
          <w:bCs/>
          <w:sz w:val="24"/>
          <w:szCs w:val="24"/>
        </w:rPr>
      </w:pPr>
    </w:p>
    <w:p w14:paraId="77107E90" w14:textId="65318085" w:rsidR="00A130A1" w:rsidRPr="004B1496" w:rsidRDefault="00CA5D34" w:rsidP="005A45AC">
      <w:pPr>
        <w:spacing w:after="0" w:line="240" w:lineRule="auto"/>
        <w:ind w:left="720"/>
        <w:rPr>
          <w:rFonts w:ascii="Georgia" w:hAnsi="Georgia"/>
          <w:bCs/>
          <w:sz w:val="24"/>
          <w:szCs w:val="24"/>
        </w:rPr>
      </w:pPr>
      <w:r w:rsidRPr="004B1496">
        <w:rPr>
          <w:rFonts w:ascii="Georgia" w:hAnsi="Georgia"/>
          <w:bCs/>
          <w:sz w:val="24"/>
          <w:szCs w:val="24"/>
        </w:rPr>
        <w:t xml:space="preserve">This addition of these courses will allow more flexibility and specialized curriculum depending on which breadth elective path the student chooses. </w:t>
      </w:r>
    </w:p>
    <w:p w14:paraId="371C49A8" w14:textId="77777777" w:rsidR="00BA26AD" w:rsidRPr="004B1496" w:rsidRDefault="00BA26AD" w:rsidP="005A45AC">
      <w:pPr>
        <w:spacing w:after="0" w:line="240" w:lineRule="auto"/>
        <w:ind w:left="720"/>
        <w:rPr>
          <w:rFonts w:ascii="Georgia" w:hAnsi="Georgia"/>
          <w:bCs/>
          <w:sz w:val="24"/>
          <w:szCs w:val="24"/>
        </w:rPr>
      </w:pPr>
    </w:p>
    <w:p w14:paraId="6D533DEC" w14:textId="7D51E112" w:rsidR="00A130A1" w:rsidRPr="004B1496" w:rsidRDefault="00A130A1" w:rsidP="005A45AC">
      <w:pPr>
        <w:pStyle w:val="ListParagraph"/>
        <w:numPr>
          <w:ilvl w:val="0"/>
          <w:numId w:val="1"/>
        </w:numPr>
        <w:rPr>
          <w:rFonts w:ascii="Georgia" w:hAnsi="Georgia"/>
          <w:b/>
          <w:u w:val="single"/>
        </w:rPr>
      </w:pPr>
      <w:r w:rsidRPr="004B1496">
        <w:rPr>
          <w:rFonts w:ascii="Georgia" w:hAnsi="Georgia"/>
        </w:rPr>
        <w:t xml:space="preserve">A motion was made to </w:t>
      </w:r>
      <w:r w:rsidRPr="004B1496">
        <w:rPr>
          <w:rFonts w:ascii="Georgia" w:hAnsi="Georgia"/>
          <w:i/>
        </w:rPr>
        <w:t xml:space="preserve">approve </w:t>
      </w:r>
      <w:r w:rsidRPr="004B1496">
        <w:rPr>
          <w:rFonts w:ascii="Georgia" w:hAnsi="Georgia"/>
        </w:rPr>
        <w:t>a request from the College of Computing for a new course. The motion was approved.</w:t>
      </w:r>
    </w:p>
    <w:p w14:paraId="2D7B88A9" w14:textId="77777777" w:rsidR="00A130A1" w:rsidRPr="004B1496" w:rsidRDefault="00A130A1" w:rsidP="005A45AC">
      <w:pPr>
        <w:pStyle w:val="ListParagraph"/>
        <w:rPr>
          <w:rFonts w:ascii="Georgia" w:hAnsi="Georgia"/>
          <w:b/>
          <w:u w:val="single"/>
        </w:rPr>
      </w:pPr>
    </w:p>
    <w:p w14:paraId="77369408" w14:textId="1C5D4026" w:rsidR="00A130A1" w:rsidRPr="004B1496" w:rsidRDefault="00A130A1" w:rsidP="005A45AC">
      <w:pPr>
        <w:spacing w:after="0" w:line="240" w:lineRule="auto"/>
        <w:ind w:left="720"/>
        <w:rPr>
          <w:rFonts w:ascii="Georgia" w:hAnsi="Georgia"/>
          <w:color w:val="C00000"/>
          <w:sz w:val="24"/>
          <w:szCs w:val="24"/>
        </w:rPr>
      </w:pPr>
      <w:r w:rsidRPr="004B1496">
        <w:rPr>
          <w:rFonts w:ascii="Georgia" w:hAnsi="Georgia"/>
          <w:color w:val="C00000"/>
          <w:sz w:val="24"/>
          <w:szCs w:val="24"/>
        </w:rPr>
        <w:t>NEW COURSE – APPROVED</w:t>
      </w:r>
    </w:p>
    <w:p w14:paraId="4072C3DA" w14:textId="3E3A599A" w:rsidR="000F4FC0" w:rsidRPr="004B1496" w:rsidRDefault="0058318E" w:rsidP="005A45AC">
      <w:pPr>
        <w:spacing w:after="0" w:line="240" w:lineRule="auto"/>
        <w:ind w:left="720"/>
        <w:rPr>
          <w:rFonts w:ascii="Georgia" w:hAnsi="Georgia"/>
          <w:sz w:val="24"/>
          <w:szCs w:val="24"/>
        </w:rPr>
      </w:pPr>
      <w:r w:rsidRPr="004B1496">
        <w:rPr>
          <w:rFonts w:ascii="Georgia" w:hAnsi="Georgia"/>
          <w:sz w:val="24"/>
          <w:szCs w:val="24"/>
        </w:rPr>
        <w:t>CS 4644</w:t>
      </w:r>
      <w:r w:rsidR="000F4FC0" w:rsidRPr="004B1496">
        <w:rPr>
          <w:rFonts w:ascii="Georgia" w:hAnsi="Georgia"/>
          <w:sz w:val="24"/>
          <w:szCs w:val="24"/>
        </w:rPr>
        <w:t>: Deep Learning (3-0-0-3)</w:t>
      </w:r>
    </w:p>
    <w:p w14:paraId="3F7CC513" w14:textId="57EE06CB" w:rsidR="00170208" w:rsidRPr="004B1496" w:rsidRDefault="00170208" w:rsidP="005A45AC">
      <w:pPr>
        <w:spacing w:after="0" w:line="240" w:lineRule="auto"/>
        <w:ind w:left="720"/>
        <w:rPr>
          <w:rFonts w:ascii="Georgia" w:hAnsi="Georgia"/>
          <w:b/>
          <w:sz w:val="24"/>
          <w:szCs w:val="24"/>
        </w:rPr>
      </w:pPr>
    </w:p>
    <w:p w14:paraId="61877276" w14:textId="28E44968" w:rsidR="00170208" w:rsidRPr="004B1496" w:rsidRDefault="00170208" w:rsidP="005A45AC">
      <w:pPr>
        <w:spacing w:after="0" w:line="240" w:lineRule="auto"/>
        <w:ind w:left="720"/>
        <w:rPr>
          <w:rFonts w:ascii="Georgia" w:hAnsi="Georgia"/>
          <w:color w:val="C00000"/>
          <w:sz w:val="24"/>
          <w:szCs w:val="24"/>
        </w:rPr>
      </w:pPr>
      <w:r w:rsidRPr="004B1496">
        <w:rPr>
          <w:rFonts w:ascii="Georgia" w:hAnsi="Georgia"/>
          <w:color w:val="C00000"/>
          <w:sz w:val="24"/>
          <w:szCs w:val="24"/>
        </w:rPr>
        <w:t xml:space="preserve">Note: </w:t>
      </w:r>
      <w:r w:rsidRPr="004B1496">
        <w:rPr>
          <w:rFonts w:ascii="Georgia" w:hAnsi="Georgia"/>
          <w:sz w:val="24"/>
          <w:szCs w:val="24"/>
        </w:rPr>
        <w:t xml:space="preserve">The Committee reviewed the course syllabus and had several notes on the items which should be included in the syllabus </w:t>
      </w:r>
      <w:r w:rsidR="00E317BE">
        <w:rPr>
          <w:rFonts w:ascii="Georgia" w:hAnsi="Georgia"/>
          <w:sz w:val="24"/>
          <w:szCs w:val="24"/>
        </w:rPr>
        <w:t xml:space="preserve">or where the language is unclear. For example, the requirements for graduate students, since this is a cross-listed course at the ungraduated and graduate levels, should make it clearer as to what “higher expectations) means. The use of the term “higher expectations” for graduate students is so vague that assessment would be made difficult. The Graduate Curriculum Committee requires that the difference between undergraduate and graduate requirements in a cross-listed course be clear. If the course first exists as an undergraduate course, this may be more easily determined. If it exists first at the graduate level, it may be more difficult to make this distinction clear. </w:t>
      </w:r>
      <w:r w:rsidRPr="004B1496">
        <w:rPr>
          <w:rFonts w:ascii="Georgia" w:hAnsi="Georgia"/>
          <w:sz w:val="24"/>
          <w:szCs w:val="24"/>
        </w:rPr>
        <w:t>This review led into discussion about the Committee’s responsibility on reviewing new course syllabi. Notes on the discussion are outlined under Discussion.</w:t>
      </w:r>
    </w:p>
    <w:p w14:paraId="03D9F28B" w14:textId="77777777" w:rsidR="00A130A1" w:rsidRPr="004B1496" w:rsidRDefault="00A130A1" w:rsidP="005A45AC">
      <w:pPr>
        <w:spacing w:after="0" w:line="240" w:lineRule="auto"/>
        <w:ind w:left="720"/>
        <w:rPr>
          <w:rFonts w:ascii="Georgia" w:hAnsi="Georgia"/>
          <w:b/>
          <w:color w:val="C00000"/>
          <w:sz w:val="24"/>
          <w:szCs w:val="24"/>
        </w:rPr>
      </w:pPr>
    </w:p>
    <w:p w14:paraId="5B3A66E2" w14:textId="2597878B" w:rsidR="00A130A1" w:rsidRPr="004B1496" w:rsidRDefault="00A130A1" w:rsidP="005A45AC">
      <w:pPr>
        <w:pStyle w:val="ListParagraph"/>
        <w:rPr>
          <w:rFonts w:ascii="Georgia" w:hAnsi="Georgia"/>
          <w:b/>
          <w:u w:val="single"/>
        </w:rPr>
      </w:pPr>
      <w:r w:rsidRPr="004B1496">
        <w:rPr>
          <w:rFonts w:ascii="Georgia" w:hAnsi="Georgia"/>
          <w:b/>
        </w:rPr>
        <w:t xml:space="preserve">A motion was made to </w:t>
      </w:r>
      <w:r w:rsidRPr="004B1496">
        <w:rPr>
          <w:rFonts w:ascii="Georgia" w:hAnsi="Georgia"/>
          <w:b/>
          <w:i/>
        </w:rPr>
        <w:t xml:space="preserve">approve </w:t>
      </w:r>
      <w:r w:rsidRPr="004B1496">
        <w:rPr>
          <w:rFonts w:ascii="Georgia" w:hAnsi="Georgia"/>
          <w:b/>
        </w:rPr>
        <w:t xml:space="preserve">a request from the College of </w:t>
      </w:r>
      <w:r w:rsidR="00170208" w:rsidRPr="004B1496">
        <w:rPr>
          <w:rFonts w:ascii="Georgia" w:hAnsi="Georgia"/>
          <w:b/>
        </w:rPr>
        <w:t xml:space="preserve">Computing for </w:t>
      </w:r>
      <w:r w:rsidRPr="004B1496">
        <w:rPr>
          <w:rFonts w:ascii="Georgia" w:hAnsi="Georgia"/>
          <w:b/>
        </w:rPr>
        <w:t>minor modification</w:t>
      </w:r>
      <w:r w:rsidR="00170208" w:rsidRPr="004B1496">
        <w:rPr>
          <w:rFonts w:ascii="Georgia" w:hAnsi="Georgia"/>
          <w:b/>
        </w:rPr>
        <w:t>s</w:t>
      </w:r>
      <w:r w:rsidRPr="004B1496">
        <w:rPr>
          <w:rFonts w:ascii="Georgia" w:hAnsi="Georgia"/>
          <w:b/>
        </w:rPr>
        <w:t>. The motion was approved.</w:t>
      </w:r>
    </w:p>
    <w:p w14:paraId="6A89C244" w14:textId="77777777" w:rsidR="00A130A1" w:rsidRPr="004B1496" w:rsidRDefault="00A130A1" w:rsidP="005A45AC">
      <w:pPr>
        <w:pStyle w:val="ListParagraph"/>
        <w:rPr>
          <w:rFonts w:ascii="Georgia" w:hAnsi="Georgia"/>
          <w:b/>
          <w:u w:val="single"/>
        </w:rPr>
      </w:pPr>
    </w:p>
    <w:p w14:paraId="41EEA68F" w14:textId="23163E7D" w:rsidR="00A130A1" w:rsidRPr="004B1496" w:rsidRDefault="00A130A1" w:rsidP="005A45AC">
      <w:pPr>
        <w:spacing w:after="0" w:line="240" w:lineRule="auto"/>
        <w:ind w:left="720"/>
        <w:rPr>
          <w:rFonts w:ascii="Georgia" w:hAnsi="Georgia"/>
          <w:color w:val="C00000"/>
          <w:sz w:val="24"/>
          <w:szCs w:val="24"/>
        </w:rPr>
      </w:pPr>
      <w:r w:rsidRPr="004B1496">
        <w:rPr>
          <w:rFonts w:ascii="Georgia" w:hAnsi="Georgia"/>
          <w:color w:val="C00000"/>
          <w:sz w:val="24"/>
          <w:szCs w:val="24"/>
        </w:rPr>
        <w:t>MINOR MODIFICATION</w:t>
      </w:r>
      <w:r w:rsidR="00170208" w:rsidRPr="004B1496">
        <w:rPr>
          <w:rFonts w:ascii="Georgia" w:hAnsi="Georgia"/>
          <w:color w:val="C00000"/>
          <w:sz w:val="24"/>
          <w:szCs w:val="24"/>
        </w:rPr>
        <w:t>S</w:t>
      </w:r>
      <w:r w:rsidRPr="004B1496">
        <w:rPr>
          <w:rFonts w:ascii="Georgia" w:hAnsi="Georgia"/>
          <w:color w:val="C00000"/>
          <w:sz w:val="24"/>
          <w:szCs w:val="24"/>
        </w:rPr>
        <w:t xml:space="preserve"> – APPROVED</w:t>
      </w:r>
    </w:p>
    <w:p w14:paraId="61508EFC" w14:textId="16CD8D76" w:rsidR="000F4FC0" w:rsidRPr="004B1496" w:rsidRDefault="000F4FC0" w:rsidP="005A45AC">
      <w:pPr>
        <w:spacing w:after="0" w:line="240" w:lineRule="auto"/>
        <w:ind w:left="720"/>
        <w:rPr>
          <w:rFonts w:ascii="Georgia" w:hAnsi="Georgia"/>
          <w:sz w:val="24"/>
          <w:szCs w:val="24"/>
        </w:rPr>
      </w:pPr>
      <w:r w:rsidRPr="004B1496">
        <w:rPr>
          <w:rFonts w:ascii="Georgia" w:hAnsi="Georgia"/>
          <w:sz w:val="24"/>
          <w:szCs w:val="24"/>
        </w:rPr>
        <w:t>Minor in Computing and Devices</w:t>
      </w:r>
    </w:p>
    <w:p w14:paraId="66B89EA3" w14:textId="14806A13" w:rsidR="00170208" w:rsidRPr="004B1496" w:rsidRDefault="00170208" w:rsidP="005A45AC">
      <w:pPr>
        <w:spacing w:after="0" w:line="240" w:lineRule="auto"/>
        <w:ind w:left="720"/>
        <w:rPr>
          <w:rFonts w:ascii="Georgia" w:hAnsi="Georgia"/>
          <w:b/>
          <w:sz w:val="24"/>
          <w:szCs w:val="24"/>
        </w:rPr>
      </w:pPr>
    </w:p>
    <w:p w14:paraId="7589687C" w14:textId="2B0159E7" w:rsidR="00170208" w:rsidRPr="004B1496" w:rsidRDefault="00170208" w:rsidP="005A45AC">
      <w:pPr>
        <w:pStyle w:val="ListParagraph"/>
        <w:numPr>
          <w:ilvl w:val="0"/>
          <w:numId w:val="14"/>
        </w:numPr>
        <w:rPr>
          <w:rFonts w:ascii="Georgia" w:hAnsi="Georgia"/>
        </w:rPr>
      </w:pPr>
      <w:r w:rsidRPr="004B1496">
        <w:rPr>
          <w:rFonts w:ascii="Georgia" w:hAnsi="Georgia"/>
        </w:rPr>
        <w:t>Replace CS 4495 Computer Vision with CS 4476 Introduction to Computer Vision in the Devices in the Real World option</w:t>
      </w:r>
      <w:r w:rsidR="0058318E" w:rsidRPr="004B1496">
        <w:rPr>
          <w:rFonts w:ascii="Georgia" w:hAnsi="Georgia"/>
        </w:rPr>
        <w:t>.</w:t>
      </w:r>
    </w:p>
    <w:p w14:paraId="7B789F73" w14:textId="2D7EA549" w:rsidR="00A130A1" w:rsidRPr="004B1496" w:rsidRDefault="00A130A1" w:rsidP="005A45AC">
      <w:pPr>
        <w:spacing w:after="0" w:line="240" w:lineRule="auto"/>
        <w:rPr>
          <w:rFonts w:ascii="Georgia" w:hAnsi="Georgia"/>
          <w:b/>
          <w:color w:val="C00000"/>
          <w:sz w:val="24"/>
          <w:szCs w:val="24"/>
        </w:rPr>
      </w:pPr>
    </w:p>
    <w:p w14:paraId="4177CD95" w14:textId="5B2A6B9A" w:rsidR="000F4FC0" w:rsidRPr="004B1496" w:rsidRDefault="000F4FC0" w:rsidP="005A45AC">
      <w:pPr>
        <w:spacing w:after="0" w:line="240" w:lineRule="auto"/>
        <w:ind w:left="720"/>
        <w:rPr>
          <w:rFonts w:ascii="Georgia" w:hAnsi="Georgia"/>
          <w:sz w:val="24"/>
          <w:szCs w:val="24"/>
        </w:rPr>
      </w:pPr>
      <w:r w:rsidRPr="004B1496">
        <w:rPr>
          <w:rFonts w:ascii="Georgia" w:hAnsi="Georgia"/>
          <w:sz w:val="24"/>
          <w:szCs w:val="24"/>
        </w:rPr>
        <w:t>Minor in Computing and Information Internetworks</w:t>
      </w:r>
    </w:p>
    <w:p w14:paraId="056ED58E" w14:textId="66BF9EA2" w:rsidR="00170208" w:rsidRPr="004B1496" w:rsidRDefault="00170208" w:rsidP="005A45AC">
      <w:pPr>
        <w:spacing w:after="0" w:line="240" w:lineRule="auto"/>
        <w:ind w:left="720"/>
        <w:rPr>
          <w:rFonts w:ascii="Georgia" w:hAnsi="Georgia"/>
          <w:b/>
          <w:sz w:val="24"/>
          <w:szCs w:val="24"/>
        </w:rPr>
      </w:pPr>
    </w:p>
    <w:p w14:paraId="60359DB1" w14:textId="04027796" w:rsidR="00170208" w:rsidRPr="004B1496" w:rsidRDefault="00170208" w:rsidP="005A45AC">
      <w:pPr>
        <w:pStyle w:val="ListParagraph"/>
        <w:numPr>
          <w:ilvl w:val="0"/>
          <w:numId w:val="14"/>
        </w:numPr>
        <w:rPr>
          <w:rFonts w:ascii="Georgia" w:hAnsi="Georgia"/>
          <w:b/>
        </w:rPr>
      </w:pPr>
      <w:r w:rsidRPr="004B1496">
        <w:rPr>
          <w:rFonts w:ascii="Georgia" w:hAnsi="Georgia"/>
        </w:rPr>
        <w:t>Remove CS 4460 Introduction to Information Visualization from the CS elective</w:t>
      </w:r>
      <w:r w:rsidR="0058318E" w:rsidRPr="004B1496">
        <w:rPr>
          <w:rFonts w:ascii="Georgia" w:hAnsi="Georgia"/>
        </w:rPr>
        <w:t>.</w:t>
      </w:r>
    </w:p>
    <w:p w14:paraId="459DCF1A" w14:textId="77777777" w:rsidR="00A130A1" w:rsidRPr="004B1496" w:rsidRDefault="00A130A1" w:rsidP="005A45AC">
      <w:pPr>
        <w:spacing w:after="0" w:line="240" w:lineRule="auto"/>
        <w:ind w:left="720"/>
        <w:rPr>
          <w:rFonts w:ascii="Georgia" w:hAnsi="Georgia"/>
          <w:b/>
          <w:color w:val="C00000"/>
          <w:sz w:val="24"/>
          <w:szCs w:val="24"/>
        </w:rPr>
      </w:pPr>
    </w:p>
    <w:p w14:paraId="6859D326" w14:textId="6ABCCC3B" w:rsidR="000F4FC0" w:rsidRPr="004B1496" w:rsidRDefault="000F4FC0" w:rsidP="005A45AC">
      <w:pPr>
        <w:spacing w:after="0" w:line="240" w:lineRule="auto"/>
        <w:ind w:left="720"/>
        <w:rPr>
          <w:rFonts w:ascii="Georgia" w:hAnsi="Georgia"/>
          <w:sz w:val="24"/>
          <w:szCs w:val="24"/>
        </w:rPr>
      </w:pPr>
      <w:r w:rsidRPr="004B1496">
        <w:rPr>
          <w:rFonts w:ascii="Georgia" w:hAnsi="Georgia"/>
          <w:sz w:val="24"/>
          <w:szCs w:val="24"/>
        </w:rPr>
        <w:t>Minor in Computing and Intelligence</w:t>
      </w:r>
    </w:p>
    <w:p w14:paraId="67F3D0B8" w14:textId="7777D081" w:rsidR="00170208" w:rsidRPr="004B1496" w:rsidRDefault="00170208" w:rsidP="005A45AC">
      <w:pPr>
        <w:spacing w:after="0" w:line="240" w:lineRule="auto"/>
        <w:ind w:left="720"/>
        <w:rPr>
          <w:rFonts w:ascii="Georgia" w:hAnsi="Georgia"/>
          <w:b/>
          <w:sz w:val="24"/>
          <w:szCs w:val="24"/>
        </w:rPr>
      </w:pPr>
    </w:p>
    <w:p w14:paraId="4A86DBED" w14:textId="513BD6E7" w:rsidR="00170208" w:rsidRPr="004B1496" w:rsidRDefault="00170208" w:rsidP="005A45AC">
      <w:pPr>
        <w:pStyle w:val="ListParagraph"/>
        <w:numPr>
          <w:ilvl w:val="0"/>
          <w:numId w:val="14"/>
        </w:numPr>
        <w:rPr>
          <w:rFonts w:ascii="Georgia" w:hAnsi="Georgia"/>
        </w:rPr>
      </w:pPr>
      <w:r w:rsidRPr="004B1496">
        <w:rPr>
          <w:rFonts w:ascii="Georgia" w:hAnsi="Georgia"/>
        </w:rPr>
        <w:lastRenderedPageBreak/>
        <w:t>Replace CS 4495 Computer Vision with CS 4476 Introduction to Computer Vision under Approaches to Intelligence</w:t>
      </w:r>
      <w:r w:rsidR="0058318E" w:rsidRPr="004B1496">
        <w:rPr>
          <w:rFonts w:ascii="Georgia" w:hAnsi="Georgia"/>
        </w:rPr>
        <w:t>.</w:t>
      </w:r>
    </w:p>
    <w:p w14:paraId="41F739BA" w14:textId="2F0DB828" w:rsidR="00170208" w:rsidRPr="004B1496" w:rsidRDefault="00170208" w:rsidP="005A45AC">
      <w:pPr>
        <w:spacing w:after="0" w:line="240" w:lineRule="auto"/>
        <w:ind w:left="720"/>
        <w:rPr>
          <w:rFonts w:ascii="Georgia" w:hAnsi="Georgia"/>
          <w:b/>
          <w:sz w:val="24"/>
          <w:szCs w:val="24"/>
        </w:rPr>
      </w:pPr>
    </w:p>
    <w:p w14:paraId="3C5E9C97" w14:textId="68FAEC63" w:rsidR="00170208" w:rsidRPr="004B1496" w:rsidRDefault="00170208" w:rsidP="005A45AC">
      <w:pPr>
        <w:pStyle w:val="ListParagraph"/>
        <w:numPr>
          <w:ilvl w:val="0"/>
          <w:numId w:val="14"/>
        </w:numPr>
        <w:rPr>
          <w:rFonts w:ascii="Georgia" w:hAnsi="Georgia"/>
        </w:rPr>
      </w:pPr>
      <w:r w:rsidRPr="004B1496">
        <w:rPr>
          <w:rFonts w:ascii="Georgia" w:hAnsi="Georgia"/>
        </w:rPr>
        <w:t>Add CS 46</w:t>
      </w:r>
      <w:r w:rsidR="0058318E" w:rsidRPr="004B1496">
        <w:rPr>
          <w:rFonts w:ascii="Georgia" w:hAnsi="Georgia"/>
        </w:rPr>
        <w:t xml:space="preserve">46 Machine Learning for Trading and CS 4644 Deep Learning </w:t>
      </w:r>
      <w:r w:rsidRPr="004B1496">
        <w:rPr>
          <w:rFonts w:ascii="Georgia" w:hAnsi="Georgia"/>
        </w:rPr>
        <w:t>under Approaches to Intelligence</w:t>
      </w:r>
      <w:r w:rsidR="0058318E" w:rsidRPr="004B1496">
        <w:rPr>
          <w:rFonts w:ascii="Georgia" w:hAnsi="Georgia"/>
        </w:rPr>
        <w:t>.</w:t>
      </w:r>
    </w:p>
    <w:p w14:paraId="0075B3FE" w14:textId="77777777" w:rsidR="00A17871" w:rsidRPr="004B1496" w:rsidRDefault="00A17871" w:rsidP="005A45AC">
      <w:pPr>
        <w:spacing w:after="0" w:line="240" w:lineRule="auto"/>
        <w:ind w:left="720"/>
        <w:rPr>
          <w:rFonts w:ascii="Georgia" w:hAnsi="Georgia"/>
          <w:b/>
          <w:color w:val="C00000"/>
          <w:sz w:val="24"/>
          <w:szCs w:val="24"/>
        </w:rPr>
      </w:pPr>
    </w:p>
    <w:p w14:paraId="4960CCF0" w14:textId="25437439" w:rsidR="00170208" w:rsidRPr="004B1496" w:rsidRDefault="000F4FC0" w:rsidP="005A45AC">
      <w:pPr>
        <w:spacing w:after="0" w:line="240" w:lineRule="auto"/>
        <w:ind w:left="720"/>
        <w:rPr>
          <w:rFonts w:ascii="Georgia" w:hAnsi="Georgia"/>
          <w:sz w:val="24"/>
          <w:szCs w:val="24"/>
        </w:rPr>
      </w:pPr>
      <w:r w:rsidRPr="004B1496">
        <w:rPr>
          <w:rFonts w:ascii="Georgia" w:hAnsi="Georgia"/>
          <w:sz w:val="24"/>
          <w:szCs w:val="24"/>
        </w:rPr>
        <w:t>Minor in Computing and People</w:t>
      </w:r>
    </w:p>
    <w:p w14:paraId="5F8F545B" w14:textId="784165D8" w:rsidR="00170208" w:rsidRPr="004B1496" w:rsidRDefault="00170208" w:rsidP="005A45AC">
      <w:pPr>
        <w:spacing w:after="0" w:line="240" w:lineRule="auto"/>
        <w:ind w:left="720"/>
        <w:rPr>
          <w:rFonts w:ascii="Georgia" w:hAnsi="Georgia"/>
          <w:b/>
          <w:sz w:val="24"/>
          <w:szCs w:val="24"/>
        </w:rPr>
      </w:pPr>
    </w:p>
    <w:p w14:paraId="7FED13F0" w14:textId="57B0D2AE" w:rsidR="00170208" w:rsidRPr="004B1496" w:rsidRDefault="00170208" w:rsidP="005A45AC">
      <w:pPr>
        <w:pStyle w:val="ListParagraph"/>
        <w:numPr>
          <w:ilvl w:val="0"/>
          <w:numId w:val="15"/>
        </w:numPr>
        <w:rPr>
          <w:rFonts w:ascii="Georgia" w:hAnsi="Georgia"/>
        </w:rPr>
      </w:pPr>
      <w:r w:rsidRPr="004B1496">
        <w:rPr>
          <w:rFonts w:ascii="Georgia" w:hAnsi="Georgia"/>
        </w:rPr>
        <w:t>Add CS 4745 Information &amp; Communication Technologies &amp; Global Development to the Human-Centered Technology pick</w:t>
      </w:r>
      <w:r w:rsidR="0058318E" w:rsidRPr="004B1496">
        <w:rPr>
          <w:rFonts w:ascii="Georgia" w:hAnsi="Georgia"/>
        </w:rPr>
        <w:t>.</w:t>
      </w:r>
    </w:p>
    <w:p w14:paraId="6C7D398C" w14:textId="7053991A" w:rsidR="00A17871" w:rsidRPr="004B1496" w:rsidRDefault="00A17871" w:rsidP="005A45AC">
      <w:pPr>
        <w:spacing w:after="0" w:line="240" w:lineRule="auto"/>
        <w:rPr>
          <w:rFonts w:ascii="Georgia" w:hAnsi="Georgia"/>
          <w:b/>
          <w:color w:val="C00000"/>
          <w:sz w:val="24"/>
          <w:szCs w:val="24"/>
        </w:rPr>
      </w:pPr>
    </w:p>
    <w:p w14:paraId="20820045" w14:textId="5585DE43" w:rsidR="00A17871" w:rsidRPr="004B1496" w:rsidRDefault="00A17871" w:rsidP="005A45AC">
      <w:pPr>
        <w:pStyle w:val="ListParagraph"/>
        <w:numPr>
          <w:ilvl w:val="0"/>
          <w:numId w:val="1"/>
        </w:numPr>
        <w:rPr>
          <w:rFonts w:ascii="Georgia" w:hAnsi="Georgia"/>
          <w:b/>
          <w:u w:val="single"/>
        </w:rPr>
      </w:pPr>
      <w:r w:rsidRPr="004B1496">
        <w:rPr>
          <w:rFonts w:ascii="Georgia" w:hAnsi="Georgia"/>
        </w:rPr>
        <w:t xml:space="preserve">A motion was made to </w:t>
      </w:r>
      <w:r w:rsidRPr="004B1496">
        <w:rPr>
          <w:rFonts w:ascii="Georgia" w:hAnsi="Georgia"/>
          <w:i/>
        </w:rPr>
        <w:t xml:space="preserve">approve </w:t>
      </w:r>
      <w:r w:rsidRPr="004B1496">
        <w:rPr>
          <w:rFonts w:ascii="Georgia" w:hAnsi="Georgia"/>
        </w:rPr>
        <w:t>a request from the School of Civil and Environmental Engineering to deactivate courses. The motion was approved.</w:t>
      </w:r>
    </w:p>
    <w:p w14:paraId="365119C1" w14:textId="77777777" w:rsidR="00A17871" w:rsidRPr="004B1496" w:rsidRDefault="00A17871" w:rsidP="005A45AC">
      <w:pPr>
        <w:pStyle w:val="ListParagraph"/>
        <w:rPr>
          <w:rFonts w:ascii="Georgia" w:hAnsi="Georgia"/>
          <w:b/>
          <w:u w:val="single"/>
        </w:rPr>
      </w:pPr>
    </w:p>
    <w:p w14:paraId="6055CDEA" w14:textId="31A6F249" w:rsidR="00A17871" w:rsidRPr="004B1496" w:rsidRDefault="00A17871" w:rsidP="005A45AC">
      <w:pPr>
        <w:spacing w:after="0" w:line="240" w:lineRule="auto"/>
        <w:ind w:left="720"/>
        <w:rPr>
          <w:rFonts w:ascii="Georgia" w:hAnsi="Georgia"/>
          <w:color w:val="C00000"/>
          <w:sz w:val="24"/>
          <w:szCs w:val="24"/>
        </w:rPr>
      </w:pPr>
      <w:r w:rsidRPr="004B1496">
        <w:rPr>
          <w:rFonts w:ascii="Georgia" w:hAnsi="Georgia"/>
          <w:color w:val="C00000"/>
          <w:sz w:val="24"/>
          <w:szCs w:val="24"/>
        </w:rPr>
        <w:t>DEACTIVATE COURSES – APPROVED</w:t>
      </w:r>
    </w:p>
    <w:p w14:paraId="503F33BC" w14:textId="77777777" w:rsidR="00444343" w:rsidRPr="004B1496" w:rsidRDefault="000F4FC0" w:rsidP="00444343">
      <w:pPr>
        <w:pStyle w:val="ListParagraph"/>
        <w:numPr>
          <w:ilvl w:val="0"/>
          <w:numId w:val="31"/>
        </w:numPr>
        <w:rPr>
          <w:rFonts w:ascii="Georgia" w:hAnsi="Georgia"/>
          <w:color w:val="C00000"/>
        </w:rPr>
      </w:pPr>
      <w:r w:rsidRPr="004B1496">
        <w:rPr>
          <w:rFonts w:ascii="Georgia" w:hAnsi="Georgia"/>
        </w:rPr>
        <w:t xml:space="preserve">CEE 4230 </w:t>
      </w:r>
    </w:p>
    <w:p w14:paraId="6D07FB5D" w14:textId="77777777" w:rsidR="00444343" w:rsidRPr="004B1496" w:rsidRDefault="000F4FC0" w:rsidP="00444343">
      <w:pPr>
        <w:pStyle w:val="ListParagraph"/>
        <w:numPr>
          <w:ilvl w:val="0"/>
          <w:numId w:val="31"/>
        </w:numPr>
        <w:rPr>
          <w:rFonts w:ascii="Georgia" w:hAnsi="Georgia"/>
          <w:color w:val="C00000"/>
        </w:rPr>
      </w:pPr>
      <w:r w:rsidRPr="004B1496">
        <w:rPr>
          <w:rFonts w:ascii="Georgia" w:hAnsi="Georgia"/>
        </w:rPr>
        <w:t xml:space="preserve">CEE 4410 </w:t>
      </w:r>
    </w:p>
    <w:p w14:paraId="6CA9BA5A" w14:textId="45CD38C7" w:rsidR="000F4FC0" w:rsidRPr="004B1496" w:rsidRDefault="000F4FC0" w:rsidP="00444343">
      <w:pPr>
        <w:pStyle w:val="ListParagraph"/>
        <w:numPr>
          <w:ilvl w:val="0"/>
          <w:numId w:val="31"/>
        </w:numPr>
        <w:rPr>
          <w:rFonts w:ascii="Georgia" w:hAnsi="Georgia"/>
          <w:color w:val="C00000"/>
        </w:rPr>
      </w:pPr>
      <w:r w:rsidRPr="004B1496">
        <w:rPr>
          <w:rFonts w:ascii="Georgia" w:hAnsi="Georgia"/>
        </w:rPr>
        <w:t>CEE 4630</w:t>
      </w:r>
    </w:p>
    <w:p w14:paraId="56C96AD0" w14:textId="77777777" w:rsidR="00A17871" w:rsidRPr="004B1496" w:rsidRDefault="00A17871" w:rsidP="005A45AC">
      <w:pPr>
        <w:spacing w:after="0" w:line="240" w:lineRule="auto"/>
        <w:ind w:left="720"/>
        <w:rPr>
          <w:rFonts w:ascii="Georgia" w:hAnsi="Georgia"/>
          <w:b/>
          <w:color w:val="C00000"/>
          <w:sz w:val="24"/>
          <w:szCs w:val="24"/>
        </w:rPr>
      </w:pPr>
    </w:p>
    <w:p w14:paraId="0813A17B" w14:textId="75C6D55A" w:rsidR="00A17871" w:rsidRPr="004B1496" w:rsidRDefault="00A17871" w:rsidP="005A45AC">
      <w:pPr>
        <w:pStyle w:val="ListParagraph"/>
        <w:rPr>
          <w:rFonts w:ascii="Georgia" w:hAnsi="Georgia"/>
          <w:b/>
          <w:u w:val="single"/>
        </w:rPr>
      </w:pPr>
      <w:r w:rsidRPr="004B1496">
        <w:rPr>
          <w:rFonts w:ascii="Georgia" w:hAnsi="Georgia"/>
          <w:b/>
        </w:rPr>
        <w:t xml:space="preserve">A motion was made to </w:t>
      </w:r>
      <w:r w:rsidRPr="004B1496">
        <w:rPr>
          <w:rFonts w:ascii="Georgia" w:hAnsi="Georgia"/>
          <w:b/>
          <w:i/>
        </w:rPr>
        <w:t xml:space="preserve">approve </w:t>
      </w:r>
      <w:r w:rsidRPr="004B1496">
        <w:rPr>
          <w:rFonts w:ascii="Georgia" w:hAnsi="Georgia"/>
          <w:b/>
        </w:rPr>
        <w:t>a request from the School of Civil and Environmental Engineering for a pre-requisite modification. The motion was approved.</w:t>
      </w:r>
    </w:p>
    <w:p w14:paraId="74269F15" w14:textId="77777777" w:rsidR="00A17871" w:rsidRPr="004B1496" w:rsidRDefault="00A17871" w:rsidP="005A45AC">
      <w:pPr>
        <w:pStyle w:val="ListParagraph"/>
        <w:rPr>
          <w:rFonts w:ascii="Georgia" w:hAnsi="Georgia"/>
          <w:b/>
          <w:u w:val="single"/>
        </w:rPr>
      </w:pPr>
    </w:p>
    <w:p w14:paraId="08B1D9B3" w14:textId="3439734F" w:rsidR="00A17871" w:rsidRPr="004B1496" w:rsidRDefault="00A17871" w:rsidP="005A45AC">
      <w:pPr>
        <w:spacing w:after="0" w:line="240" w:lineRule="auto"/>
        <w:ind w:left="720"/>
        <w:rPr>
          <w:rFonts w:ascii="Georgia" w:hAnsi="Georgia"/>
          <w:color w:val="C00000"/>
          <w:sz w:val="24"/>
          <w:szCs w:val="24"/>
        </w:rPr>
      </w:pPr>
      <w:r w:rsidRPr="004B1496">
        <w:rPr>
          <w:rFonts w:ascii="Georgia" w:hAnsi="Georgia"/>
          <w:color w:val="C00000"/>
          <w:sz w:val="24"/>
          <w:szCs w:val="24"/>
        </w:rPr>
        <w:t>Pre-requisite Modification – APPROVED</w:t>
      </w:r>
      <w:r w:rsidR="00444343" w:rsidRPr="004B1496">
        <w:rPr>
          <w:rFonts w:ascii="Georgia" w:hAnsi="Georgia"/>
          <w:color w:val="C00000"/>
          <w:sz w:val="24"/>
          <w:szCs w:val="24"/>
        </w:rPr>
        <w:t>, Acknowledged without Concern</w:t>
      </w:r>
    </w:p>
    <w:p w14:paraId="38F7DEAB" w14:textId="07663AFE" w:rsidR="00D64D34" w:rsidRPr="004B1496" w:rsidRDefault="00D64D34" w:rsidP="005A45AC">
      <w:pPr>
        <w:spacing w:after="0" w:line="240" w:lineRule="auto"/>
        <w:ind w:left="720"/>
        <w:rPr>
          <w:rFonts w:ascii="Georgia" w:hAnsi="Georgia"/>
          <w:b/>
          <w:color w:val="C00000"/>
          <w:sz w:val="24"/>
          <w:szCs w:val="24"/>
        </w:rPr>
      </w:pPr>
    </w:p>
    <w:p w14:paraId="77F1DCF0" w14:textId="197E641E" w:rsidR="00D64D34" w:rsidRPr="004B1496" w:rsidRDefault="00D64D34" w:rsidP="005A45AC">
      <w:pPr>
        <w:spacing w:after="0" w:line="240" w:lineRule="auto"/>
        <w:ind w:left="720"/>
        <w:rPr>
          <w:rFonts w:ascii="Georgia" w:hAnsi="Georgia"/>
          <w:sz w:val="24"/>
          <w:szCs w:val="24"/>
        </w:rPr>
      </w:pPr>
      <w:r w:rsidRPr="004B1496">
        <w:rPr>
          <w:rFonts w:ascii="Georgia" w:hAnsi="Georgia"/>
          <w:sz w:val="24"/>
          <w:szCs w:val="24"/>
        </w:rPr>
        <w:t>CEE 3340</w:t>
      </w:r>
    </w:p>
    <w:p w14:paraId="20D38806" w14:textId="68DCCCBF" w:rsidR="00D64D34" w:rsidRPr="004B1496" w:rsidRDefault="00D64D34" w:rsidP="005A45AC">
      <w:pPr>
        <w:spacing w:after="0" w:line="240" w:lineRule="auto"/>
        <w:ind w:left="720"/>
        <w:rPr>
          <w:rFonts w:ascii="Georgia" w:hAnsi="Georgia"/>
          <w:b/>
          <w:sz w:val="24"/>
          <w:szCs w:val="24"/>
        </w:rPr>
      </w:pPr>
    </w:p>
    <w:p w14:paraId="79A7AA7F" w14:textId="10395802" w:rsidR="00D64D34" w:rsidRPr="004B1496" w:rsidRDefault="00D64D34" w:rsidP="005A45AC">
      <w:pPr>
        <w:spacing w:after="0" w:line="240" w:lineRule="auto"/>
        <w:ind w:left="720"/>
        <w:rPr>
          <w:rFonts w:ascii="Georgia" w:hAnsi="Georgia"/>
          <w:color w:val="C00000"/>
          <w:sz w:val="24"/>
          <w:szCs w:val="24"/>
        </w:rPr>
      </w:pPr>
      <w:r w:rsidRPr="004B1496">
        <w:rPr>
          <w:rFonts w:ascii="Georgia" w:hAnsi="Georgia"/>
          <w:color w:val="C00000"/>
          <w:sz w:val="24"/>
          <w:szCs w:val="24"/>
        </w:rPr>
        <w:t>Current</w:t>
      </w:r>
    </w:p>
    <w:p w14:paraId="02F202B2" w14:textId="0116CBA8" w:rsidR="00D64D34" w:rsidRPr="004B1496" w:rsidRDefault="00D64D34" w:rsidP="005A45AC">
      <w:pPr>
        <w:spacing w:after="0" w:line="240" w:lineRule="auto"/>
        <w:ind w:left="720"/>
        <w:rPr>
          <w:rFonts w:ascii="Georgia" w:hAnsi="Georgia"/>
          <w:sz w:val="24"/>
          <w:szCs w:val="24"/>
        </w:rPr>
      </w:pPr>
      <w:r w:rsidRPr="004B1496">
        <w:rPr>
          <w:rFonts w:ascii="Georgia" w:hAnsi="Georgia"/>
          <w:sz w:val="24"/>
          <w:szCs w:val="24"/>
        </w:rPr>
        <w:t>CEE 2300 with a minimum grade of D and (BIOL 1510 or BIOL 1511) with a minimum grade of D</w:t>
      </w:r>
    </w:p>
    <w:p w14:paraId="67F08BB1" w14:textId="77777777" w:rsidR="00D64D34" w:rsidRPr="004B1496" w:rsidRDefault="00D64D34" w:rsidP="005A45AC">
      <w:pPr>
        <w:spacing w:after="0" w:line="240" w:lineRule="auto"/>
        <w:ind w:left="720"/>
        <w:rPr>
          <w:rFonts w:ascii="Georgia" w:hAnsi="Georgia"/>
          <w:b/>
          <w:sz w:val="24"/>
          <w:szCs w:val="24"/>
        </w:rPr>
      </w:pPr>
    </w:p>
    <w:p w14:paraId="2FC26B04" w14:textId="05DEC107" w:rsidR="00D64D34" w:rsidRPr="004B1496" w:rsidRDefault="00D64D34" w:rsidP="005A45AC">
      <w:pPr>
        <w:spacing w:after="0" w:line="240" w:lineRule="auto"/>
        <w:ind w:left="720"/>
        <w:rPr>
          <w:rFonts w:ascii="Georgia" w:hAnsi="Georgia"/>
          <w:color w:val="C00000"/>
          <w:sz w:val="24"/>
          <w:szCs w:val="24"/>
        </w:rPr>
      </w:pPr>
      <w:r w:rsidRPr="004B1496">
        <w:rPr>
          <w:rFonts w:ascii="Georgia" w:hAnsi="Georgia"/>
          <w:color w:val="C00000"/>
          <w:sz w:val="24"/>
          <w:szCs w:val="24"/>
        </w:rPr>
        <w:t>Proposed</w:t>
      </w:r>
    </w:p>
    <w:p w14:paraId="6C0397C5" w14:textId="66B40BA2" w:rsidR="00D64D34" w:rsidRPr="004B1496" w:rsidRDefault="00D64D34" w:rsidP="005A45AC">
      <w:pPr>
        <w:spacing w:after="0" w:line="240" w:lineRule="auto"/>
        <w:ind w:left="720"/>
        <w:rPr>
          <w:rFonts w:ascii="Georgia" w:hAnsi="Georgia"/>
          <w:sz w:val="24"/>
          <w:szCs w:val="24"/>
        </w:rPr>
      </w:pPr>
      <w:r w:rsidRPr="004B1496">
        <w:rPr>
          <w:rFonts w:ascii="Georgia" w:hAnsi="Georgia"/>
          <w:sz w:val="24"/>
          <w:szCs w:val="24"/>
        </w:rPr>
        <w:t xml:space="preserve">CEE 2300 with a minimum grade of D and (BIOL 1510 or BIOL 1511 or </w:t>
      </w:r>
      <w:r w:rsidRPr="004B1496">
        <w:rPr>
          <w:rFonts w:ascii="Georgia" w:hAnsi="Georgia"/>
          <w:sz w:val="24"/>
          <w:szCs w:val="24"/>
          <w:highlight w:val="yellow"/>
        </w:rPr>
        <w:t>(BIOS 1107 and BIOL 1107L)</w:t>
      </w:r>
      <w:r w:rsidRPr="004B1496">
        <w:rPr>
          <w:rFonts w:ascii="Georgia" w:hAnsi="Georgia"/>
          <w:sz w:val="24"/>
          <w:szCs w:val="24"/>
        </w:rPr>
        <w:t>) with a minimum grade of D</w:t>
      </w:r>
    </w:p>
    <w:p w14:paraId="4D9FD72C" w14:textId="77777777" w:rsidR="00D64D34" w:rsidRPr="004B1496" w:rsidRDefault="00D64D34" w:rsidP="005A45AC">
      <w:pPr>
        <w:spacing w:after="0" w:line="240" w:lineRule="auto"/>
        <w:ind w:left="720"/>
        <w:rPr>
          <w:rFonts w:ascii="Georgia" w:hAnsi="Georgia"/>
          <w:b/>
          <w:sz w:val="24"/>
          <w:szCs w:val="24"/>
        </w:rPr>
      </w:pPr>
    </w:p>
    <w:p w14:paraId="29F95F40" w14:textId="77777777" w:rsidR="00A17871" w:rsidRPr="004B1496" w:rsidRDefault="00A17871" w:rsidP="005A45AC">
      <w:pPr>
        <w:spacing w:after="0" w:line="240" w:lineRule="auto"/>
        <w:ind w:left="720"/>
        <w:rPr>
          <w:rFonts w:ascii="Georgia" w:hAnsi="Georgia"/>
          <w:b/>
          <w:color w:val="C00000"/>
          <w:sz w:val="24"/>
          <w:szCs w:val="24"/>
        </w:rPr>
      </w:pPr>
    </w:p>
    <w:p w14:paraId="5EC7EF11" w14:textId="6824F7A7" w:rsidR="00A17871" w:rsidRPr="004B1496" w:rsidRDefault="00A17871" w:rsidP="005A45AC">
      <w:pPr>
        <w:pStyle w:val="ListParagraph"/>
        <w:rPr>
          <w:rFonts w:ascii="Georgia" w:hAnsi="Georgia"/>
          <w:b/>
          <w:u w:val="single"/>
        </w:rPr>
      </w:pPr>
      <w:r w:rsidRPr="004B1496">
        <w:rPr>
          <w:rFonts w:ascii="Georgia" w:hAnsi="Georgia"/>
          <w:b/>
        </w:rPr>
        <w:t xml:space="preserve">A motion was made to </w:t>
      </w:r>
      <w:r w:rsidRPr="004B1496">
        <w:rPr>
          <w:rFonts w:ascii="Georgia" w:hAnsi="Georgia"/>
          <w:b/>
          <w:i/>
        </w:rPr>
        <w:t xml:space="preserve">approve </w:t>
      </w:r>
      <w:r w:rsidRPr="004B1496">
        <w:rPr>
          <w:rFonts w:ascii="Georgia" w:hAnsi="Georgia"/>
          <w:b/>
        </w:rPr>
        <w:t>a request from the School of Civil and Environmental Engineering for a new course. The motion was approved.</w:t>
      </w:r>
    </w:p>
    <w:p w14:paraId="372B50B1" w14:textId="77777777" w:rsidR="00A17871" w:rsidRPr="004B1496" w:rsidRDefault="00A17871" w:rsidP="005A45AC">
      <w:pPr>
        <w:pStyle w:val="ListParagraph"/>
        <w:rPr>
          <w:rFonts w:ascii="Georgia" w:hAnsi="Georgia"/>
          <w:b/>
          <w:u w:val="single"/>
        </w:rPr>
      </w:pPr>
    </w:p>
    <w:p w14:paraId="4CC2FA77" w14:textId="3D03F95E" w:rsidR="00A17871" w:rsidRPr="004B1496" w:rsidRDefault="00A17871" w:rsidP="005A45AC">
      <w:pPr>
        <w:spacing w:after="0" w:line="240" w:lineRule="auto"/>
        <w:ind w:left="720"/>
        <w:rPr>
          <w:rFonts w:ascii="Georgia" w:hAnsi="Georgia"/>
          <w:color w:val="C00000"/>
          <w:sz w:val="24"/>
          <w:szCs w:val="24"/>
        </w:rPr>
      </w:pPr>
      <w:r w:rsidRPr="004B1496">
        <w:rPr>
          <w:rFonts w:ascii="Georgia" w:hAnsi="Georgia"/>
          <w:color w:val="C00000"/>
          <w:sz w:val="24"/>
          <w:szCs w:val="24"/>
        </w:rPr>
        <w:t>NEW COURSE – APPROVED</w:t>
      </w:r>
    </w:p>
    <w:p w14:paraId="5C824FEE" w14:textId="446F5ACF" w:rsidR="003A66C1" w:rsidRPr="004B1496" w:rsidRDefault="003A66C1" w:rsidP="005A45AC">
      <w:pPr>
        <w:spacing w:after="0" w:line="240" w:lineRule="auto"/>
        <w:ind w:left="720"/>
        <w:rPr>
          <w:rFonts w:ascii="Georgia" w:hAnsi="Georgia"/>
          <w:sz w:val="24"/>
          <w:szCs w:val="24"/>
        </w:rPr>
      </w:pPr>
      <w:r w:rsidRPr="004B1496">
        <w:rPr>
          <w:rFonts w:ascii="Georgia" w:hAnsi="Georgia"/>
          <w:sz w:val="24"/>
          <w:szCs w:val="24"/>
        </w:rPr>
        <w:t>CEE 4170: Construction Law (3-0-0-3)</w:t>
      </w:r>
    </w:p>
    <w:p w14:paraId="7EFB837A" w14:textId="4F36C0D6" w:rsidR="00D64D34" w:rsidRPr="004B1496" w:rsidRDefault="00D64D34" w:rsidP="005A45AC">
      <w:pPr>
        <w:spacing w:after="0" w:line="240" w:lineRule="auto"/>
        <w:ind w:left="720"/>
        <w:rPr>
          <w:rFonts w:ascii="Georgia" w:hAnsi="Georgia"/>
          <w:b/>
          <w:sz w:val="24"/>
          <w:szCs w:val="24"/>
        </w:rPr>
      </w:pPr>
    </w:p>
    <w:p w14:paraId="47661CD5" w14:textId="77777777" w:rsidR="00E317BE" w:rsidRDefault="00D64D34" w:rsidP="005A45AC">
      <w:pPr>
        <w:spacing w:after="0" w:line="240" w:lineRule="auto"/>
        <w:ind w:left="720"/>
        <w:rPr>
          <w:rFonts w:ascii="Georgia" w:hAnsi="Georgia"/>
          <w:sz w:val="24"/>
          <w:szCs w:val="24"/>
        </w:rPr>
      </w:pPr>
      <w:r w:rsidRPr="004B1496">
        <w:rPr>
          <w:rFonts w:ascii="Georgia" w:hAnsi="Georgia"/>
          <w:color w:val="C00000"/>
          <w:sz w:val="24"/>
          <w:szCs w:val="24"/>
        </w:rPr>
        <w:t xml:space="preserve">Note: </w:t>
      </w:r>
      <w:r w:rsidRPr="004B1496">
        <w:rPr>
          <w:rFonts w:ascii="Georgia" w:hAnsi="Georgia"/>
          <w:sz w:val="24"/>
          <w:szCs w:val="24"/>
        </w:rPr>
        <w:t xml:space="preserve">It was noted that there is a course in the School of Building Construction which currently exists in the Catalog that appears could be duplicative of this course – BC 3610 Construction Law. This course was a required course in Building Construction curriculum prior to its deactivation and now could be an elective in </w:t>
      </w:r>
    </w:p>
    <w:p w14:paraId="76043C4A" w14:textId="77777777" w:rsidR="00E317BE" w:rsidRDefault="00E317BE" w:rsidP="005A45AC">
      <w:pPr>
        <w:spacing w:after="0" w:line="240" w:lineRule="auto"/>
        <w:ind w:left="720"/>
        <w:rPr>
          <w:rFonts w:ascii="Georgia" w:hAnsi="Georgia"/>
          <w:sz w:val="24"/>
          <w:szCs w:val="24"/>
        </w:rPr>
      </w:pPr>
    </w:p>
    <w:p w14:paraId="1069FC51" w14:textId="77777777" w:rsidR="00E317BE" w:rsidRDefault="00E317BE" w:rsidP="005A45AC">
      <w:pPr>
        <w:spacing w:after="0" w:line="240" w:lineRule="auto"/>
        <w:ind w:left="720"/>
        <w:rPr>
          <w:rFonts w:ascii="Georgia" w:hAnsi="Georgia"/>
          <w:sz w:val="24"/>
          <w:szCs w:val="24"/>
        </w:rPr>
      </w:pPr>
    </w:p>
    <w:p w14:paraId="497866E0" w14:textId="77777777" w:rsidR="00E317BE" w:rsidRDefault="00E317BE" w:rsidP="005A45AC">
      <w:pPr>
        <w:spacing w:after="0" w:line="240" w:lineRule="auto"/>
        <w:ind w:left="720"/>
        <w:rPr>
          <w:rFonts w:ascii="Georgia" w:hAnsi="Georgia"/>
          <w:sz w:val="24"/>
          <w:szCs w:val="24"/>
        </w:rPr>
      </w:pPr>
    </w:p>
    <w:p w14:paraId="3C08C1AC" w14:textId="29A19011" w:rsidR="003A66C1" w:rsidRPr="004B1496" w:rsidRDefault="00D64D34" w:rsidP="005A45AC">
      <w:pPr>
        <w:spacing w:after="0" w:line="240" w:lineRule="auto"/>
        <w:ind w:left="720"/>
        <w:rPr>
          <w:rFonts w:ascii="Georgia" w:hAnsi="Georgia"/>
          <w:b/>
          <w:color w:val="C00000"/>
          <w:sz w:val="24"/>
          <w:szCs w:val="24"/>
        </w:rPr>
      </w:pPr>
      <w:r w:rsidRPr="004B1496">
        <w:rPr>
          <w:rFonts w:ascii="Georgia" w:hAnsi="Georgia"/>
          <w:sz w:val="24"/>
          <w:szCs w:val="24"/>
        </w:rPr>
        <w:t xml:space="preserve">the new curriculum as of May 2020. CEE explained that their course </w:t>
      </w:r>
      <w:r w:rsidR="00733812" w:rsidRPr="004B1496">
        <w:rPr>
          <w:rFonts w:ascii="Georgia" w:hAnsi="Georgia"/>
          <w:sz w:val="24"/>
          <w:szCs w:val="24"/>
        </w:rPr>
        <w:t>would be an important course for their students so they may use it as an engineering elective</w:t>
      </w:r>
      <w:r w:rsidR="007F458C">
        <w:rPr>
          <w:rFonts w:ascii="Georgia" w:hAnsi="Georgia"/>
          <w:sz w:val="24"/>
          <w:szCs w:val="24"/>
        </w:rPr>
        <w:t xml:space="preserve"> and it would need to carry an Engineering subject code. A BC subject-coded course would be a concern for ABET requirements. It </w:t>
      </w:r>
      <w:r w:rsidR="00733812" w:rsidRPr="004B1496">
        <w:rPr>
          <w:rFonts w:ascii="Georgia" w:hAnsi="Georgia"/>
          <w:sz w:val="24"/>
          <w:szCs w:val="24"/>
        </w:rPr>
        <w:t xml:space="preserve">was suggested that CEE consult with the School of Building Construction to discuss </w:t>
      </w:r>
      <w:r w:rsidR="007F458C">
        <w:rPr>
          <w:rFonts w:ascii="Georgia" w:hAnsi="Georgia"/>
          <w:sz w:val="24"/>
          <w:szCs w:val="24"/>
        </w:rPr>
        <w:t>this new course and their existing one to determine if a cross-listing might be a solution to what appears to be duplication of content.</w:t>
      </w:r>
    </w:p>
    <w:p w14:paraId="247B511D" w14:textId="77777777" w:rsidR="00444343" w:rsidRPr="004B1496" w:rsidRDefault="00444343" w:rsidP="005A45AC">
      <w:pPr>
        <w:pStyle w:val="ListParagraph"/>
        <w:rPr>
          <w:rFonts w:ascii="Georgia" w:hAnsi="Georgia"/>
          <w:b/>
        </w:rPr>
      </w:pPr>
    </w:p>
    <w:p w14:paraId="71DB4377" w14:textId="7BECCDA8" w:rsidR="00A17871" w:rsidRPr="004B1496" w:rsidRDefault="00A17871" w:rsidP="005A45AC">
      <w:pPr>
        <w:pStyle w:val="ListParagraph"/>
        <w:rPr>
          <w:rFonts w:ascii="Georgia" w:hAnsi="Georgia"/>
          <w:b/>
          <w:u w:val="single"/>
        </w:rPr>
      </w:pPr>
      <w:r w:rsidRPr="004B1496">
        <w:rPr>
          <w:rFonts w:ascii="Georgia" w:hAnsi="Georgia"/>
          <w:b/>
        </w:rPr>
        <w:t xml:space="preserve">A motion was made to </w:t>
      </w:r>
      <w:r w:rsidRPr="004B1496">
        <w:rPr>
          <w:rFonts w:ascii="Georgia" w:hAnsi="Georgia"/>
          <w:b/>
          <w:i/>
        </w:rPr>
        <w:t xml:space="preserve">approve </w:t>
      </w:r>
      <w:r w:rsidRPr="004B1496">
        <w:rPr>
          <w:rFonts w:ascii="Georgia" w:hAnsi="Georgia"/>
          <w:b/>
        </w:rPr>
        <w:t>a request from the School of Civil and Environmental Engineering for a program modification. The motion was approved.</w:t>
      </w:r>
    </w:p>
    <w:p w14:paraId="03B81D4D" w14:textId="77777777" w:rsidR="00A17871" w:rsidRPr="004B1496" w:rsidRDefault="00A17871" w:rsidP="005A45AC">
      <w:pPr>
        <w:pStyle w:val="ListParagraph"/>
        <w:rPr>
          <w:rFonts w:ascii="Georgia" w:hAnsi="Georgia"/>
          <w:b/>
          <w:u w:val="single"/>
        </w:rPr>
      </w:pPr>
    </w:p>
    <w:p w14:paraId="4948CA32" w14:textId="36A61B05" w:rsidR="00A17871" w:rsidRPr="004B1496" w:rsidRDefault="00A17871" w:rsidP="005A45AC">
      <w:pPr>
        <w:spacing w:after="0" w:line="240" w:lineRule="auto"/>
        <w:ind w:left="720"/>
        <w:rPr>
          <w:rFonts w:ascii="Georgia" w:hAnsi="Georgia"/>
          <w:color w:val="C00000"/>
          <w:sz w:val="24"/>
          <w:szCs w:val="24"/>
        </w:rPr>
      </w:pPr>
      <w:r w:rsidRPr="004B1496">
        <w:rPr>
          <w:rFonts w:ascii="Georgia" w:hAnsi="Georgia"/>
          <w:color w:val="C00000"/>
          <w:sz w:val="24"/>
          <w:szCs w:val="24"/>
        </w:rPr>
        <w:t>PROGRAM MODIFICATION</w:t>
      </w:r>
      <w:r w:rsidR="00733812" w:rsidRPr="004B1496">
        <w:rPr>
          <w:rFonts w:ascii="Georgia" w:hAnsi="Georgia"/>
          <w:color w:val="C00000"/>
          <w:sz w:val="24"/>
          <w:szCs w:val="24"/>
        </w:rPr>
        <w:t>S</w:t>
      </w:r>
      <w:r w:rsidRPr="004B1496">
        <w:rPr>
          <w:rFonts w:ascii="Georgia" w:hAnsi="Georgia"/>
          <w:color w:val="C00000"/>
          <w:sz w:val="24"/>
          <w:szCs w:val="24"/>
        </w:rPr>
        <w:t xml:space="preserve"> – APPROVED</w:t>
      </w:r>
    </w:p>
    <w:p w14:paraId="68FDEAEC" w14:textId="20F48D00" w:rsidR="003A66C1" w:rsidRPr="004B1496" w:rsidRDefault="003A66C1" w:rsidP="005A45AC">
      <w:pPr>
        <w:spacing w:after="0" w:line="240" w:lineRule="auto"/>
        <w:ind w:left="720"/>
        <w:rPr>
          <w:rFonts w:ascii="Georgia" w:hAnsi="Georgia"/>
          <w:color w:val="C00000"/>
          <w:sz w:val="24"/>
          <w:szCs w:val="24"/>
        </w:rPr>
      </w:pPr>
      <w:r w:rsidRPr="004B1496">
        <w:rPr>
          <w:rFonts w:ascii="Georgia" w:hAnsi="Georgia"/>
          <w:sz w:val="24"/>
          <w:szCs w:val="24"/>
        </w:rPr>
        <w:t>Bachelor of Science in Civil Engineering</w:t>
      </w:r>
    </w:p>
    <w:p w14:paraId="2AE14F0B" w14:textId="0184CC4F" w:rsidR="003A66C1" w:rsidRPr="004B1496" w:rsidRDefault="003A66C1" w:rsidP="005A45AC">
      <w:pPr>
        <w:spacing w:after="0" w:line="240" w:lineRule="auto"/>
        <w:ind w:left="720"/>
        <w:rPr>
          <w:rFonts w:ascii="Georgia" w:hAnsi="Georgia"/>
          <w:sz w:val="24"/>
          <w:szCs w:val="24"/>
        </w:rPr>
      </w:pPr>
      <w:r w:rsidRPr="004B1496">
        <w:rPr>
          <w:rFonts w:ascii="Georgia" w:hAnsi="Georgia"/>
          <w:sz w:val="24"/>
          <w:szCs w:val="24"/>
        </w:rPr>
        <w:t>Bachelor of Science in Environmental Engineering</w:t>
      </w:r>
    </w:p>
    <w:p w14:paraId="5E9EA5CC" w14:textId="2B8B4E2B" w:rsidR="004715BC" w:rsidRPr="004B1496" w:rsidRDefault="004715BC" w:rsidP="005A45AC">
      <w:pPr>
        <w:spacing w:after="0" w:line="240" w:lineRule="auto"/>
        <w:ind w:left="720"/>
        <w:rPr>
          <w:rFonts w:ascii="Georgia" w:hAnsi="Georgia"/>
          <w:b/>
          <w:sz w:val="24"/>
          <w:szCs w:val="24"/>
        </w:rPr>
      </w:pPr>
    </w:p>
    <w:p w14:paraId="1B404BA3" w14:textId="259EB053" w:rsidR="004715BC" w:rsidRPr="004B1496" w:rsidRDefault="004715BC" w:rsidP="005A45AC">
      <w:pPr>
        <w:spacing w:after="0" w:line="240" w:lineRule="auto"/>
        <w:ind w:left="720"/>
        <w:rPr>
          <w:rFonts w:ascii="Georgia" w:hAnsi="Georgia"/>
          <w:sz w:val="24"/>
          <w:szCs w:val="24"/>
        </w:rPr>
      </w:pPr>
      <w:r w:rsidRPr="004B1496">
        <w:rPr>
          <w:rFonts w:ascii="Georgia" w:hAnsi="Georgia"/>
          <w:sz w:val="24"/>
          <w:szCs w:val="24"/>
        </w:rPr>
        <w:t xml:space="preserve">The request is to replace the School-specific Ethics list with the Institute-approved Ethics list. </w:t>
      </w:r>
    </w:p>
    <w:p w14:paraId="53DF3711" w14:textId="0AC3DD95" w:rsidR="004715BC" w:rsidRPr="004B1496" w:rsidRDefault="004715BC" w:rsidP="005A45AC">
      <w:pPr>
        <w:spacing w:after="0" w:line="240" w:lineRule="auto"/>
        <w:ind w:left="720"/>
        <w:rPr>
          <w:rFonts w:ascii="Georgia" w:hAnsi="Georgia"/>
          <w:sz w:val="24"/>
          <w:szCs w:val="24"/>
        </w:rPr>
      </w:pPr>
    </w:p>
    <w:p w14:paraId="17184931" w14:textId="4DB2FF64" w:rsidR="004715BC" w:rsidRPr="004B1496" w:rsidRDefault="004715BC" w:rsidP="005A45AC">
      <w:pPr>
        <w:spacing w:after="0" w:line="240" w:lineRule="auto"/>
        <w:ind w:left="720"/>
        <w:rPr>
          <w:rFonts w:ascii="Georgia" w:hAnsi="Georgia"/>
          <w:sz w:val="24"/>
          <w:szCs w:val="24"/>
        </w:rPr>
      </w:pPr>
      <w:r w:rsidRPr="004B1496">
        <w:rPr>
          <w:rFonts w:ascii="Georgia" w:hAnsi="Georgia"/>
          <w:color w:val="C00000"/>
          <w:sz w:val="24"/>
          <w:szCs w:val="24"/>
        </w:rPr>
        <w:t xml:space="preserve">Note: </w:t>
      </w:r>
      <w:r w:rsidRPr="004B1496">
        <w:rPr>
          <w:rFonts w:ascii="Georgia" w:hAnsi="Georgia"/>
          <w:sz w:val="24"/>
          <w:szCs w:val="24"/>
        </w:rPr>
        <w:t>This request sparked conversation from the Committee that the current Institute-approved list should be reviewed as some of the courses seem questionable if they are still applicable. The Registrar has added this as an item for future discussion.</w:t>
      </w:r>
    </w:p>
    <w:p w14:paraId="3AE31BFC" w14:textId="3107ED0C" w:rsidR="00BE53C4" w:rsidRPr="004B1496" w:rsidRDefault="00BE53C4" w:rsidP="005A45AC">
      <w:pPr>
        <w:spacing w:after="0" w:line="240" w:lineRule="auto"/>
        <w:ind w:left="720"/>
        <w:rPr>
          <w:rFonts w:ascii="Georgia" w:hAnsi="Georgia"/>
          <w:b/>
          <w:color w:val="C00000"/>
          <w:sz w:val="24"/>
          <w:szCs w:val="24"/>
        </w:rPr>
      </w:pPr>
    </w:p>
    <w:p w14:paraId="58DF30F8" w14:textId="5F920BC1" w:rsidR="00BE53C4" w:rsidRPr="004B1496" w:rsidRDefault="00BE53C4" w:rsidP="005A45AC">
      <w:pPr>
        <w:pStyle w:val="ListParagraph"/>
        <w:numPr>
          <w:ilvl w:val="0"/>
          <w:numId w:val="1"/>
        </w:numPr>
        <w:rPr>
          <w:rFonts w:ascii="Georgia" w:hAnsi="Georgia"/>
          <w:b/>
          <w:u w:val="single"/>
        </w:rPr>
      </w:pPr>
      <w:r w:rsidRPr="004B1496">
        <w:rPr>
          <w:rFonts w:ascii="Georgia" w:hAnsi="Georgia"/>
        </w:rPr>
        <w:t xml:space="preserve">A motion was made to </w:t>
      </w:r>
      <w:r w:rsidRPr="004B1496">
        <w:rPr>
          <w:rFonts w:ascii="Georgia" w:hAnsi="Georgia"/>
          <w:i/>
        </w:rPr>
        <w:t xml:space="preserve">approve </w:t>
      </w:r>
      <w:r w:rsidRPr="004B1496">
        <w:rPr>
          <w:rFonts w:ascii="Georgia" w:hAnsi="Georgia"/>
        </w:rPr>
        <w:t>a request from the School of Chemistry and Biochemistry for pre-requisite modifications. The motion was approved.</w:t>
      </w:r>
    </w:p>
    <w:p w14:paraId="05668FA9" w14:textId="77777777" w:rsidR="00BE53C4" w:rsidRPr="004B1496" w:rsidRDefault="00BE53C4" w:rsidP="005A45AC">
      <w:pPr>
        <w:pStyle w:val="ListParagraph"/>
        <w:rPr>
          <w:rFonts w:ascii="Georgia" w:hAnsi="Georgia"/>
          <w:b/>
          <w:u w:val="single"/>
        </w:rPr>
      </w:pPr>
    </w:p>
    <w:p w14:paraId="4AA1F9A5" w14:textId="1CDACA8A" w:rsidR="00BE53C4" w:rsidRPr="004B1496" w:rsidRDefault="00BE53C4" w:rsidP="005A45AC">
      <w:pPr>
        <w:spacing w:after="0" w:line="240" w:lineRule="auto"/>
        <w:ind w:left="720"/>
        <w:rPr>
          <w:rFonts w:ascii="Georgia" w:hAnsi="Georgia"/>
          <w:color w:val="C00000"/>
          <w:sz w:val="24"/>
          <w:szCs w:val="24"/>
        </w:rPr>
      </w:pPr>
      <w:r w:rsidRPr="004B1496">
        <w:rPr>
          <w:rFonts w:ascii="Georgia" w:hAnsi="Georgia"/>
          <w:color w:val="C00000"/>
          <w:sz w:val="24"/>
          <w:szCs w:val="24"/>
        </w:rPr>
        <w:t>Pre-requisite Modifications – APPROVED</w:t>
      </w:r>
      <w:r w:rsidR="00444343" w:rsidRPr="004B1496">
        <w:rPr>
          <w:rFonts w:ascii="Georgia" w:hAnsi="Georgia"/>
          <w:color w:val="C00000"/>
          <w:sz w:val="24"/>
          <w:szCs w:val="24"/>
        </w:rPr>
        <w:t>, Acknowl</w:t>
      </w:r>
      <w:r w:rsidR="00371C92" w:rsidRPr="004B1496">
        <w:rPr>
          <w:rFonts w:ascii="Georgia" w:hAnsi="Georgia"/>
          <w:color w:val="C00000"/>
          <w:sz w:val="24"/>
          <w:szCs w:val="24"/>
        </w:rPr>
        <w:t xml:space="preserve">edged </w:t>
      </w:r>
      <w:r w:rsidR="00444343" w:rsidRPr="004B1496">
        <w:rPr>
          <w:rFonts w:ascii="Georgia" w:hAnsi="Georgia"/>
          <w:color w:val="C00000"/>
          <w:sz w:val="24"/>
          <w:szCs w:val="24"/>
        </w:rPr>
        <w:t>without Concern</w:t>
      </w:r>
    </w:p>
    <w:p w14:paraId="50B19C8A" w14:textId="77777777" w:rsidR="00371C92" w:rsidRPr="004B1496" w:rsidRDefault="00371C92" w:rsidP="005A45AC">
      <w:pPr>
        <w:spacing w:after="0" w:line="240" w:lineRule="auto"/>
        <w:ind w:left="720"/>
        <w:rPr>
          <w:rFonts w:ascii="Georgia" w:hAnsi="Georgia"/>
          <w:sz w:val="24"/>
          <w:szCs w:val="24"/>
        </w:rPr>
      </w:pPr>
    </w:p>
    <w:p w14:paraId="63CE1ED4" w14:textId="7A037C29" w:rsidR="004715BC" w:rsidRPr="004B1496" w:rsidRDefault="004715BC" w:rsidP="005A45AC">
      <w:pPr>
        <w:spacing w:after="0" w:line="240" w:lineRule="auto"/>
        <w:ind w:left="720"/>
        <w:rPr>
          <w:rFonts w:ascii="Georgia" w:hAnsi="Georgia"/>
          <w:sz w:val="24"/>
          <w:szCs w:val="24"/>
        </w:rPr>
      </w:pPr>
      <w:r w:rsidRPr="004B1496">
        <w:rPr>
          <w:rFonts w:ascii="Georgia" w:hAnsi="Georgia"/>
          <w:sz w:val="24"/>
          <w:szCs w:val="24"/>
        </w:rPr>
        <w:t>CHEM 4511</w:t>
      </w:r>
    </w:p>
    <w:p w14:paraId="6039BD57" w14:textId="1CEA4E64" w:rsidR="004715BC" w:rsidRPr="004B1496" w:rsidRDefault="004715BC" w:rsidP="00371C92">
      <w:pPr>
        <w:spacing w:after="0" w:line="240" w:lineRule="auto"/>
        <w:ind w:left="720" w:firstLine="720"/>
        <w:rPr>
          <w:rFonts w:ascii="Georgia" w:hAnsi="Georgia"/>
          <w:sz w:val="24"/>
          <w:szCs w:val="24"/>
        </w:rPr>
      </w:pPr>
      <w:r w:rsidRPr="004B1496">
        <w:rPr>
          <w:rFonts w:ascii="Georgia" w:hAnsi="Georgia"/>
          <w:color w:val="C00000"/>
          <w:sz w:val="24"/>
          <w:szCs w:val="24"/>
        </w:rPr>
        <w:t>Current</w:t>
      </w:r>
      <w:r w:rsidRPr="004B1496">
        <w:rPr>
          <w:rFonts w:ascii="Georgia" w:hAnsi="Georgia"/>
          <w:sz w:val="24"/>
          <w:szCs w:val="24"/>
        </w:rPr>
        <w:t xml:space="preserve"> </w:t>
      </w:r>
    </w:p>
    <w:p w14:paraId="71AFC549" w14:textId="48CF4189" w:rsidR="004715BC" w:rsidRPr="004B1496" w:rsidRDefault="004715BC" w:rsidP="00371C92">
      <w:pPr>
        <w:spacing w:after="0" w:line="240" w:lineRule="auto"/>
        <w:ind w:left="720" w:firstLine="720"/>
        <w:rPr>
          <w:rFonts w:ascii="Georgia" w:hAnsi="Georgia"/>
          <w:sz w:val="24"/>
          <w:szCs w:val="24"/>
        </w:rPr>
      </w:pPr>
      <w:r w:rsidRPr="004B1496">
        <w:rPr>
          <w:rFonts w:ascii="Georgia" w:hAnsi="Georgia"/>
          <w:sz w:val="24"/>
          <w:szCs w:val="24"/>
        </w:rPr>
        <w:t>CHEM 2312 or CHEM 2313 with minimum grade of D</w:t>
      </w:r>
    </w:p>
    <w:p w14:paraId="3B89F57E" w14:textId="2178471B" w:rsidR="004715BC" w:rsidRPr="004B1496" w:rsidRDefault="004715BC" w:rsidP="00371C92">
      <w:pPr>
        <w:spacing w:after="0" w:line="240" w:lineRule="auto"/>
        <w:ind w:left="720" w:firstLine="720"/>
        <w:rPr>
          <w:rFonts w:ascii="Georgia" w:hAnsi="Georgia"/>
          <w:color w:val="C00000"/>
          <w:sz w:val="24"/>
          <w:szCs w:val="24"/>
        </w:rPr>
      </w:pPr>
      <w:r w:rsidRPr="004B1496">
        <w:rPr>
          <w:rFonts w:ascii="Georgia" w:hAnsi="Georgia"/>
          <w:color w:val="C00000"/>
          <w:sz w:val="24"/>
          <w:szCs w:val="24"/>
        </w:rPr>
        <w:t>Proposed</w:t>
      </w:r>
    </w:p>
    <w:p w14:paraId="0D5F9D27" w14:textId="71091641" w:rsidR="00FD2055" w:rsidRPr="004B1496" w:rsidRDefault="00FD2055" w:rsidP="00371C92">
      <w:pPr>
        <w:spacing w:after="0" w:line="240" w:lineRule="auto"/>
        <w:ind w:left="720" w:firstLine="720"/>
        <w:rPr>
          <w:rFonts w:ascii="Georgia" w:hAnsi="Georgia" w:cs="Calibri"/>
          <w:sz w:val="24"/>
          <w:szCs w:val="24"/>
        </w:rPr>
      </w:pPr>
      <w:r w:rsidRPr="004B1496">
        <w:rPr>
          <w:rFonts w:ascii="Georgia" w:hAnsi="Georgia" w:cs="Calibri"/>
          <w:sz w:val="24"/>
          <w:szCs w:val="24"/>
        </w:rPr>
        <w:t>CHEM 2311 with minimum grade of D</w:t>
      </w:r>
    </w:p>
    <w:p w14:paraId="462C717E" w14:textId="7A5D33C7" w:rsidR="004715BC" w:rsidRPr="004B1496" w:rsidRDefault="004715BC" w:rsidP="00166E35">
      <w:pPr>
        <w:spacing w:after="0" w:line="240" w:lineRule="auto"/>
        <w:rPr>
          <w:rFonts w:ascii="Georgia" w:hAnsi="Georgia"/>
          <w:b/>
          <w:sz w:val="24"/>
          <w:szCs w:val="24"/>
        </w:rPr>
      </w:pPr>
    </w:p>
    <w:p w14:paraId="49F31E3C" w14:textId="59002865" w:rsidR="004715BC" w:rsidRPr="004B1496" w:rsidRDefault="004715BC" w:rsidP="005A45AC">
      <w:pPr>
        <w:spacing w:after="0" w:line="240" w:lineRule="auto"/>
        <w:ind w:left="720"/>
        <w:rPr>
          <w:rFonts w:ascii="Georgia" w:hAnsi="Georgia"/>
          <w:sz w:val="24"/>
          <w:szCs w:val="24"/>
        </w:rPr>
      </w:pPr>
      <w:r w:rsidRPr="004B1496">
        <w:rPr>
          <w:rFonts w:ascii="Georgia" w:hAnsi="Georgia"/>
          <w:sz w:val="24"/>
          <w:szCs w:val="24"/>
        </w:rPr>
        <w:t>CHEM 4512</w:t>
      </w:r>
    </w:p>
    <w:p w14:paraId="761A94B6" w14:textId="626B7848" w:rsidR="004715BC" w:rsidRPr="004B1496" w:rsidRDefault="004715BC" w:rsidP="00371C92">
      <w:pPr>
        <w:spacing w:after="0" w:line="240" w:lineRule="auto"/>
        <w:ind w:left="720" w:firstLine="720"/>
        <w:rPr>
          <w:rFonts w:ascii="Georgia" w:hAnsi="Georgia"/>
          <w:sz w:val="24"/>
          <w:szCs w:val="24"/>
        </w:rPr>
      </w:pPr>
      <w:r w:rsidRPr="004B1496">
        <w:rPr>
          <w:rFonts w:ascii="Georgia" w:hAnsi="Georgia"/>
          <w:color w:val="C00000"/>
          <w:sz w:val="24"/>
          <w:szCs w:val="24"/>
        </w:rPr>
        <w:t>Current</w:t>
      </w:r>
      <w:r w:rsidRPr="004B1496">
        <w:rPr>
          <w:rFonts w:ascii="Georgia" w:hAnsi="Georgia"/>
          <w:sz w:val="24"/>
          <w:szCs w:val="24"/>
        </w:rPr>
        <w:t xml:space="preserve"> </w:t>
      </w:r>
    </w:p>
    <w:p w14:paraId="348CD4C4" w14:textId="5211F1B8" w:rsidR="00FD2055" w:rsidRPr="004B1496" w:rsidRDefault="00FD2055" w:rsidP="00371C92">
      <w:pPr>
        <w:spacing w:after="0" w:line="240" w:lineRule="auto"/>
        <w:ind w:left="720" w:firstLine="720"/>
        <w:rPr>
          <w:rFonts w:ascii="Georgia" w:hAnsi="Georgia"/>
          <w:sz w:val="24"/>
          <w:szCs w:val="24"/>
        </w:rPr>
      </w:pPr>
      <w:r w:rsidRPr="004B1496">
        <w:rPr>
          <w:rFonts w:ascii="Georgia" w:hAnsi="Georgia"/>
          <w:sz w:val="24"/>
          <w:szCs w:val="24"/>
        </w:rPr>
        <w:t>CHEM 4511 with minimum grade of D</w:t>
      </w:r>
    </w:p>
    <w:p w14:paraId="2AE3D0E8" w14:textId="3D7568D7" w:rsidR="004715BC" w:rsidRPr="004B1496" w:rsidRDefault="004715BC" w:rsidP="00371C92">
      <w:pPr>
        <w:spacing w:after="0" w:line="240" w:lineRule="auto"/>
        <w:ind w:left="720" w:firstLine="720"/>
        <w:rPr>
          <w:rFonts w:ascii="Georgia" w:hAnsi="Georgia"/>
          <w:color w:val="C00000"/>
          <w:sz w:val="24"/>
          <w:szCs w:val="24"/>
        </w:rPr>
      </w:pPr>
      <w:r w:rsidRPr="004B1496">
        <w:rPr>
          <w:rFonts w:ascii="Georgia" w:hAnsi="Georgia"/>
          <w:color w:val="C00000"/>
          <w:sz w:val="24"/>
          <w:szCs w:val="24"/>
        </w:rPr>
        <w:t>Proposed</w:t>
      </w:r>
    </w:p>
    <w:p w14:paraId="5C43DB11" w14:textId="1FBC6D2F" w:rsidR="00FD2055" w:rsidRPr="004B1496" w:rsidRDefault="00FD2055" w:rsidP="00371C92">
      <w:pPr>
        <w:spacing w:after="0" w:line="240" w:lineRule="auto"/>
        <w:ind w:left="720" w:firstLine="720"/>
        <w:rPr>
          <w:rFonts w:ascii="Georgia" w:hAnsi="Georgia"/>
          <w:sz w:val="24"/>
          <w:szCs w:val="24"/>
          <w:highlight w:val="yellow"/>
        </w:rPr>
      </w:pPr>
      <w:r w:rsidRPr="004B1496">
        <w:rPr>
          <w:rFonts w:ascii="Georgia" w:hAnsi="Georgia"/>
          <w:sz w:val="24"/>
          <w:szCs w:val="24"/>
        </w:rPr>
        <w:t xml:space="preserve">CHEM 4511 with minimum grade of D </w:t>
      </w:r>
      <w:r w:rsidRPr="004B1496">
        <w:rPr>
          <w:rFonts w:ascii="Georgia" w:hAnsi="Georgia"/>
          <w:sz w:val="24"/>
          <w:szCs w:val="24"/>
          <w:highlight w:val="yellow"/>
        </w:rPr>
        <w:t>AND</w:t>
      </w:r>
    </w:p>
    <w:p w14:paraId="1AB55CA6" w14:textId="1076F5B2" w:rsidR="00FD2055" w:rsidRPr="004B1496" w:rsidRDefault="00FD2055" w:rsidP="00371C92">
      <w:pPr>
        <w:spacing w:after="0" w:line="240" w:lineRule="auto"/>
        <w:ind w:left="720" w:firstLine="720"/>
        <w:rPr>
          <w:rFonts w:ascii="Georgia" w:hAnsi="Georgia"/>
          <w:sz w:val="24"/>
          <w:szCs w:val="24"/>
        </w:rPr>
      </w:pPr>
      <w:r w:rsidRPr="004B1496">
        <w:rPr>
          <w:rFonts w:ascii="Georgia" w:hAnsi="Georgia"/>
          <w:sz w:val="24"/>
          <w:szCs w:val="24"/>
          <w:highlight w:val="yellow"/>
        </w:rPr>
        <w:t>CHEM 2312 or CHEM 2313 with minimum grade of D</w:t>
      </w:r>
    </w:p>
    <w:p w14:paraId="02495055" w14:textId="77777777" w:rsidR="004715BC" w:rsidRPr="004B1496" w:rsidRDefault="004715BC" w:rsidP="005A45AC">
      <w:pPr>
        <w:spacing w:after="0" w:line="240" w:lineRule="auto"/>
        <w:ind w:left="720"/>
        <w:rPr>
          <w:rFonts w:ascii="Georgia" w:hAnsi="Georgia"/>
          <w:b/>
          <w:sz w:val="24"/>
          <w:szCs w:val="24"/>
        </w:rPr>
      </w:pPr>
    </w:p>
    <w:p w14:paraId="146B82FC" w14:textId="2268BE33" w:rsidR="004715BC" w:rsidRPr="004B1496" w:rsidRDefault="004715BC" w:rsidP="005A45AC">
      <w:pPr>
        <w:spacing w:after="0" w:line="240" w:lineRule="auto"/>
        <w:ind w:left="720"/>
        <w:rPr>
          <w:rFonts w:ascii="Georgia" w:hAnsi="Georgia"/>
          <w:sz w:val="24"/>
          <w:szCs w:val="24"/>
        </w:rPr>
      </w:pPr>
      <w:r w:rsidRPr="004B1496">
        <w:rPr>
          <w:rFonts w:ascii="Georgia" w:hAnsi="Georgia"/>
          <w:sz w:val="24"/>
          <w:szCs w:val="24"/>
        </w:rPr>
        <w:t>CHEM 4521</w:t>
      </w:r>
    </w:p>
    <w:p w14:paraId="275563B3" w14:textId="48226B92" w:rsidR="004715BC" w:rsidRPr="004B1496" w:rsidRDefault="004715BC" w:rsidP="00371C92">
      <w:pPr>
        <w:spacing w:after="0" w:line="240" w:lineRule="auto"/>
        <w:ind w:left="720" w:firstLine="720"/>
        <w:rPr>
          <w:rFonts w:ascii="Georgia" w:hAnsi="Georgia"/>
          <w:color w:val="C00000"/>
          <w:sz w:val="24"/>
          <w:szCs w:val="24"/>
        </w:rPr>
      </w:pPr>
      <w:r w:rsidRPr="004B1496">
        <w:rPr>
          <w:rFonts w:ascii="Georgia" w:hAnsi="Georgia"/>
          <w:color w:val="C00000"/>
          <w:sz w:val="24"/>
          <w:szCs w:val="24"/>
        </w:rPr>
        <w:t>Current</w:t>
      </w:r>
    </w:p>
    <w:p w14:paraId="36647543" w14:textId="15730E97" w:rsidR="00FD2055" w:rsidRPr="004B1496" w:rsidRDefault="00FD2055" w:rsidP="00371C92">
      <w:pPr>
        <w:spacing w:after="0" w:line="240" w:lineRule="auto"/>
        <w:ind w:left="720" w:firstLine="720"/>
        <w:rPr>
          <w:rFonts w:ascii="Georgia" w:hAnsi="Georgia"/>
          <w:sz w:val="24"/>
          <w:szCs w:val="24"/>
        </w:rPr>
      </w:pPr>
      <w:r w:rsidRPr="004B1496">
        <w:rPr>
          <w:rFonts w:ascii="Georgia" w:hAnsi="Georgia"/>
          <w:sz w:val="24"/>
          <w:szCs w:val="24"/>
        </w:rPr>
        <w:t>CHEM 3411 and CHEM 4511 with minimum grade of D</w:t>
      </w:r>
    </w:p>
    <w:p w14:paraId="45F5A1F3" w14:textId="11AB7F6A" w:rsidR="004715BC" w:rsidRPr="004B1496" w:rsidRDefault="004715BC" w:rsidP="00371C92">
      <w:pPr>
        <w:spacing w:after="0" w:line="240" w:lineRule="auto"/>
        <w:ind w:left="720" w:firstLine="720"/>
        <w:rPr>
          <w:rFonts w:ascii="Georgia" w:hAnsi="Georgia"/>
          <w:color w:val="C00000"/>
          <w:sz w:val="24"/>
          <w:szCs w:val="24"/>
        </w:rPr>
      </w:pPr>
      <w:r w:rsidRPr="004B1496">
        <w:rPr>
          <w:rFonts w:ascii="Georgia" w:hAnsi="Georgia"/>
          <w:color w:val="C00000"/>
          <w:sz w:val="24"/>
          <w:szCs w:val="24"/>
        </w:rPr>
        <w:t>Proposed</w:t>
      </w:r>
    </w:p>
    <w:p w14:paraId="3E636096" w14:textId="5E1454B2" w:rsidR="00213D7B" w:rsidRPr="004B1496" w:rsidRDefault="00213D7B" w:rsidP="00324698">
      <w:pPr>
        <w:spacing w:after="0" w:line="240" w:lineRule="auto"/>
        <w:ind w:left="1440"/>
        <w:rPr>
          <w:rFonts w:ascii="Georgia" w:hAnsi="Georgia"/>
          <w:sz w:val="24"/>
          <w:szCs w:val="24"/>
        </w:rPr>
      </w:pPr>
      <w:r w:rsidRPr="004B1496">
        <w:rPr>
          <w:rFonts w:ascii="Georgia" w:hAnsi="Georgia"/>
          <w:sz w:val="24"/>
          <w:szCs w:val="24"/>
        </w:rPr>
        <w:t xml:space="preserve">CHEM 3411 </w:t>
      </w:r>
      <w:r w:rsidR="00324698">
        <w:rPr>
          <w:rFonts w:ascii="Georgia" w:hAnsi="Georgia"/>
          <w:sz w:val="24"/>
          <w:szCs w:val="24"/>
        </w:rPr>
        <w:t>with a minimum grade of D and (</w:t>
      </w:r>
      <w:r w:rsidR="00324698" w:rsidRPr="00324698">
        <w:rPr>
          <w:rFonts w:ascii="Georgia" w:hAnsi="Georgia"/>
          <w:sz w:val="24"/>
          <w:szCs w:val="24"/>
          <w:highlight w:val="yellow"/>
        </w:rPr>
        <w:t xml:space="preserve">CHEM 3511 </w:t>
      </w:r>
      <w:r w:rsidRPr="00324698">
        <w:rPr>
          <w:rFonts w:ascii="Georgia" w:hAnsi="Georgia"/>
          <w:sz w:val="24"/>
          <w:szCs w:val="24"/>
          <w:highlight w:val="yellow"/>
        </w:rPr>
        <w:t>or</w:t>
      </w:r>
      <w:r w:rsidRPr="004B1496">
        <w:rPr>
          <w:rFonts w:ascii="Georgia" w:hAnsi="Georgia"/>
          <w:sz w:val="24"/>
          <w:szCs w:val="24"/>
        </w:rPr>
        <w:t xml:space="preserve"> CHEM 4511 with minimum grade of D</w:t>
      </w:r>
      <w:r w:rsidR="00324698">
        <w:rPr>
          <w:rFonts w:ascii="Georgia" w:hAnsi="Georgia"/>
          <w:sz w:val="24"/>
          <w:szCs w:val="24"/>
        </w:rPr>
        <w:t>)</w:t>
      </w:r>
    </w:p>
    <w:p w14:paraId="042F5ABE" w14:textId="011C09BC" w:rsidR="00BE53C4" w:rsidRPr="004B1496" w:rsidRDefault="00BE53C4" w:rsidP="005A45AC">
      <w:pPr>
        <w:spacing w:after="0" w:line="240" w:lineRule="auto"/>
        <w:rPr>
          <w:rFonts w:ascii="Georgia" w:hAnsi="Georgia"/>
          <w:b/>
          <w:color w:val="C00000"/>
          <w:sz w:val="24"/>
          <w:szCs w:val="24"/>
        </w:rPr>
      </w:pPr>
    </w:p>
    <w:p w14:paraId="27B8D6DC" w14:textId="269E3660" w:rsidR="00BE53C4" w:rsidRPr="004B1496" w:rsidRDefault="00BE53C4" w:rsidP="005A45AC">
      <w:pPr>
        <w:pStyle w:val="ListParagraph"/>
        <w:rPr>
          <w:rFonts w:ascii="Georgia" w:hAnsi="Georgia"/>
          <w:b/>
          <w:u w:val="single"/>
        </w:rPr>
      </w:pPr>
      <w:r w:rsidRPr="004B1496">
        <w:rPr>
          <w:rFonts w:ascii="Georgia" w:hAnsi="Georgia"/>
          <w:b/>
        </w:rPr>
        <w:t xml:space="preserve">A motion was made to </w:t>
      </w:r>
      <w:r w:rsidRPr="004B1496">
        <w:rPr>
          <w:rFonts w:ascii="Georgia" w:hAnsi="Georgia"/>
          <w:b/>
          <w:i/>
        </w:rPr>
        <w:t xml:space="preserve">approve </w:t>
      </w:r>
      <w:r w:rsidRPr="004B1496">
        <w:rPr>
          <w:rFonts w:ascii="Georgia" w:hAnsi="Georgia"/>
          <w:b/>
        </w:rPr>
        <w:t>a request from the School of Chemistry and Biochemistry for a new course. The motion was approved.</w:t>
      </w:r>
    </w:p>
    <w:p w14:paraId="7917735C" w14:textId="77777777" w:rsidR="00BE53C4" w:rsidRPr="004B1496" w:rsidRDefault="00BE53C4" w:rsidP="005A45AC">
      <w:pPr>
        <w:pStyle w:val="ListParagraph"/>
        <w:rPr>
          <w:rFonts w:ascii="Georgia" w:hAnsi="Georgia"/>
          <w:b/>
          <w:u w:val="single"/>
        </w:rPr>
      </w:pPr>
    </w:p>
    <w:p w14:paraId="13B18E87" w14:textId="0962AFE4" w:rsidR="00BE53C4" w:rsidRPr="004B1496" w:rsidRDefault="00BE53C4" w:rsidP="005A45AC">
      <w:pPr>
        <w:spacing w:after="0" w:line="240" w:lineRule="auto"/>
        <w:ind w:left="720"/>
        <w:rPr>
          <w:rFonts w:ascii="Georgia" w:hAnsi="Georgia"/>
          <w:color w:val="C00000"/>
          <w:sz w:val="24"/>
          <w:szCs w:val="24"/>
        </w:rPr>
      </w:pPr>
      <w:r w:rsidRPr="004B1496">
        <w:rPr>
          <w:rFonts w:ascii="Georgia" w:hAnsi="Georgia"/>
          <w:color w:val="C00000"/>
          <w:sz w:val="24"/>
          <w:szCs w:val="24"/>
        </w:rPr>
        <w:t>NEW COURSE – APPROVED</w:t>
      </w:r>
    </w:p>
    <w:p w14:paraId="2A0266F7" w14:textId="5B0AF4AE" w:rsidR="003A66C1" w:rsidRPr="004B1496" w:rsidRDefault="003A66C1" w:rsidP="005A45AC">
      <w:pPr>
        <w:spacing w:after="0" w:line="240" w:lineRule="auto"/>
        <w:ind w:left="720"/>
        <w:rPr>
          <w:rFonts w:ascii="Georgia" w:hAnsi="Georgia"/>
          <w:color w:val="C00000"/>
          <w:sz w:val="24"/>
          <w:szCs w:val="24"/>
        </w:rPr>
      </w:pPr>
      <w:r w:rsidRPr="004B1496">
        <w:rPr>
          <w:rFonts w:ascii="Georgia" w:hAnsi="Georgia"/>
          <w:sz w:val="24"/>
          <w:szCs w:val="24"/>
        </w:rPr>
        <w:t>CHEM 4485: Computational Chemistry (3-0-0-3)</w:t>
      </w:r>
    </w:p>
    <w:p w14:paraId="1DB59F7F" w14:textId="77777777" w:rsidR="00BE53C4" w:rsidRPr="004B1496" w:rsidRDefault="00BE53C4" w:rsidP="005A45AC">
      <w:pPr>
        <w:spacing w:after="0" w:line="240" w:lineRule="auto"/>
        <w:ind w:left="720"/>
        <w:rPr>
          <w:rFonts w:ascii="Georgia" w:hAnsi="Georgia"/>
          <w:b/>
          <w:color w:val="C00000"/>
          <w:sz w:val="24"/>
          <w:szCs w:val="24"/>
        </w:rPr>
      </w:pPr>
    </w:p>
    <w:p w14:paraId="5BB4856E" w14:textId="159267F8" w:rsidR="00BE53C4" w:rsidRPr="004B1496" w:rsidRDefault="00BE53C4" w:rsidP="005A45AC">
      <w:pPr>
        <w:pStyle w:val="ListParagraph"/>
        <w:rPr>
          <w:rFonts w:ascii="Georgia" w:hAnsi="Georgia"/>
          <w:b/>
          <w:u w:val="single"/>
        </w:rPr>
      </w:pPr>
      <w:r w:rsidRPr="004B1496">
        <w:rPr>
          <w:rFonts w:ascii="Georgia" w:hAnsi="Georgia"/>
          <w:b/>
        </w:rPr>
        <w:t xml:space="preserve">A motion was made to </w:t>
      </w:r>
      <w:r w:rsidRPr="004B1496">
        <w:rPr>
          <w:rFonts w:ascii="Georgia" w:hAnsi="Georgia"/>
          <w:b/>
          <w:i/>
        </w:rPr>
        <w:t xml:space="preserve">approve </w:t>
      </w:r>
      <w:r w:rsidRPr="004B1496">
        <w:rPr>
          <w:rFonts w:ascii="Georgia" w:hAnsi="Georgia"/>
          <w:b/>
        </w:rPr>
        <w:t>a request from the School of Chemistry and Biochemistry for a minor modification. The motion was approved.</w:t>
      </w:r>
    </w:p>
    <w:p w14:paraId="376FB2F0" w14:textId="77777777" w:rsidR="00BE53C4" w:rsidRPr="004B1496" w:rsidRDefault="00BE53C4" w:rsidP="005A45AC">
      <w:pPr>
        <w:pStyle w:val="ListParagraph"/>
        <w:rPr>
          <w:rFonts w:ascii="Georgia" w:hAnsi="Georgia"/>
          <w:b/>
          <w:u w:val="single"/>
        </w:rPr>
      </w:pPr>
    </w:p>
    <w:p w14:paraId="53308331" w14:textId="58BF917B" w:rsidR="00BE53C4" w:rsidRPr="004B1496" w:rsidRDefault="00BE53C4" w:rsidP="005A45AC">
      <w:pPr>
        <w:spacing w:after="0" w:line="240" w:lineRule="auto"/>
        <w:ind w:left="720"/>
        <w:rPr>
          <w:rFonts w:ascii="Georgia" w:hAnsi="Georgia"/>
          <w:color w:val="C00000"/>
          <w:sz w:val="24"/>
          <w:szCs w:val="24"/>
        </w:rPr>
      </w:pPr>
      <w:r w:rsidRPr="004B1496">
        <w:rPr>
          <w:rFonts w:ascii="Georgia" w:hAnsi="Georgia"/>
          <w:color w:val="C00000"/>
          <w:sz w:val="24"/>
          <w:szCs w:val="24"/>
        </w:rPr>
        <w:t>MINOR MODIFICATION – APPROVED</w:t>
      </w:r>
    </w:p>
    <w:p w14:paraId="5799F4DB" w14:textId="3B81CC94" w:rsidR="003A66C1" w:rsidRPr="004B1496" w:rsidRDefault="003A66C1" w:rsidP="005A45AC">
      <w:pPr>
        <w:spacing w:after="0" w:line="240" w:lineRule="auto"/>
        <w:ind w:left="720"/>
        <w:rPr>
          <w:rFonts w:ascii="Georgia" w:hAnsi="Georgia"/>
          <w:sz w:val="24"/>
          <w:szCs w:val="24"/>
        </w:rPr>
      </w:pPr>
      <w:r w:rsidRPr="004B1496">
        <w:rPr>
          <w:rFonts w:ascii="Georgia" w:hAnsi="Georgia"/>
          <w:sz w:val="24"/>
          <w:szCs w:val="24"/>
        </w:rPr>
        <w:t>Minor in Chemistry and Biochemistry</w:t>
      </w:r>
    </w:p>
    <w:p w14:paraId="7D9223D3" w14:textId="3482CA65" w:rsidR="00213D7B" w:rsidRPr="004B1496" w:rsidRDefault="00213D7B" w:rsidP="005A45AC">
      <w:pPr>
        <w:spacing w:after="0" w:line="240" w:lineRule="auto"/>
        <w:ind w:left="720"/>
        <w:rPr>
          <w:rFonts w:ascii="Georgia" w:hAnsi="Georgia"/>
          <w:b/>
          <w:sz w:val="24"/>
          <w:szCs w:val="24"/>
        </w:rPr>
      </w:pPr>
    </w:p>
    <w:p w14:paraId="33983760" w14:textId="42A5E5CB" w:rsidR="00213D7B" w:rsidRPr="004B1496" w:rsidRDefault="00213D7B" w:rsidP="005A45AC">
      <w:pPr>
        <w:pStyle w:val="ListParagraph"/>
        <w:numPr>
          <w:ilvl w:val="0"/>
          <w:numId w:val="19"/>
        </w:numPr>
        <w:ind w:left="1080"/>
        <w:rPr>
          <w:rFonts w:ascii="Georgia" w:hAnsi="Georgia"/>
          <w:bCs/>
        </w:rPr>
      </w:pPr>
      <w:r w:rsidRPr="004B1496">
        <w:rPr>
          <w:rFonts w:ascii="Georgia" w:hAnsi="Georgia"/>
          <w:bCs/>
        </w:rPr>
        <w:t xml:space="preserve">CHEM 4485: Computational Chemistry is a new course that has previously been taught as CHEM 4803. We would like to add this course to the pick list of courses for the minor. Adding it to the list of options for the CHBC minor will allow students more flexibility in their minor courses. </w:t>
      </w:r>
    </w:p>
    <w:p w14:paraId="313F22D2" w14:textId="0F86BB64" w:rsidR="00371C92" w:rsidRPr="004B1496" w:rsidRDefault="00213D7B" w:rsidP="00125952">
      <w:pPr>
        <w:pStyle w:val="ListParagraph"/>
        <w:numPr>
          <w:ilvl w:val="0"/>
          <w:numId w:val="19"/>
        </w:numPr>
        <w:ind w:left="1080"/>
        <w:rPr>
          <w:rFonts w:ascii="Georgia" w:hAnsi="Georgia"/>
          <w:bCs/>
        </w:rPr>
      </w:pPr>
      <w:r w:rsidRPr="004B1496">
        <w:rPr>
          <w:rFonts w:ascii="Georgia" w:hAnsi="Georgia"/>
          <w:bCs/>
        </w:rPr>
        <w:t>CHEM 2312: Organic Chemistry II is being added as a required course for the minor, with the students having the opti</w:t>
      </w:r>
      <w:r w:rsidR="00324698">
        <w:rPr>
          <w:rFonts w:ascii="Georgia" w:hAnsi="Georgia"/>
          <w:bCs/>
        </w:rPr>
        <w:t>on of choosing between CHEM 2312</w:t>
      </w:r>
      <w:r w:rsidRPr="004B1496">
        <w:rPr>
          <w:rFonts w:ascii="Georgia" w:hAnsi="Georgia"/>
          <w:bCs/>
        </w:rPr>
        <w:t>: Organic Chemistry</w:t>
      </w:r>
      <w:r w:rsidR="00324698">
        <w:rPr>
          <w:rFonts w:ascii="Georgia" w:hAnsi="Georgia"/>
          <w:bCs/>
        </w:rPr>
        <w:t xml:space="preserve"> II</w:t>
      </w:r>
      <w:r w:rsidRPr="004B1496">
        <w:rPr>
          <w:rFonts w:ascii="Georgia" w:hAnsi="Georgia"/>
          <w:bCs/>
        </w:rPr>
        <w:t xml:space="preserve"> OR CHEM 2313: Organic and Bioorganic Chemistry. CHEM 2312: Organic Chemistry II is replacing one of the instances of CHEM 2313: Organic and Bioorganic Chemistry so that students have the choice between CHEM 2312 and CHEM 2313. Students may not earn credit for both courses. This change will allow students greater flexibility and reduce confusion due to the redundancy in the previous catalog. </w:t>
      </w:r>
    </w:p>
    <w:p w14:paraId="1B979C9D" w14:textId="1C02C4A8" w:rsidR="00213D7B" w:rsidRPr="004B1496" w:rsidRDefault="00213D7B" w:rsidP="00125952">
      <w:pPr>
        <w:pStyle w:val="ListParagraph"/>
        <w:numPr>
          <w:ilvl w:val="0"/>
          <w:numId w:val="19"/>
        </w:numPr>
        <w:ind w:left="1080"/>
        <w:rPr>
          <w:rFonts w:ascii="Georgia" w:hAnsi="Georgia"/>
          <w:bCs/>
        </w:rPr>
      </w:pPr>
      <w:r w:rsidRPr="004B1496">
        <w:rPr>
          <w:rFonts w:ascii="Georgia" w:hAnsi="Georgia"/>
          <w:bCs/>
        </w:rPr>
        <w:t xml:space="preserve">A footnote is being added to indicate that students may not earn credit for both CHEM 2312: Organic Chemistry II and CHEM 2313: Organic and Bioorganic Chemistry. This change increases clarity for students interested in pursuing the minor. </w:t>
      </w:r>
    </w:p>
    <w:p w14:paraId="226004B6" w14:textId="43F1AB02" w:rsidR="00213D7B" w:rsidRPr="004B1496" w:rsidRDefault="00213D7B" w:rsidP="005A45AC">
      <w:pPr>
        <w:pStyle w:val="ListParagraph"/>
        <w:numPr>
          <w:ilvl w:val="0"/>
          <w:numId w:val="19"/>
        </w:numPr>
        <w:ind w:left="1080"/>
        <w:rPr>
          <w:rFonts w:ascii="Georgia" w:hAnsi="Georgia"/>
          <w:bCs/>
        </w:rPr>
      </w:pPr>
      <w:r w:rsidRPr="004B1496">
        <w:rPr>
          <w:rFonts w:ascii="Georgia" w:hAnsi="Georgia"/>
          <w:bCs/>
        </w:rPr>
        <w:t xml:space="preserve">A footnote is being added to indicate that students may not earn credit for both CHEM 3511: Survey of Biochemistry and CHEM 4511: Biochemistry I. This change increases clarity for students interested in pursuing the minor. </w:t>
      </w:r>
    </w:p>
    <w:p w14:paraId="43E4F2AB" w14:textId="77777777" w:rsidR="00213D7B" w:rsidRPr="004B1496" w:rsidRDefault="00213D7B" w:rsidP="005A45AC">
      <w:pPr>
        <w:pStyle w:val="ListParagraph"/>
        <w:numPr>
          <w:ilvl w:val="0"/>
          <w:numId w:val="19"/>
        </w:numPr>
        <w:ind w:left="1080"/>
        <w:rPr>
          <w:rFonts w:ascii="Georgia" w:hAnsi="Georgia"/>
          <w:bCs/>
        </w:rPr>
      </w:pPr>
      <w:r w:rsidRPr="004B1496">
        <w:rPr>
          <w:rFonts w:ascii="Georgia" w:hAnsi="Georgia"/>
          <w:bCs/>
        </w:rPr>
        <w:t>The minor requires six credit hours of additional coursework from the pick list; the bolded title for this is being corrected to reflect this (previously, the title indicated nine, although only six were required).</w:t>
      </w:r>
    </w:p>
    <w:p w14:paraId="0F713E5B" w14:textId="71A4D090" w:rsidR="00213D7B" w:rsidRPr="004B1496" w:rsidRDefault="00213D7B" w:rsidP="005A45AC">
      <w:pPr>
        <w:pStyle w:val="ListParagraph"/>
        <w:numPr>
          <w:ilvl w:val="0"/>
          <w:numId w:val="19"/>
        </w:numPr>
        <w:ind w:left="1080"/>
        <w:rPr>
          <w:rFonts w:ascii="Georgia" w:hAnsi="Georgia"/>
          <w:bCs/>
        </w:rPr>
      </w:pPr>
      <w:r w:rsidRPr="004B1496">
        <w:rPr>
          <w:rFonts w:ascii="Georgia" w:hAnsi="Georgia"/>
          <w:bCs/>
        </w:rPr>
        <w:t xml:space="preserve">A footnote is being added to indicate that for students whose major requirements include one of the required courses (CHEM 2311, CHEM 2312, CHEM 2313, CHEM 3511, or CHEM 4511) and that course is not released to the minor, students may choose a different course from the pick list to replace it. This clarifies information for students, where students whose programs require one of these courses have, in the past, been under the impression that they were locked out of the minor. </w:t>
      </w:r>
    </w:p>
    <w:p w14:paraId="0725DF1F" w14:textId="418F97E2" w:rsidR="00BE53C4" w:rsidRPr="004B1496" w:rsidRDefault="00BE53C4" w:rsidP="005A45AC">
      <w:pPr>
        <w:spacing w:after="0" w:line="240" w:lineRule="auto"/>
        <w:rPr>
          <w:rFonts w:ascii="Georgia" w:hAnsi="Georgia"/>
          <w:b/>
          <w:color w:val="C00000"/>
          <w:sz w:val="24"/>
          <w:szCs w:val="24"/>
        </w:rPr>
      </w:pPr>
    </w:p>
    <w:p w14:paraId="52ED6674" w14:textId="0BD80A2B" w:rsidR="00BE53C4" w:rsidRPr="004B1496" w:rsidRDefault="00BE53C4" w:rsidP="005A45AC">
      <w:pPr>
        <w:pStyle w:val="ListParagraph"/>
        <w:rPr>
          <w:rFonts w:ascii="Georgia" w:hAnsi="Georgia"/>
          <w:b/>
          <w:u w:val="single"/>
        </w:rPr>
      </w:pPr>
      <w:r w:rsidRPr="004B1496">
        <w:rPr>
          <w:rFonts w:ascii="Georgia" w:hAnsi="Georgia"/>
          <w:b/>
        </w:rPr>
        <w:t xml:space="preserve">A motion was made to </w:t>
      </w:r>
      <w:r w:rsidRPr="004B1496">
        <w:rPr>
          <w:rFonts w:ascii="Georgia" w:hAnsi="Georgia"/>
          <w:b/>
          <w:i/>
        </w:rPr>
        <w:t xml:space="preserve">approve </w:t>
      </w:r>
      <w:r w:rsidRPr="004B1496">
        <w:rPr>
          <w:rFonts w:ascii="Georgia" w:hAnsi="Georgia"/>
          <w:b/>
        </w:rPr>
        <w:t>a request from the School of Chemistry and Biochemistry for a program modification. The motion was approved.</w:t>
      </w:r>
    </w:p>
    <w:p w14:paraId="788040D6" w14:textId="77777777" w:rsidR="00BE53C4" w:rsidRPr="004B1496" w:rsidRDefault="00BE53C4" w:rsidP="005A45AC">
      <w:pPr>
        <w:pStyle w:val="ListParagraph"/>
        <w:rPr>
          <w:rFonts w:ascii="Georgia" w:hAnsi="Georgia"/>
          <w:b/>
          <w:u w:val="single"/>
        </w:rPr>
      </w:pPr>
    </w:p>
    <w:p w14:paraId="6B4443A2" w14:textId="5ADD597A" w:rsidR="00BE53C4" w:rsidRPr="004B1496" w:rsidRDefault="00BE53C4" w:rsidP="005A45AC">
      <w:pPr>
        <w:spacing w:after="0" w:line="240" w:lineRule="auto"/>
        <w:ind w:left="720"/>
        <w:rPr>
          <w:rFonts w:ascii="Georgia" w:hAnsi="Georgia"/>
          <w:color w:val="C00000"/>
          <w:sz w:val="24"/>
          <w:szCs w:val="24"/>
        </w:rPr>
      </w:pPr>
      <w:r w:rsidRPr="004B1496">
        <w:rPr>
          <w:rFonts w:ascii="Georgia" w:hAnsi="Georgia"/>
          <w:color w:val="C00000"/>
          <w:sz w:val="24"/>
          <w:szCs w:val="24"/>
        </w:rPr>
        <w:t>PROGRAM MODIFICATION – APPROVED</w:t>
      </w:r>
    </w:p>
    <w:p w14:paraId="78BE7C2D" w14:textId="3F0F2EC6" w:rsidR="003A66C1" w:rsidRPr="004B1496" w:rsidRDefault="003A66C1" w:rsidP="005A45AC">
      <w:pPr>
        <w:spacing w:after="0" w:line="240" w:lineRule="auto"/>
        <w:ind w:left="720"/>
        <w:rPr>
          <w:rFonts w:ascii="Georgia" w:hAnsi="Georgia"/>
          <w:sz w:val="24"/>
          <w:szCs w:val="24"/>
        </w:rPr>
      </w:pPr>
      <w:r w:rsidRPr="004B1496">
        <w:rPr>
          <w:rFonts w:ascii="Georgia" w:hAnsi="Georgia"/>
          <w:sz w:val="24"/>
          <w:szCs w:val="24"/>
        </w:rPr>
        <w:t>Bachelor of Science in Biochemistry</w:t>
      </w:r>
    </w:p>
    <w:p w14:paraId="44823FAA" w14:textId="4027C47E" w:rsidR="005A45AC" w:rsidRPr="004B1496" w:rsidRDefault="005A45AC" w:rsidP="005A45AC">
      <w:pPr>
        <w:spacing w:after="0" w:line="240" w:lineRule="auto"/>
        <w:ind w:left="720"/>
        <w:rPr>
          <w:rFonts w:ascii="Georgia" w:hAnsi="Georgia"/>
          <w:b/>
          <w:sz w:val="24"/>
          <w:szCs w:val="24"/>
        </w:rPr>
      </w:pPr>
    </w:p>
    <w:p w14:paraId="47FBE5AB" w14:textId="77777777" w:rsidR="00371C92" w:rsidRPr="004B1496" w:rsidRDefault="005A45AC" w:rsidP="005A45AC">
      <w:pPr>
        <w:pStyle w:val="ListParagraph"/>
        <w:numPr>
          <w:ilvl w:val="0"/>
          <w:numId w:val="18"/>
        </w:numPr>
        <w:ind w:left="1080"/>
        <w:rPr>
          <w:rFonts w:ascii="Georgia" w:eastAsia="Times" w:hAnsi="Georgia"/>
        </w:rPr>
      </w:pPr>
      <w:r w:rsidRPr="004B1496">
        <w:rPr>
          <w:rFonts w:ascii="Georgia" w:hAnsi="Georgia"/>
        </w:rPr>
        <w:t xml:space="preserve">CHEM 4699 is an undergraduate research course offered on a letter-grade basis.  It can be used as a free elective on all concentrations of the BS BCHM degree and contributes to courses that fulfill the 39 hour rule.  We seek to limit the number of letter-grade based CHEM 4699 credits that our students can </w:t>
      </w:r>
    </w:p>
    <w:p w14:paraId="46CA998A" w14:textId="59184EA2" w:rsidR="005A45AC" w:rsidRPr="004B1496" w:rsidRDefault="005A45AC" w:rsidP="00371C92">
      <w:pPr>
        <w:pStyle w:val="ListParagraph"/>
        <w:ind w:left="1080"/>
        <w:rPr>
          <w:rFonts w:ascii="Georgia" w:eastAsia="Times" w:hAnsi="Georgia"/>
        </w:rPr>
      </w:pPr>
      <w:r w:rsidRPr="004B1496">
        <w:rPr>
          <w:rFonts w:ascii="Georgia" w:hAnsi="Georgia"/>
        </w:rPr>
        <w:t>earn to twelve hours.  There is an audit-based version of the course (CHEM 4698), so students are not limited in research experience (and may be encouraged to seek funding for research). Furthermore, this change encourages students to seek greater breadth in their free elective selection.</w:t>
      </w:r>
    </w:p>
    <w:p w14:paraId="657118D9" w14:textId="77777777" w:rsidR="005A45AC" w:rsidRPr="004B1496" w:rsidRDefault="005A45AC" w:rsidP="005A45AC">
      <w:pPr>
        <w:spacing w:after="0" w:line="240" w:lineRule="auto"/>
        <w:ind w:left="360"/>
        <w:rPr>
          <w:rFonts w:ascii="Georgia" w:hAnsi="Georgia"/>
          <w:sz w:val="24"/>
          <w:szCs w:val="24"/>
        </w:rPr>
      </w:pPr>
    </w:p>
    <w:p w14:paraId="3ED3353E" w14:textId="77777777" w:rsidR="005A45AC" w:rsidRPr="004B1496" w:rsidRDefault="005A45AC" w:rsidP="005A45AC">
      <w:pPr>
        <w:pStyle w:val="ListParagraph"/>
        <w:numPr>
          <w:ilvl w:val="0"/>
          <w:numId w:val="18"/>
        </w:numPr>
        <w:ind w:left="1080"/>
        <w:rPr>
          <w:rFonts w:ascii="Georgia" w:hAnsi="Georgia"/>
        </w:rPr>
      </w:pPr>
      <w:r w:rsidRPr="004B1496">
        <w:rPr>
          <w:rFonts w:ascii="Georgia" w:hAnsi="Georgia"/>
        </w:rPr>
        <w:t>CHEM 2699 was approved to be offered in both letter-grade and pass/fail modes. However, we have traditionally set it up on a pass/fail basis.  We now feel that this puts our students at a disadvantage relative to other programs that routinely offer the course on a letter-grade basis.  We would like to begin promoting the course in both modes, and we feel it is reasonable to limit the number of hours that can be taken for letter-grade in alignment with the proposed policy for CHEM 4699.  The lower number of credit hours reflects that students earlier in their academic careers are less likely to register for research credits and that they tend to register for fewer hours of research per semester.</w:t>
      </w:r>
    </w:p>
    <w:p w14:paraId="50A9DAB5" w14:textId="77777777" w:rsidR="005A45AC" w:rsidRPr="004B1496" w:rsidRDefault="005A45AC" w:rsidP="005A45AC">
      <w:pPr>
        <w:spacing w:after="0" w:line="240" w:lineRule="auto"/>
        <w:ind w:left="360"/>
        <w:rPr>
          <w:rFonts w:ascii="Georgia" w:hAnsi="Georgia"/>
          <w:b/>
          <w:sz w:val="24"/>
          <w:szCs w:val="24"/>
        </w:rPr>
      </w:pPr>
    </w:p>
    <w:p w14:paraId="74DAAA35" w14:textId="77777777" w:rsidR="00BE53C4" w:rsidRPr="004B1496" w:rsidRDefault="00BE53C4" w:rsidP="005A45AC">
      <w:pPr>
        <w:pStyle w:val="ListParagraph"/>
        <w:rPr>
          <w:rFonts w:ascii="Georgia" w:hAnsi="Georgia"/>
          <w:b/>
          <w:u w:val="single"/>
        </w:rPr>
      </w:pPr>
      <w:r w:rsidRPr="004B1496">
        <w:rPr>
          <w:rFonts w:ascii="Georgia" w:hAnsi="Georgia"/>
          <w:b/>
        </w:rPr>
        <w:t xml:space="preserve">A motion was made to </w:t>
      </w:r>
      <w:r w:rsidRPr="004B1496">
        <w:rPr>
          <w:rFonts w:ascii="Georgia" w:hAnsi="Georgia"/>
          <w:b/>
          <w:i/>
        </w:rPr>
        <w:t xml:space="preserve">approve </w:t>
      </w:r>
      <w:r w:rsidRPr="004B1496">
        <w:rPr>
          <w:rFonts w:ascii="Georgia" w:hAnsi="Georgia"/>
          <w:b/>
        </w:rPr>
        <w:t>a request from the School of Chemistry and Biochemistry for a program modification. The motion was approved.</w:t>
      </w:r>
    </w:p>
    <w:p w14:paraId="03C0ABF8" w14:textId="77777777" w:rsidR="00BE53C4" w:rsidRPr="004B1496" w:rsidRDefault="00BE53C4" w:rsidP="005A45AC">
      <w:pPr>
        <w:pStyle w:val="ListParagraph"/>
        <w:rPr>
          <w:rFonts w:ascii="Georgia" w:hAnsi="Georgia"/>
          <w:b/>
          <w:u w:val="single"/>
        </w:rPr>
      </w:pPr>
    </w:p>
    <w:p w14:paraId="1191EE30" w14:textId="5E48A0BF" w:rsidR="00BE53C4" w:rsidRPr="004B1496" w:rsidRDefault="00BE53C4" w:rsidP="005A45AC">
      <w:pPr>
        <w:spacing w:after="0" w:line="240" w:lineRule="auto"/>
        <w:ind w:left="720"/>
        <w:rPr>
          <w:rFonts w:ascii="Georgia" w:hAnsi="Georgia"/>
          <w:color w:val="C00000"/>
          <w:sz w:val="24"/>
          <w:szCs w:val="24"/>
        </w:rPr>
      </w:pPr>
      <w:r w:rsidRPr="004B1496">
        <w:rPr>
          <w:rFonts w:ascii="Georgia" w:hAnsi="Georgia"/>
          <w:color w:val="C00000"/>
          <w:sz w:val="24"/>
          <w:szCs w:val="24"/>
        </w:rPr>
        <w:t>PROGRAM MODIFICATION – APPROVED</w:t>
      </w:r>
    </w:p>
    <w:p w14:paraId="234BABE3" w14:textId="3C78F1C7" w:rsidR="003A66C1" w:rsidRPr="004B1496" w:rsidRDefault="003A66C1" w:rsidP="005A45AC">
      <w:pPr>
        <w:spacing w:after="0" w:line="240" w:lineRule="auto"/>
        <w:ind w:left="720"/>
        <w:rPr>
          <w:rFonts w:ascii="Georgia" w:hAnsi="Georgia"/>
          <w:sz w:val="24"/>
          <w:szCs w:val="24"/>
        </w:rPr>
      </w:pPr>
      <w:r w:rsidRPr="004B1496">
        <w:rPr>
          <w:rFonts w:ascii="Georgia" w:hAnsi="Georgia"/>
          <w:sz w:val="24"/>
          <w:szCs w:val="24"/>
        </w:rPr>
        <w:t>Bachelor of Science in Chemistry</w:t>
      </w:r>
    </w:p>
    <w:p w14:paraId="06E02BF3" w14:textId="0BDE936E" w:rsidR="005A45AC" w:rsidRPr="004B1496" w:rsidRDefault="005A45AC" w:rsidP="005A45AC">
      <w:pPr>
        <w:spacing w:after="0" w:line="240" w:lineRule="auto"/>
        <w:ind w:left="720"/>
        <w:rPr>
          <w:rFonts w:ascii="Georgia" w:hAnsi="Georgia"/>
          <w:b/>
          <w:sz w:val="24"/>
          <w:szCs w:val="24"/>
        </w:rPr>
      </w:pPr>
    </w:p>
    <w:p w14:paraId="0907195A" w14:textId="08179F52" w:rsidR="005A45AC" w:rsidRPr="004B1496" w:rsidRDefault="005A45AC" w:rsidP="005A45AC">
      <w:pPr>
        <w:pStyle w:val="ListParagraph"/>
        <w:numPr>
          <w:ilvl w:val="0"/>
          <w:numId w:val="20"/>
        </w:numPr>
        <w:ind w:left="1080"/>
        <w:contextualSpacing/>
        <w:rPr>
          <w:rFonts w:ascii="Georgia" w:eastAsia="Times" w:hAnsi="Georgia"/>
        </w:rPr>
      </w:pPr>
      <w:r w:rsidRPr="004B1496">
        <w:rPr>
          <w:rFonts w:ascii="Georgia" w:hAnsi="Georgia"/>
        </w:rPr>
        <w:t>CHEM 4699 is an undergraduate research course offered on a letter-grade basis.  It can be used as a free elective on all concentrations of the BS CHEM degree and can be used towards the research requirement and/or technical elective requirement for some concentrations. The course contributes to fulfilling the 39 hour rule.  We seek to limit the number of letter-grade based CHEM 4699 credits that our students can earn to twelve hours.  There is an audit-based version of the course (CHEM 4698), so students are not limited in research experience (and may be encouraged to seek funding for research).  Furthermore, this change encourages students to seek greater breadth in their free elective selection.</w:t>
      </w:r>
    </w:p>
    <w:p w14:paraId="0D47B8DA" w14:textId="77777777" w:rsidR="005A45AC" w:rsidRPr="004B1496" w:rsidRDefault="005A45AC" w:rsidP="005A45AC">
      <w:pPr>
        <w:pStyle w:val="ListParagraph"/>
        <w:ind w:left="1080"/>
        <w:contextualSpacing/>
        <w:rPr>
          <w:rFonts w:ascii="Georgia" w:eastAsia="Times" w:hAnsi="Georgia"/>
        </w:rPr>
      </w:pPr>
    </w:p>
    <w:p w14:paraId="77E059A9" w14:textId="1678E327" w:rsidR="005A45AC" w:rsidRPr="004B1496" w:rsidRDefault="005A45AC" w:rsidP="005A45AC">
      <w:pPr>
        <w:pStyle w:val="ListParagraph"/>
        <w:numPr>
          <w:ilvl w:val="0"/>
          <w:numId w:val="20"/>
        </w:numPr>
        <w:ind w:left="1080"/>
        <w:rPr>
          <w:rFonts w:ascii="Georgia" w:hAnsi="Georgia"/>
        </w:rPr>
      </w:pPr>
      <w:r w:rsidRPr="004B1496">
        <w:rPr>
          <w:rFonts w:ascii="Georgia" w:hAnsi="Georgia"/>
        </w:rPr>
        <w:t>CHEM 2699 is approved for both letter-grade and pass/fail modes. However, we have traditionally set it up on a pass/fail basis.  We now feel that this puts our students at a disadvantage relative to other programs that routinely offer the course on a letter-grade basis.  We would like to start promoting the course in both modes, and we feel it is reasonable to limit the number of hours that can be taken for letter grade in alignment with the proposed policy for CHEM 4699.  The lower number of credit hours reflects that students earlier in their academic careers are less likely to register for research credits and that they tend to register for fewer hours of research per semester.</w:t>
      </w:r>
    </w:p>
    <w:p w14:paraId="71B4F4BE" w14:textId="77777777" w:rsidR="00371C92" w:rsidRPr="004B1496" w:rsidRDefault="00371C92" w:rsidP="00371C92">
      <w:pPr>
        <w:pStyle w:val="ListParagraph"/>
        <w:rPr>
          <w:rFonts w:ascii="Georgia" w:hAnsi="Georgia"/>
        </w:rPr>
      </w:pPr>
    </w:p>
    <w:p w14:paraId="36AEF9E1" w14:textId="42A3693B" w:rsidR="00371C92" w:rsidRPr="004B1496" w:rsidRDefault="00371C92" w:rsidP="00371C92">
      <w:pPr>
        <w:rPr>
          <w:rFonts w:ascii="Georgia" w:hAnsi="Georgia"/>
          <w:sz w:val="24"/>
          <w:szCs w:val="24"/>
        </w:rPr>
      </w:pPr>
    </w:p>
    <w:p w14:paraId="44615D82" w14:textId="77777777" w:rsidR="005A45AC" w:rsidRPr="004B1496" w:rsidRDefault="005A45AC" w:rsidP="005A45AC">
      <w:pPr>
        <w:pStyle w:val="ListParagraph"/>
        <w:ind w:left="1080"/>
        <w:rPr>
          <w:rFonts w:ascii="Georgia" w:hAnsi="Georgia"/>
        </w:rPr>
      </w:pPr>
    </w:p>
    <w:p w14:paraId="17A7494F" w14:textId="40F3EFBB" w:rsidR="005A45AC" w:rsidRPr="004B1496" w:rsidRDefault="005A45AC" w:rsidP="005A45AC">
      <w:pPr>
        <w:pStyle w:val="ListParagraph"/>
        <w:numPr>
          <w:ilvl w:val="0"/>
          <w:numId w:val="20"/>
        </w:numPr>
        <w:ind w:left="1080"/>
        <w:rPr>
          <w:rFonts w:ascii="Georgia" w:hAnsi="Georgia"/>
        </w:rPr>
      </w:pPr>
      <w:r w:rsidRPr="004B1496">
        <w:rPr>
          <w:rFonts w:ascii="Georgia" w:hAnsi="Georgia"/>
        </w:rPr>
        <w:t>CHEM 3700 is utilized as a breadth elective for the Energy Systems minors (there are variations by major).  It was approved 10 years ago having been previously offered as an Honors Program course.  The course number reflects prerequisites at the 1000- and 2000-level as well as the breadth of the course content (overview of the most popular alternative energy sources) as opposed to great depth in any one topic.  However, after reviewing the course content and the importance of the covered topics, the School concludes that the course is an appropriate as a CHEM elective (currently only 4XXX- and 6XXX courses).</w:t>
      </w:r>
    </w:p>
    <w:p w14:paraId="6940BF82" w14:textId="77777777" w:rsidR="005A45AC" w:rsidRPr="004B1496" w:rsidRDefault="005A45AC" w:rsidP="005A45AC">
      <w:pPr>
        <w:pStyle w:val="ListParagraph"/>
        <w:ind w:left="1080"/>
        <w:rPr>
          <w:rFonts w:ascii="Georgia" w:hAnsi="Georgia"/>
        </w:rPr>
      </w:pPr>
    </w:p>
    <w:p w14:paraId="4ABECBB0" w14:textId="7FA95F3C" w:rsidR="005A45AC" w:rsidRPr="004B1496" w:rsidRDefault="005A45AC" w:rsidP="005A45AC">
      <w:pPr>
        <w:pStyle w:val="ListParagraph"/>
        <w:numPr>
          <w:ilvl w:val="0"/>
          <w:numId w:val="20"/>
        </w:numPr>
        <w:ind w:left="1080"/>
        <w:rPr>
          <w:rFonts w:ascii="Georgia" w:hAnsi="Georgia"/>
        </w:rPr>
      </w:pPr>
      <w:r w:rsidRPr="004B1496">
        <w:rPr>
          <w:rFonts w:ascii="Georgia" w:hAnsi="Georgia"/>
        </w:rPr>
        <w:t>Originally, our BS CHEM and BS BCHM pre-health options both required 15 credit hours of pre-health science electives.  For the 2020-2021 catalog, we modified the BS BCHM pre-health option to require 12 credit hours of pre-health science electives to accommodate the reincorporation of a seminar course.  We now seek to modify the BS CHEM pre-health option in a parallel fashion so that the number of pre-health science credit hours for the two degrees are equivalent. The hours will revert to free electives, offering students greater flexibility.</w:t>
      </w:r>
    </w:p>
    <w:p w14:paraId="1FB788B8" w14:textId="77777777" w:rsidR="005A45AC" w:rsidRPr="004B1496" w:rsidRDefault="005A45AC" w:rsidP="005A45AC">
      <w:pPr>
        <w:pStyle w:val="ListParagraph"/>
        <w:ind w:left="1080"/>
        <w:rPr>
          <w:rFonts w:ascii="Georgia" w:hAnsi="Georgia"/>
        </w:rPr>
      </w:pPr>
    </w:p>
    <w:p w14:paraId="1368F9CA" w14:textId="08D8E734" w:rsidR="005A45AC" w:rsidRPr="004B1496" w:rsidRDefault="005A45AC" w:rsidP="005A45AC">
      <w:pPr>
        <w:pStyle w:val="ListParagraph"/>
        <w:numPr>
          <w:ilvl w:val="0"/>
          <w:numId w:val="20"/>
        </w:numPr>
        <w:ind w:left="1080"/>
        <w:rPr>
          <w:rFonts w:ascii="Georgia" w:hAnsi="Georgia"/>
        </w:rPr>
      </w:pPr>
      <w:r w:rsidRPr="004B1496">
        <w:rPr>
          <w:rFonts w:ascii="Georgia" w:hAnsi="Georgia"/>
        </w:rPr>
        <w:t>Facility with programming and data science is becoming increasingly important in the careers of physical scientists. Our faculty wish to modify our BSCHEM curriculum so that these skills can be built and practiced over of a series of courses. A common foundational experience in programming will aid this task. Currently, CS 1301, 1315 and 1371 satisfy our computing requirement. We wish to only allow CS 1301 (Python). If students switch majors and have already completed CS 1315 or 1371, then they will NOT be required to take CS 1301.</w:t>
      </w:r>
    </w:p>
    <w:p w14:paraId="00A0E8F5" w14:textId="713137A3" w:rsidR="00BE53C4" w:rsidRPr="004B1496" w:rsidRDefault="00BE53C4" w:rsidP="005A45AC">
      <w:pPr>
        <w:spacing w:after="0" w:line="240" w:lineRule="auto"/>
        <w:rPr>
          <w:rFonts w:ascii="Georgia" w:hAnsi="Georgia"/>
          <w:b/>
          <w:color w:val="C00000"/>
          <w:sz w:val="24"/>
          <w:szCs w:val="24"/>
        </w:rPr>
      </w:pPr>
    </w:p>
    <w:p w14:paraId="2EED5820" w14:textId="2F1F1410" w:rsidR="00BE53C4" w:rsidRPr="004B1496" w:rsidRDefault="00BE53C4" w:rsidP="005A45AC">
      <w:pPr>
        <w:pStyle w:val="ListParagraph"/>
        <w:numPr>
          <w:ilvl w:val="0"/>
          <w:numId w:val="1"/>
        </w:numPr>
        <w:rPr>
          <w:rFonts w:ascii="Georgia" w:hAnsi="Georgia"/>
          <w:b/>
          <w:u w:val="single"/>
        </w:rPr>
      </w:pPr>
      <w:r w:rsidRPr="004B1496">
        <w:rPr>
          <w:rFonts w:ascii="Georgia" w:hAnsi="Georgia"/>
        </w:rPr>
        <w:t xml:space="preserve">A motion was made to </w:t>
      </w:r>
      <w:r w:rsidRPr="004B1496">
        <w:rPr>
          <w:rFonts w:ascii="Georgia" w:hAnsi="Georgia"/>
          <w:i/>
        </w:rPr>
        <w:t xml:space="preserve">approve </w:t>
      </w:r>
      <w:r w:rsidRPr="004B1496">
        <w:rPr>
          <w:rFonts w:ascii="Georgia" w:hAnsi="Georgia"/>
        </w:rPr>
        <w:t>a request from the Schools of Economics and Modern Languages for a program modification. The motion was approved.</w:t>
      </w:r>
    </w:p>
    <w:p w14:paraId="625A8F60" w14:textId="77777777" w:rsidR="00BE53C4" w:rsidRPr="004B1496" w:rsidRDefault="00BE53C4" w:rsidP="005A45AC">
      <w:pPr>
        <w:pStyle w:val="ListParagraph"/>
        <w:rPr>
          <w:rFonts w:ascii="Georgia" w:hAnsi="Georgia"/>
          <w:b/>
          <w:u w:val="single"/>
        </w:rPr>
      </w:pPr>
    </w:p>
    <w:p w14:paraId="473B4837" w14:textId="7DA28362" w:rsidR="00BE53C4" w:rsidRPr="004B1496" w:rsidRDefault="00BE53C4" w:rsidP="00BA64C4">
      <w:pPr>
        <w:spacing w:after="0" w:line="240" w:lineRule="auto"/>
        <w:ind w:left="720"/>
        <w:rPr>
          <w:rFonts w:ascii="Georgia" w:hAnsi="Georgia"/>
          <w:color w:val="C00000"/>
          <w:sz w:val="24"/>
          <w:szCs w:val="24"/>
        </w:rPr>
      </w:pPr>
      <w:r w:rsidRPr="004B1496">
        <w:rPr>
          <w:rFonts w:ascii="Georgia" w:hAnsi="Georgia"/>
          <w:color w:val="C00000"/>
          <w:sz w:val="24"/>
          <w:szCs w:val="24"/>
        </w:rPr>
        <w:t>PROGRAM MODIFICATION – APPROVED</w:t>
      </w:r>
    </w:p>
    <w:p w14:paraId="5E97521E" w14:textId="42C4C084" w:rsidR="003A66C1" w:rsidRPr="004B1496" w:rsidRDefault="003A66C1" w:rsidP="00BA64C4">
      <w:pPr>
        <w:spacing w:after="0" w:line="240" w:lineRule="auto"/>
        <w:ind w:left="720"/>
        <w:rPr>
          <w:rFonts w:ascii="Georgia" w:hAnsi="Georgia"/>
          <w:sz w:val="24"/>
          <w:szCs w:val="24"/>
        </w:rPr>
      </w:pPr>
      <w:r w:rsidRPr="004B1496">
        <w:rPr>
          <w:rFonts w:ascii="Georgia" w:hAnsi="Georgia"/>
          <w:sz w:val="24"/>
          <w:szCs w:val="24"/>
        </w:rPr>
        <w:t>Bachelor of Science in Global Economics and Modern Languages</w:t>
      </w:r>
    </w:p>
    <w:p w14:paraId="111A562E" w14:textId="78A0A552" w:rsidR="005A45AC" w:rsidRPr="004B1496" w:rsidRDefault="005A45AC" w:rsidP="00BA64C4">
      <w:pPr>
        <w:spacing w:after="0" w:line="240" w:lineRule="auto"/>
        <w:ind w:left="720"/>
        <w:rPr>
          <w:rFonts w:ascii="Georgia" w:hAnsi="Georgia"/>
          <w:b/>
          <w:sz w:val="24"/>
          <w:szCs w:val="24"/>
        </w:rPr>
      </w:pPr>
    </w:p>
    <w:p w14:paraId="0DE56AC0" w14:textId="4EA9B8BF" w:rsidR="00BA64C4" w:rsidRPr="004B1496" w:rsidRDefault="00BA64C4" w:rsidP="00371C92">
      <w:pPr>
        <w:pStyle w:val="ListParagraph"/>
        <w:numPr>
          <w:ilvl w:val="0"/>
          <w:numId w:val="24"/>
        </w:numPr>
        <w:ind w:left="1080"/>
        <w:contextualSpacing/>
        <w:rPr>
          <w:rFonts w:ascii="Georgia" w:hAnsi="Georgia"/>
        </w:rPr>
      </w:pPr>
      <w:r w:rsidRPr="004B1496">
        <w:rPr>
          <w:rFonts w:ascii="Georgia" w:hAnsi="Georgia"/>
        </w:rPr>
        <w:t xml:space="preserve">First, the Schools request a small amendment to the Core Area B requirement, to allow either CS 1301 </w:t>
      </w:r>
      <w:r w:rsidRPr="004B1496">
        <w:rPr>
          <w:rFonts w:ascii="Georgia" w:hAnsi="Georgia"/>
          <w:i/>
          <w:iCs/>
        </w:rPr>
        <w:t>or</w:t>
      </w:r>
      <w:r w:rsidRPr="004B1496">
        <w:rPr>
          <w:rFonts w:ascii="Georgia" w:hAnsi="Georgia"/>
        </w:rPr>
        <w:t xml:space="preserve"> CS 1351 to count for the Core Area B requirement. Currently, only CS 1315 is allowed. We would like to add CS 1301 as an additional course option to satisfy the Core Area B requirement. CS 1301 is an option for all other College of Ivan Allen programs, so this aligns BSECON with the other IAC programs.</w:t>
      </w:r>
    </w:p>
    <w:p w14:paraId="353CF47C" w14:textId="77777777" w:rsidR="00BA64C4" w:rsidRPr="004B1496" w:rsidRDefault="00BA64C4" w:rsidP="00371C92">
      <w:pPr>
        <w:spacing w:after="0" w:line="240" w:lineRule="auto"/>
        <w:ind w:left="1080"/>
        <w:rPr>
          <w:rFonts w:ascii="Georgia" w:hAnsi="Georgia"/>
          <w:sz w:val="24"/>
          <w:szCs w:val="24"/>
        </w:rPr>
      </w:pPr>
    </w:p>
    <w:p w14:paraId="453A2BA4" w14:textId="77777777" w:rsidR="00BA64C4" w:rsidRPr="004B1496" w:rsidRDefault="00BA64C4" w:rsidP="00371C92">
      <w:pPr>
        <w:pStyle w:val="ListParagraph"/>
        <w:numPr>
          <w:ilvl w:val="0"/>
          <w:numId w:val="24"/>
        </w:numPr>
        <w:ind w:left="1080"/>
        <w:contextualSpacing/>
        <w:rPr>
          <w:rFonts w:ascii="Georgia" w:hAnsi="Georgia"/>
        </w:rPr>
      </w:pPr>
      <w:r w:rsidRPr="004B1496">
        <w:rPr>
          <w:rFonts w:ascii="Georgia" w:hAnsi="Georgia"/>
        </w:rPr>
        <w:t>Second, the Schools seek to update the economics core degree requirements to better reflect the current course offerings in the School of Economics. The proposed changes are:</w:t>
      </w:r>
    </w:p>
    <w:p w14:paraId="249D4190" w14:textId="6E516FC8" w:rsidR="00BA64C4" w:rsidRPr="004B1496" w:rsidRDefault="00BA64C4" w:rsidP="00371C92">
      <w:pPr>
        <w:pStyle w:val="ListParagraph"/>
        <w:numPr>
          <w:ilvl w:val="1"/>
          <w:numId w:val="24"/>
        </w:numPr>
        <w:ind w:left="1800"/>
        <w:contextualSpacing/>
        <w:rPr>
          <w:rFonts w:ascii="Georgia" w:hAnsi="Georgia"/>
        </w:rPr>
      </w:pPr>
      <w:r w:rsidRPr="004B1496">
        <w:rPr>
          <w:rFonts w:ascii="Georgia" w:hAnsi="Georgia"/>
        </w:rPr>
        <w:lastRenderedPageBreak/>
        <w:t xml:space="preserve">Remove courses that are no longer offered by the School and instead allow students to take additional economics electives (total economics credit hours would remain unchanged). </w:t>
      </w:r>
    </w:p>
    <w:p w14:paraId="3FE8E7C9" w14:textId="77777777" w:rsidR="00BA64C4" w:rsidRPr="004B1496" w:rsidRDefault="00BA64C4" w:rsidP="00371C92">
      <w:pPr>
        <w:pStyle w:val="ListParagraph"/>
        <w:numPr>
          <w:ilvl w:val="1"/>
          <w:numId w:val="24"/>
        </w:numPr>
        <w:ind w:left="1800"/>
        <w:contextualSpacing/>
        <w:rPr>
          <w:rFonts w:ascii="Georgia" w:hAnsi="Georgia"/>
        </w:rPr>
      </w:pPr>
      <w:r w:rsidRPr="004B1496">
        <w:rPr>
          <w:rFonts w:ascii="Georgia" w:hAnsi="Georgia"/>
        </w:rPr>
        <w:t>Eliminate the requirement that students take 3 credit hours of Individual Research Credits (ECON 4901) and instead allow students to take an additional economics elective.</w:t>
      </w:r>
    </w:p>
    <w:p w14:paraId="6510E5E1" w14:textId="77777777" w:rsidR="00BA64C4" w:rsidRPr="004B1496" w:rsidRDefault="00BA64C4" w:rsidP="00371C92">
      <w:pPr>
        <w:pStyle w:val="ListParagraph"/>
        <w:numPr>
          <w:ilvl w:val="1"/>
          <w:numId w:val="24"/>
        </w:numPr>
        <w:ind w:left="1800"/>
        <w:contextualSpacing/>
        <w:rPr>
          <w:rFonts w:ascii="Georgia" w:hAnsi="Georgia"/>
        </w:rPr>
      </w:pPr>
      <w:r w:rsidRPr="004B1496">
        <w:rPr>
          <w:rFonts w:ascii="Georgia" w:hAnsi="Georgia"/>
        </w:rPr>
        <w:t>Eliminate the requirement that students select an economics “specialization” requiring them to take specific elective combinations. Instead, we propose to allow students to take any economics electives offered by the School of Economics, provided that they take at least 3 electives that have a development and/or international focus (a list of such courses is provided below).</w:t>
      </w:r>
    </w:p>
    <w:p w14:paraId="544FDD1A" w14:textId="77777777" w:rsidR="00BA64C4" w:rsidRPr="004B1496" w:rsidRDefault="00BA64C4" w:rsidP="00371C92">
      <w:pPr>
        <w:pStyle w:val="ListParagraph"/>
        <w:numPr>
          <w:ilvl w:val="1"/>
          <w:numId w:val="24"/>
        </w:numPr>
        <w:ind w:left="1800"/>
        <w:contextualSpacing/>
        <w:rPr>
          <w:rFonts w:ascii="Georgia" w:hAnsi="Georgia"/>
        </w:rPr>
      </w:pPr>
      <w:r w:rsidRPr="004B1496">
        <w:rPr>
          <w:rFonts w:ascii="Georgia" w:hAnsi="Georgia"/>
        </w:rPr>
        <w:t>Add ECON 2250 as an option for the probability/statistics requirement.</w:t>
      </w:r>
    </w:p>
    <w:p w14:paraId="16E20BA9" w14:textId="77777777" w:rsidR="00BA64C4" w:rsidRPr="004B1496" w:rsidRDefault="00BA64C4" w:rsidP="00371C92">
      <w:pPr>
        <w:spacing w:after="0" w:line="240" w:lineRule="auto"/>
        <w:ind w:left="1080"/>
        <w:rPr>
          <w:rFonts w:ascii="Georgia" w:hAnsi="Georgia"/>
          <w:sz w:val="24"/>
          <w:szCs w:val="24"/>
        </w:rPr>
      </w:pPr>
    </w:p>
    <w:p w14:paraId="78E6045E" w14:textId="77777777" w:rsidR="00BA64C4" w:rsidRPr="004B1496" w:rsidRDefault="00BA64C4" w:rsidP="00371C92">
      <w:pPr>
        <w:pStyle w:val="ListParagraph"/>
        <w:numPr>
          <w:ilvl w:val="0"/>
          <w:numId w:val="24"/>
        </w:numPr>
        <w:ind w:left="1080"/>
        <w:contextualSpacing/>
        <w:rPr>
          <w:rFonts w:ascii="Georgia" w:hAnsi="Georgia"/>
          <w:color w:val="000000"/>
          <w:shd w:val="clear" w:color="auto" w:fill="FFFF00"/>
        </w:rPr>
      </w:pPr>
      <w:r w:rsidRPr="004B1496">
        <w:rPr>
          <w:rFonts w:ascii="Georgia" w:hAnsi="Georgia"/>
        </w:rPr>
        <w:t xml:space="preserve">Third, the Schools wish to update the modern languages core degree requirements in three ways: </w:t>
      </w:r>
    </w:p>
    <w:p w14:paraId="2B429046" w14:textId="77777777" w:rsidR="00BA64C4" w:rsidRPr="004B1496" w:rsidRDefault="00BA64C4" w:rsidP="00371C92">
      <w:pPr>
        <w:spacing w:after="0" w:line="240" w:lineRule="auto"/>
        <w:ind w:left="1080"/>
        <w:rPr>
          <w:rFonts w:ascii="Georgia" w:hAnsi="Georgia"/>
          <w:sz w:val="24"/>
          <w:szCs w:val="24"/>
        </w:rPr>
      </w:pPr>
    </w:p>
    <w:p w14:paraId="701E0CA4" w14:textId="48D0F261" w:rsidR="00BA64C4" w:rsidRPr="004B1496" w:rsidRDefault="00BA64C4" w:rsidP="00371C92">
      <w:pPr>
        <w:pStyle w:val="ListParagraph"/>
        <w:numPr>
          <w:ilvl w:val="1"/>
          <w:numId w:val="24"/>
        </w:numPr>
        <w:ind w:left="1800"/>
        <w:contextualSpacing/>
        <w:rPr>
          <w:rFonts w:ascii="Georgia" w:hAnsi="Georgia"/>
        </w:rPr>
      </w:pPr>
      <w:r w:rsidRPr="004B1496">
        <w:rPr>
          <w:rFonts w:ascii="Georgia" w:hAnsi="Georgia"/>
        </w:rPr>
        <w:t xml:space="preserve">Remove the “non-credit requirement,” which currently reads: </w:t>
      </w:r>
    </w:p>
    <w:p w14:paraId="4BD7D328" w14:textId="77777777" w:rsidR="00BA64C4" w:rsidRPr="004B1496" w:rsidRDefault="00BA64C4" w:rsidP="00371C92">
      <w:pPr>
        <w:pStyle w:val="ListParagraph"/>
        <w:numPr>
          <w:ilvl w:val="2"/>
          <w:numId w:val="24"/>
        </w:numPr>
        <w:ind w:left="2520"/>
        <w:rPr>
          <w:rFonts w:ascii="Georgia" w:hAnsi="Georgia" w:cstheme="minorHAnsi"/>
        </w:rPr>
      </w:pPr>
      <w:r w:rsidRPr="004B1496">
        <w:rPr>
          <w:rFonts w:ascii="Georgia" w:hAnsi="Georgia" w:cstheme="minorHAnsi"/>
        </w:rPr>
        <w:t>“With the goal of enhanced educational and career prospects and in accordance with the pedagogical objectives of the degree in Global Economics and Modern Languages, all GEML students are required to fulfill an International Experience as part of their graduation requirements. This requirement can be met through one of two ways:</w:t>
      </w:r>
    </w:p>
    <w:p w14:paraId="31CC8ECF" w14:textId="26E6E2A5" w:rsidR="00BA64C4" w:rsidRPr="004B1496" w:rsidRDefault="00BA64C4" w:rsidP="00371C92">
      <w:pPr>
        <w:pStyle w:val="ListParagraph"/>
        <w:numPr>
          <w:ilvl w:val="1"/>
          <w:numId w:val="24"/>
        </w:numPr>
        <w:ind w:left="1800"/>
        <w:rPr>
          <w:rFonts w:ascii="Georgia" w:hAnsi="Georgia" w:cstheme="minorHAnsi"/>
        </w:rPr>
      </w:pPr>
      <w:r w:rsidRPr="004B1496">
        <w:rPr>
          <w:rFonts w:ascii="Georgia" w:hAnsi="Georgia" w:cstheme="minorHAnsi"/>
        </w:rPr>
        <w:t>Complete a minimum 6-week overseas experience. If this is not a country whose primary language is in the student's language of study, the student must justify and receive prior approval.</w:t>
      </w:r>
    </w:p>
    <w:p w14:paraId="08F7E6F2" w14:textId="255528F9" w:rsidR="00BA64C4" w:rsidRPr="004B1496" w:rsidRDefault="00BA64C4" w:rsidP="00371C92">
      <w:pPr>
        <w:pStyle w:val="ListParagraph"/>
        <w:numPr>
          <w:ilvl w:val="1"/>
          <w:numId w:val="24"/>
        </w:numPr>
        <w:ind w:left="1800"/>
        <w:rPr>
          <w:rFonts w:ascii="Georgia" w:hAnsi="Georgia" w:cstheme="minorHAnsi"/>
        </w:rPr>
      </w:pPr>
      <w:r w:rsidRPr="004B1496">
        <w:rPr>
          <w:rFonts w:ascii="Georgia" w:hAnsi="Georgia" w:cstheme="minorHAnsi"/>
        </w:rPr>
        <w:t>Complete a 15-week internship or similar experience of at least 10 hours per week at an international organization such as consulate, CNN International, etc. The internship must be approved in advance.”</w:t>
      </w:r>
    </w:p>
    <w:p w14:paraId="6854D244" w14:textId="2C3A85DB" w:rsidR="00BA64C4" w:rsidRPr="004B1496" w:rsidRDefault="00BA64C4" w:rsidP="00371C92">
      <w:pPr>
        <w:pStyle w:val="ListParagraph"/>
        <w:numPr>
          <w:ilvl w:val="2"/>
          <w:numId w:val="24"/>
        </w:numPr>
        <w:ind w:left="2520"/>
        <w:rPr>
          <w:rFonts w:ascii="Georgia" w:hAnsi="Georgia"/>
        </w:rPr>
      </w:pPr>
      <w:r w:rsidRPr="004B1496">
        <w:rPr>
          <w:rFonts w:ascii="Georgia" w:hAnsi="Georgia"/>
        </w:rPr>
        <w:t>Instead of this requirement, we wish to add the following note: “</w:t>
      </w:r>
      <w:r w:rsidRPr="004B1496">
        <w:rPr>
          <w:rFonts w:ascii="Georgia" w:hAnsi="Georgia"/>
          <w:i/>
          <w:iCs/>
        </w:rPr>
        <w:t>Students are strongly encouraged to study, intern, or work abroad in the language of study or to seek out internship or research opportunities with international organizations</w:t>
      </w:r>
      <w:r w:rsidRPr="004B1496">
        <w:rPr>
          <w:rFonts w:ascii="Georgia" w:hAnsi="Georgia"/>
        </w:rPr>
        <w:t>.”</w:t>
      </w:r>
    </w:p>
    <w:p w14:paraId="1B564858" w14:textId="3BCDFCAA" w:rsidR="00BA64C4" w:rsidRPr="004B1496" w:rsidRDefault="00BA64C4" w:rsidP="00371C92">
      <w:pPr>
        <w:pStyle w:val="ListParagraph"/>
        <w:numPr>
          <w:ilvl w:val="1"/>
          <w:numId w:val="24"/>
        </w:numPr>
        <w:ind w:left="1800"/>
        <w:contextualSpacing/>
        <w:rPr>
          <w:rFonts w:ascii="Georgia" w:hAnsi="Georgia"/>
        </w:rPr>
      </w:pPr>
      <w:r w:rsidRPr="004B1496">
        <w:rPr>
          <w:rFonts w:ascii="Georgia" w:hAnsi="Georgia"/>
        </w:rPr>
        <w:t>Allow FREN 2002, GRMN 2002, and SPAN 2002 to count as part of the language requirements for the French, German, and Spanish concentrations. The 2002 class currently counts in Chinese, Japanese, Korean, and Russian. To be consistent across languages, we would like to count 2002 in all seven language concentrations.</w:t>
      </w:r>
    </w:p>
    <w:p w14:paraId="5822175B" w14:textId="77777777" w:rsidR="00BA64C4" w:rsidRPr="004B1496" w:rsidRDefault="00BA64C4" w:rsidP="00371C92">
      <w:pPr>
        <w:pStyle w:val="ListParagraph"/>
        <w:numPr>
          <w:ilvl w:val="1"/>
          <w:numId w:val="24"/>
        </w:numPr>
        <w:ind w:left="1800"/>
        <w:contextualSpacing/>
        <w:rPr>
          <w:rFonts w:ascii="Georgia" w:hAnsi="Georgia"/>
        </w:rPr>
      </w:pPr>
      <w:r w:rsidRPr="004B1496">
        <w:rPr>
          <w:rFonts w:ascii="Georgia" w:hAnsi="Georgia"/>
        </w:rPr>
        <w:t xml:space="preserve">Limit the number of 34XX courses to one (3 credits) for the 21-credits of required language electives. We currently use the 34XX numbers to designate culture courses taught in English. </w:t>
      </w:r>
    </w:p>
    <w:p w14:paraId="71B34F8A" w14:textId="3335341E" w:rsidR="00BE53C4" w:rsidRPr="004B1496" w:rsidRDefault="00BE53C4" w:rsidP="00BA64C4">
      <w:pPr>
        <w:spacing w:after="0" w:line="240" w:lineRule="auto"/>
        <w:rPr>
          <w:rFonts w:ascii="Georgia" w:hAnsi="Georgia"/>
          <w:b/>
          <w:color w:val="C00000"/>
          <w:sz w:val="24"/>
          <w:szCs w:val="24"/>
        </w:rPr>
      </w:pPr>
    </w:p>
    <w:p w14:paraId="2271D690" w14:textId="5C4A1E4C" w:rsidR="00BE53C4" w:rsidRPr="004B1496" w:rsidRDefault="00BE53C4" w:rsidP="005A45AC">
      <w:pPr>
        <w:pStyle w:val="ListParagraph"/>
        <w:numPr>
          <w:ilvl w:val="0"/>
          <w:numId w:val="1"/>
        </w:numPr>
        <w:rPr>
          <w:rFonts w:ascii="Georgia" w:hAnsi="Georgia"/>
          <w:b/>
          <w:u w:val="single"/>
        </w:rPr>
      </w:pPr>
      <w:r w:rsidRPr="004B1496">
        <w:rPr>
          <w:rFonts w:ascii="Georgia" w:hAnsi="Georgia"/>
        </w:rPr>
        <w:t xml:space="preserve">A motion was made to </w:t>
      </w:r>
      <w:r w:rsidRPr="004B1496">
        <w:rPr>
          <w:rFonts w:ascii="Georgia" w:hAnsi="Georgia"/>
          <w:i/>
        </w:rPr>
        <w:t xml:space="preserve">approve </w:t>
      </w:r>
      <w:r w:rsidRPr="004B1496">
        <w:rPr>
          <w:rFonts w:ascii="Georgia" w:hAnsi="Georgia"/>
        </w:rPr>
        <w:t xml:space="preserve">a request from the </w:t>
      </w:r>
      <w:r w:rsidR="003A66C1" w:rsidRPr="004B1496">
        <w:rPr>
          <w:rFonts w:ascii="Georgia" w:hAnsi="Georgia"/>
        </w:rPr>
        <w:t xml:space="preserve">College of Business </w:t>
      </w:r>
      <w:r w:rsidRPr="004B1496">
        <w:rPr>
          <w:rFonts w:ascii="Georgia" w:hAnsi="Georgia"/>
        </w:rPr>
        <w:t>for a program modification. The motion was approved.</w:t>
      </w:r>
    </w:p>
    <w:p w14:paraId="044104BE" w14:textId="77777777" w:rsidR="00BE53C4" w:rsidRPr="004B1496" w:rsidRDefault="00BE53C4" w:rsidP="005A45AC">
      <w:pPr>
        <w:pStyle w:val="ListParagraph"/>
        <w:rPr>
          <w:rFonts w:ascii="Georgia" w:hAnsi="Georgia"/>
          <w:b/>
          <w:u w:val="single"/>
        </w:rPr>
      </w:pPr>
    </w:p>
    <w:p w14:paraId="4D5FA9DD" w14:textId="4FD2D640" w:rsidR="00BE53C4" w:rsidRPr="004B1496" w:rsidRDefault="00BE53C4" w:rsidP="005A45AC">
      <w:pPr>
        <w:spacing w:after="0" w:line="240" w:lineRule="auto"/>
        <w:ind w:left="720"/>
        <w:rPr>
          <w:rFonts w:ascii="Georgia" w:hAnsi="Georgia"/>
          <w:color w:val="C00000"/>
          <w:sz w:val="24"/>
          <w:szCs w:val="24"/>
        </w:rPr>
      </w:pPr>
      <w:r w:rsidRPr="004B1496">
        <w:rPr>
          <w:rFonts w:ascii="Georgia" w:hAnsi="Georgia"/>
          <w:color w:val="C00000"/>
          <w:sz w:val="24"/>
          <w:szCs w:val="24"/>
        </w:rPr>
        <w:t>PROGRAM MODIFICATION – APPROVED</w:t>
      </w:r>
    </w:p>
    <w:p w14:paraId="66722D37" w14:textId="263F5DAE" w:rsidR="003A66C1" w:rsidRPr="004B1496" w:rsidRDefault="003A66C1" w:rsidP="005A45AC">
      <w:pPr>
        <w:spacing w:after="0" w:line="240" w:lineRule="auto"/>
        <w:ind w:left="720"/>
        <w:rPr>
          <w:rFonts w:ascii="Georgia" w:hAnsi="Georgia"/>
          <w:sz w:val="24"/>
          <w:szCs w:val="24"/>
        </w:rPr>
      </w:pPr>
      <w:r w:rsidRPr="004B1496">
        <w:rPr>
          <w:rFonts w:ascii="Georgia" w:hAnsi="Georgia"/>
          <w:sz w:val="24"/>
          <w:szCs w:val="24"/>
        </w:rPr>
        <w:t>Bachelor of Science in Business Administration</w:t>
      </w:r>
      <w:r w:rsidR="00BA64C4" w:rsidRPr="004B1496">
        <w:rPr>
          <w:rFonts w:ascii="Georgia" w:hAnsi="Georgia"/>
          <w:sz w:val="24"/>
          <w:szCs w:val="24"/>
        </w:rPr>
        <w:t xml:space="preserve"> (Marketing concentration)</w:t>
      </w:r>
    </w:p>
    <w:p w14:paraId="67F9A198" w14:textId="28D63F34" w:rsidR="00BA64C4" w:rsidRPr="004B1496" w:rsidRDefault="00BA64C4" w:rsidP="005A45AC">
      <w:pPr>
        <w:spacing w:after="0" w:line="240" w:lineRule="auto"/>
        <w:ind w:left="720"/>
        <w:rPr>
          <w:rFonts w:ascii="Georgia" w:hAnsi="Georgia"/>
          <w:b/>
          <w:sz w:val="24"/>
          <w:szCs w:val="24"/>
        </w:rPr>
      </w:pPr>
    </w:p>
    <w:p w14:paraId="5B3C2BF9" w14:textId="60214ED4" w:rsidR="00BA64C4" w:rsidRPr="004B1496" w:rsidRDefault="00BA64C4" w:rsidP="00BA64C4">
      <w:pPr>
        <w:pStyle w:val="ListParagraph"/>
        <w:numPr>
          <w:ilvl w:val="0"/>
          <w:numId w:val="25"/>
        </w:numPr>
        <w:ind w:left="1080"/>
        <w:contextualSpacing/>
        <w:rPr>
          <w:rFonts w:ascii="Georgia" w:hAnsi="Georgia"/>
        </w:rPr>
      </w:pPr>
      <w:r w:rsidRPr="004B1496">
        <w:rPr>
          <w:rFonts w:ascii="Georgia" w:hAnsi="Georgia"/>
        </w:rPr>
        <w:lastRenderedPageBreak/>
        <w:t>Group A electives for the concentration:</w:t>
      </w:r>
    </w:p>
    <w:p w14:paraId="3E520BB2" w14:textId="77777777" w:rsidR="004B1496" w:rsidRDefault="004B1496" w:rsidP="00BA64C4">
      <w:pPr>
        <w:pStyle w:val="ListParagraph"/>
        <w:ind w:left="360" w:firstLine="720"/>
        <w:rPr>
          <w:rFonts w:ascii="Georgia" w:hAnsi="Georgia"/>
        </w:rPr>
      </w:pPr>
    </w:p>
    <w:p w14:paraId="12C0AC51" w14:textId="41D25D4C" w:rsidR="00BA64C4" w:rsidRPr="004B1496" w:rsidRDefault="00BA64C4" w:rsidP="00BA64C4">
      <w:pPr>
        <w:pStyle w:val="ListParagraph"/>
        <w:ind w:left="360" w:firstLine="720"/>
        <w:rPr>
          <w:rFonts w:ascii="Georgia" w:hAnsi="Georgia"/>
        </w:rPr>
      </w:pPr>
      <w:r w:rsidRPr="004B1496">
        <w:rPr>
          <w:rFonts w:ascii="Georgia" w:hAnsi="Georgia"/>
        </w:rPr>
        <w:t xml:space="preserve">Select </w:t>
      </w:r>
      <w:r w:rsidRPr="004B1496">
        <w:rPr>
          <w:rFonts w:ascii="Georgia" w:hAnsi="Georgia"/>
          <w:strike/>
          <w:color w:val="FF0000"/>
        </w:rPr>
        <w:t>one</w:t>
      </w:r>
      <w:r w:rsidRPr="004B1496">
        <w:rPr>
          <w:rFonts w:ascii="Georgia" w:hAnsi="Georgia"/>
        </w:rPr>
        <w:t xml:space="preserve"> three of the following (9 credit hours):</w:t>
      </w:r>
    </w:p>
    <w:p w14:paraId="049F61BE" w14:textId="77777777" w:rsidR="00BA64C4" w:rsidRPr="004B1496" w:rsidRDefault="00BA64C4" w:rsidP="00BA64C4">
      <w:pPr>
        <w:pStyle w:val="ListParagraph"/>
        <w:ind w:left="360"/>
        <w:rPr>
          <w:rFonts w:ascii="Georgia" w:hAnsi="Georgia"/>
        </w:rPr>
      </w:pPr>
    </w:p>
    <w:p w14:paraId="71755FFB" w14:textId="77777777" w:rsidR="00BA64C4" w:rsidRPr="004B1496" w:rsidRDefault="00BA64C4" w:rsidP="00BA64C4">
      <w:pPr>
        <w:spacing w:after="0" w:line="240" w:lineRule="auto"/>
        <w:ind w:left="360" w:firstLine="720"/>
        <w:rPr>
          <w:rFonts w:ascii="Georgia" w:eastAsia="Times New Roman" w:hAnsi="Georgia"/>
          <w:sz w:val="24"/>
          <w:szCs w:val="24"/>
        </w:rPr>
      </w:pPr>
      <w:r w:rsidRPr="004B1496">
        <w:rPr>
          <w:rFonts w:ascii="Georgia" w:eastAsia="Times New Roman" w:hAnsi="Georgia"/>
          <w:sz w:val="24"/>
          <w:szCs w:val="24"/>
        </w:rPr>
        <w:t>MGT 3310: Marketing Research: Analytics</w:t>
      </w:r>
    </w:p>
    <w:p w14:paraId="3EF01599" w14:textId="77777777" w:rsidR="00BA64C4" w:rsidRPr="004B1496" w:rsidRDefault="00BA64C4" w:rsidP="00BA64C4">
      <w:pPr>
        <w:spacing w:after="0" w:line="240" w:lineRule="auto"/>
        <w:ind w:left="360" w:firstLine="720"/>
        <w:rPr>
          <w:rFonts w:ascii="Georgia" w:eastAsia="Times New Roman" w:hAnsi="Georgia"/>
          <w:sz w:val="24"/>
          <w:szCs w:val="24"/>
        </w:rPr>
      </w:pPr>
      <w:r w:rsidRPr="004B1496">
        <w:rPr>
          <w:rFonts w:ascii="Georgia" w:eastAsia="Times New Roman" w:hAnsi="Georgia"/>
          <w:sz w:val="24"/>
          <w:szCs w:val="24"/>
        </w:rPr>
        <w:t xml:space="preserve">MGT 4311: Digital Marketing </w:t>
      </w:r>
      <w:r w:rsidRPr="004B1496">
        <w:rPr>
          <w:rFonts w:ascii="Georgia" w:eastAsia="Times New Roman" w:hAnsi="Georgia"/>
          <w:color w:val="FF0000"/>
          <w:sz w:val="24"/>
          <w:szCs w:val="24"/>
        </w:rPr>
        <w:t>(move from group B to group A electives)</w:t>
      </w:r>
    </w:p>
    <w:p w14:paraId="1B795A56" w14:textId="77777777" w:rsidR="00BA64C4" w:rsidRPr="004B1496" w:rsidRDefault="00BA64C4" w:rsidP="00BA64C4">
      <w:pPr>
        <w:spacing w:after="0" w:line="240" w:lineRule="auto"/>
        <w:ind w:left="1080"/>
        <w:rPr>
          <w:rFonts w:ascii="Georgia" w:eastAsia="Times New Roman" w:hAnsi="Georgia"/>
          <w:color w:val="FF0000"/>
          <w:sz w:val="24"/>
          <w:szCs w:val="24"/>
        </w:rPr>
      </w:pPr>
      <w:r w:rsidRPr="004B1496">
        <w:rPr>
          <w:rFonts w:ascii="Georgia" w:eastAsia="Times New Roman" w:hAnsi="Georgia"/>
          <w:sz w:val="24"/>
          <w:szCs w:val="24"/>
        </w:rPr>
        <w:t xml:space="preserve">MGT 4345: Marketing Consulting Practicum </w:t>
      </w:r>
      <w:r w:rsidRPr="004B1496">
        <w:rPr>
          <w:rFonts w:ascii="Georgia" w:eastAsia="Times New Roman" w:hAnsi="Georgia"/>
          <w:color w:val="FF0000"/>
          <w:sz w:val="24"/>
          <w:szCs w:val="24"/>
        </w:rPr>
        <w:t>(move from group B to group A electives)</w:t>
      </w:r>
    </w:p>
    <w:p w14:paraId="198B6139" w14:textId="77777777" w:rsidR="00BA64C4" w:rsidRPr="004B1496" w:rsidRDefault="00BA64C4" w:rsidP="00BA64C4">
      <w:pPr>
        <w:spacing w:after="0" w:line="240" w:lineRule="auto"/>
        <w:ind w:left="360" w:firstLine="720"/>
        <w:rPr>
          <w:rFonts w:ascii="Georgia" w:hAnsi="Georgia" w:cstheme="minorHAnsi"/>
          <w:bCs/>
          <w:sz w:val="24"/>
          <w:szCs w:val="24"/>
        </w:rPr>
      </w:pPr>
      <w:r w:rsidRPr="004B1496">
        <w:rPr>
          <w:rFonts w:ascii="Georgia" w:eastAsia="Times New Roman" w:hAnsi="Georgia"/>
          <w:sz w:val="24"/>
          <w:szCs w:val="24"/>
        </w:rPr>
        <w:t>MGT 4803: Special Topics (</w:t>
      </w:r>
      <w:r w:rsidRPr="004B1496">
        <w:rPr>
          <w:rFonts w:ascii="Georgia" w:hAnsi="Georgia" w:cstheme="minorHAnsi"/>
          <w:bCs/>
          <w:sz w:val="24"/>
          <w:szCs w:val="24"/>
        </w:rPr>
        <w:t xml:space="preserve">Marketing Research: Tools and Design) </w:t>
      </w:r>
      <w:r w:rsidRPr="004B1496">
        <w:rPr>
          <w:rFonts w:ascii="Georgia" w:hAnsi="Georgia" w:cstheme="minorHAnsi"/>
          <w:bCs/>
          <w:color w:val="FF0000"/>
          <w:sz w:val="24"/>
          <w:szCs w:val="24"/>
        </w:rPr>
        <w:t>Add</w:t>
      </w:r>
    </w:p>
    <w:p w14:paraId="131D823B" w14:textId="77777777" w:rsidR="00BA64C4" w:rsidRPr="004B1496" w:rsidRDefault="00BA64C4" w:rsidP="00BA64C4">
      <w:pPr>
        <w:spacing w:after="0" w:line="240" w:lineRule="auto"/>
        <w:ind w:left="360" w:firstLine="720"/>
        <w:rPr>
          <w:rFonts w:ascii="Georgia" w:hAnsi="Georgia" w:cstheme="minorHAnsi"/>
          <w:bCs/>
          <w:sz w:val="24"/>
          <w:szCs w:val="24"/>
        </w:rPr>
      </w:pPr>
    </w:p>
    <w:p w14:paraId="6E19BF96" w14:textId="77777777" w:rsidR="00BA64C4" w:rsidRPr="004B1496" w:rsidRDefault="00BA64C4" w:rsidP="00BA64C4">
      <w:pPr>
        <w:pStyle w:val="ListParagraph"/>
        <w:numPr>
          <w:ilvl w:val="0"/>
          <w:numId w:val="25"/>
        </w:numPr>
        <w:ind w:left="1080"/>
        <w:contextualSpacing/>
        <w:rPr>
          <w:rFonts w:ascii="Georgia" w:hAnsi="Georgia"/>
        </w:rPr>
      </w:pPr>
      <w:r w:rsidRPr="004B1496">
        <w:rPr>
          <w:rFonts w:ascii="Georgia" w:hAnsi="Georgia"/>
        </w:rPr>
        <w:t>Group B electives for the concentration:</w:t>
      </w:r>
    </w:p>
    <w:p w14:paraId="6CD7D97F" w14:textId="77777777" w:rsidR="00BA64C4" w:rsidRPr="004B1496" w:rsidRDefault="00BA64C4" w:rsidP="00BA64C4">
      <w:pPr>
        <w:pStyle w:val="ListParagraph"/>
        <w:ind w:left="360"/>
        <w:rPr>
          <w:rFonts w:ascii="Georgia" w:hAnsi="Georgia"/>
        </w:rPr>
      </w:pPr>
    </w:p>
    <w:p w14:paraId="2FBFCEA8" w14:textId="77777777" w:rsidR="00BA64C4" w:rsidRPr="004B1496" w:rsidRDefault="00BA64C4" w:rsidP="00BA64C4">
      <w:pPr>
        <w:pStyle w:val="ListParagraph"/>
        <w:ind w:left="1080"/>
        <w:rPr>
          <w:rFonts w:ascii="Georgia" w:hAnsi="Georgia"/>
          <w:strike/>
          <w:color w:val="FF0000"/>
        </w:rPr>
      </w:pPr>
      <w:r w:rsidRPr="004B1496">
        <w:rPr>
          <w:rFonts w:ascii="Georgia" w:hAnsi="Georgia"/>
          <w:strike/>
          <w:color w:val="FF0000"/>
        </w:rPr>
        <w:t>Select three of the following:</w:t>
      </w:r>
    </w:p>
    <w:p w14:paraId="6C67BDB3" w14:textId="77777777" w:rsidR="00BA64C4" w:rsidRPr="004B1496" w:rsidRDefault="00BA64C4" w:rsidP="00BA64C4">
      <w:pPr>
        <w:spacing w:after="0" w:line="240" w:lineRule="auto"/>
        <w:ind w:left="1080"/>
        <w:rPr>
          <w:rFonts w:ascii="Georgia" w:hAnsi="Georgia"/>
          <w:sz w:val="24"/>
          <w:szCs w:val="24"/>
        </w:rPr>
      </w:pPr>
      <w:r w:rsidRPr="004B1496">
        <w:rPr>
          <w:rFonts w:ascii="Georgia" w:hAnsi="Georgia"/>
          <w:sz w:val="24"/>
          <w:szCs w:val="24"/>
        </w:rPr>
        <w:t>Students must select one of two options: (1) they may select 9 credit hours of coursework from Group B or (2) select 6 credit hours of coursework from Group B and 3 credit hours of coursework from Group C.   </w:t>
      </w:r>
    </w:p>
    <w:p w14:paraId="62E55E7B" w14:textId="77777777" w:rsidR="00BA64C4" w:rsidRPr="004B1496" w:rsidRDefault="00BA64C4" w:rsidP="00BA64C4">
      <w:pPr>
        <w:pStyle w:val="ListParagraph"/>
        <w:ind w:left="1080"/>
        <w:rPr>
          <w:rFonts w:ascii="Georgia" w:hAnsi="Georgia"/>
          <w:strike/>
          <w:color w:val="FF0000"/>
        </w:rPr>
      </w:pPr>
    </w:p>
    <w:p w14:paraId="1466889A" w14:textId="1449DB10" w:rsidR="00BA64C4" w:rsidRPr="004B1496" w:rsidRDefault="00BA64C4" w:rsidP="00BA64C4">
      <w:pPr>
        <w:pStyle w:val="ListParagraph"/>
        <w:ind w:left="2820" w:hanging="1740"/>
        <w:rPr>
          <w:rFonts w:ascii="Georgia" w:hAnsi="Georgia"/>
        </w:rPr>
      </w:pPr>
      <w:r w:rsidRPr="004B1496">
        <w:rPr>
          <w:rFonts w:ascii="Georgia" w:hAnsi="Georgia"/>
        </w:rPr>
        <w:t xml:space="preserve">MGT 3312: Pricing Strategy &amp; Analytics </w:t>
      </w:r>
      <w:bookmarkStart w:id="0" w:name="_Hlk64554840"/>
      <w:r w:rsidRPr="004B1496">
        <w:rPr>
          <w:rFonts w:ascii="Georgia" w:hAnsi="Georgia"/>
          <w:color w:val="FF0000"/>
        </w:rPr>
        <w:t xml:space="preserve">(special topics moved to permanent course #) </w:t>
      </w:r>
      <w:bookmarkEnd w:id="0"/>
      <w:r w:rsidRPr="004B1496">
        <w:rPr>
          <w:rFonts w:ascii="Georgia" w:hAnsi="Georgia"/>
          <w:color w:val="FF0000"/>
        </w:rPr>
        <w:t>Add</w:t>
      </w:r>
    </w:p>
    <w:p w14:paraId="3C932F59" w14:textId="77777777" w:rsidR="00BA64C4" w:rsidRPr="004B1496" w:rsidRDefault="00BA64C4" w:rsidP="00BA64C4">
      <w:pPr>
        <w:pStyle w:val="ListParagraph"/>
        <w:ind w:left="1080"/>
        <w:rPr>
          <w:rFonts w:ascii="Georgia" w:hAnsi="Georgia"/>
        </w:rPr>
      </w:pPr>
      <w:r w:rsidRPr="004B1496">
        <w:rPr>
          <w:rFonts w:ascii="Georgia" w:hAnsi="Georgia"/>
        </w:rPr>
        <w:t xml:space="preserve">MGT 3313: Social Media Marketing </w:t>
      </w:r>
      <w:r w:rsidRPr="004B1496">
        <w:rPr>
          <w:rFonts w:ascii="Georgia" w:hAnsi="Georgia"/>
          <w:color w:val="FF0000"/>
        </w:rPr>
        <w:t>(special topics moved to a permanent course #) Add</w:t>
      </w:r>
    </w:p>
    <w:p w14:paraId="758C3408" w14:textId="77777777" w:rsidR="00BA64C4" w:rsidRPr="004B1496" w:rsidRDefault="00BA64C4" w:rsidP="00BA64C4">
      <w:pPr>
        <w:pStyle w:val="ListParagraph"/>
        <w:ind w:left="1080"/>
        <w:rPr>
          <w:rFonts w:ascii="Georgia" w:hAnsi="Georgia"/>
        </w:rPr>
      </w:pPr>
      <w:r w:rsidRPr="004B1496">
        <w:rPr>
          <w:rFonts w:ascii="Georgia" w:hAnsi="Georgia"/>
        </w:rPr>
        <w:t xml:space="preserve">MGT 3325: Product Planning </w:t>
      </w:r>
      <w:r w:rsidRPr="004B1496">
        <w:rPr>
          <w:rFonts w:ascii="Georgia" w:hAnsi="Georgia"/>
          <w:color w:val="FF0000"/>
        </w:rPr>
        <w:t>Add</w:t>
      </w:r>
    </w:p>
    <w:p w14:paraId="1EB51AC8" w14:textId="77777777" w:rsidR="00BA64C4" w:rsidRPr="004B1496" w:rsidRDefault="00BA64C4" w:rsidP="00BA64C4">
      <w:pPr>
        <w:pStyle w:val="ListParagraph"/>
        <w:ind w:left="1080"/>
        <w:rPr>
          <w:rFonts w:ascii="Georgia" w:hAnsi="Georgia"/>
        </w:rPr>
      </w:pPr>
      <w:r w:rsidRPr="004B1496">
        <w:rPr>
          <w:rFonts w:ascii="Georgia" w:hAnsi="Georgia"/>
        </w:rPr>
        <w:t>MGT 4303: Personal Selling and Sales Management</w:t>
      </w:r>
    </w:p>
    <w:p w14:paraId="24D13882" w14:textId="77777777" w:rsidR="00BA64C4" w:rsidRPr="004B1496" w:rsidRDefault="00BA64C4" w:rsidP="00BA64C4">
      <w:pPr>
        <w:pStyle w:val="ListParagraph"/>
        <w:ind w:left="1080"/>
        <w:rPr>
          <w:rFonts w:ascii="Georgia" w:hAnsi="Georgia"/>
        </w:rPr>
      </w:pPr>
      <w:r w:rsidRPr="004B1496">
        <w:rPr>
          <w:rFonts w:ascii="Georgia" w:hAnsi="Georgia"/>
        </w:rPr>
        <w:t>MGT 4304: Strategic Brand Management</w:t>
      </w:r>
    </w:p>
    <w:p w14:paraId="0971A281" w14:textId="77777777" w:rsidR="00BA64C4" w:rsidRPr="004B1496" w:rsidRDefault="00BA64C4" w:rsidP="00BA64C4">
      <w:pPr>
        <w:pStyle w:val="ListParagraph"/>
        <w:ind w:left="1080"/>
        <w:rPr>
          <w:rFonts w:ascii="Georgia" w:hAnsi="Georgia"/>
        </w:rPr>
      </w:pPr>
      <w:r w:rsidRPr="004B1496">
        <w:rPr>
          <w:rFonts w:ascii="Georgia" w:hAnsi="Georgia"/>
        </w:rPr>
        <w:t>MGT 4308: Advertising &amp; Promotion: Integrated Marketing Communications</w:t>
      </w:r>
    </w:p>
    <w:p w14:paraId="6773E915" w14:textId="77777777" w:rsidR="00BA64C4" w:rsidRPr="004B1496" w:rsidRDefault="00BA64C4" w:rsidP="00BA64C4">
      <w:pPr>
        <w:pStyle w:val="ListParagraph"/>
        <w:ind w:left="1080"/>
        <w:rPr>
          <w:rFonts w:ascii="Georgia" w:hAnsi="Georgia"/>
        </w:rPr>
      </w:pPr>
      <w:r w:rsidRPr="004B1496">
        <w:rPr>
          <w:rFonts w:ascii="Georgia" w:hAnsi="Georgia"/>
        </w:rPr>
        <w:t>MGT 4309: Services Marketing</w:t>
      </w:r>
    </w:p>
    <w:p w14:paraId="64C1A9A3" w14:textId="77777777" w:rsidR="00BA64C4" w:rsidRPr="004B1496" w:rsidRDefault="00BA64C4" w:rsidP="00BA64C4">
      <w:pPr>
        <w:spacing w:after="0" w:line="240" w:lineRule="auto"/>
        <w:ind w:left="360" w:firstLine="720"/>
        <w:rPr>
          <w:rFonts w:ascii="Georgia" w:eastAsia="Times New Roman" w:hAnsi="Georgia"/>
          <w:sz w:val="24"/>
          <w:szCs w:val="24"/>
        </w:rPr>
      </w:pPr>
      <w:r w:rsidRPr="004B1496">
        <w:rPr>
          <w:rFonts w:ascii="Georgia" w:eastAsia="Times New Roman" w:hAnsi="Georgia"/>
          <w:strike/>
          <w:color w:val="FF0000"/>
          <w:sz w:val="24"/>
          <w:szCs w:val="24"/>
        </w:rPr>
        <w:t>MGT 4311: Digital Marketing</w:t>
      </w:r>
      <w:r w:rsidRPr="004B1496">
        <w:rPr>
          <w:rFonts w:ascii="Georgia" w:eastAsia="Times New Roman" w:hAnsi="Georgia"/>
          <w:color w:val="FF0000"/>
          <w:sz w:val="24"/>
          <w:szCs w:val="24"/>
        </w:rPr>
        <w:t xml:space="preserve"> (move to group A electives)</w:t>
      </w:r>
    </w:p>
    <w:p w14:paraId="7495B857" w14:textId="77777777" w:rsidR="00BA64C4" w:rsidRPr="004B1496" w:rsidRDefault="00BA64C4" w:rsidP="00BA64C4">
      <w:pPr>
        <w:pStyle w:val="ListParagraph"/>
        <w:ind w:left="1080"/>
        <w:rPr>
          <w:rFonts w:ascii="Georgia" w:hAnsi="Georgia"/>
        </w:rPr>
      </w:pPr>
      <w:r w:rsidRPr="004B1496">
        <w:rPr>
          <w:rFonts w:ascii="Georgia" w:hAnsi="Georgia"/>
        </w:rPr>
        <w:t>MGT 4331: Consumer Behavior</w:t>
      </w:r>
    </w:p>
    <w:p w14:paraId="2ECDD18D" w14:textId="77777777" w:rsidR="00BA64C4" w:rsidRPr="004B1496" w:rsidRDefault="00BA64C4" w:rsidP="00BA64C4">
      <w:pPr>
        <w:pStyle w:val="ListParagraph"/>
        <w:ind w:left="1080"/>
        <w:rPr>
          <w:rFonts w:ascii="Georgia" w:hAnsi="Georgia"/>
        </w:rPr>
      </w:pPr>
      <w:r w:rsidRPr="004B1496">
        <w:rPr>
          <w:rFonts w:ascii="Georgia" w:hAnsi="Georgia"/>
        </w:rPr>
        <w:t>MGT 4335: International Marketing</w:t>
      </w:r>
    </w:p>
    <w:p w14:paraId="28ECD016" w14:textId="77777777" w:rsidR="00BA64C4" w:rsidRPr="004B1496" w:rsidRDefault="00BA64C4" w:rsidP="00BA64C4">
      <w:pPr>
        <w:pStyle w:val="ListParagraph"/>
        <w:ind w:left="1080"/>
        <w:rPr>
          <w:rFonts w:ascii="Georgia" w:hAnsi="Georgia"/>
        </w:rPr>
      </w:pPr>
      <w:r w:rsidRPr="004B1496">
        <w:rPr>
          <w:rFonts w:ascii="Georgia" w:hAnsi="Georgia"/>
          <w:strike/>
          <w:color w:val="FF0000"/>
        </w:rPr>
        <w:t>MGT 4345: Marketing Consulting Practicum</w:t>
      </w:r>
      <w:r w:rsidRPr="004B1496">
        <w:rPr>
          <w:rFonts w:ascii="Georgia" w:hAnsi="Georgia"/>
          <w:color w:val="FF0000"/>
        </w:rPr>
        <w:t xml:space="preserve"> (move to group A electives)</w:t>
      </w:r>
    </w:p>
    <w:p w14:paraId="1FF7A8DF" w14:textId="77777777" w:rsidR="00BA64C4" w:rsidRPr="004B1496" w:rsidRDefault="00BA64C4" w:rsidP="00BA64C4">
      <w:pPr>
        <w:pStyle w:val="ListParagraph"/>
        <w:ind w:left="1080"/>
        <w:rPr>
          <w:rFonts w:ascii="Georgia" w:hAnsi="Georgia"/>
        </w:rPr>
      </w:pPr>
      <w:r w:rsidRPr="004B1496">
        <w:rPr>
          <w:rFonts w:ascii="Georgia" w:hAnsi="Georgia"/>
        </w:rPr>
        <w:t xml:space="preserve">MGT 4803: Special Topics (Understanding Markets with Data Science) </w:t>
      </w:r>
      <w:r w:rsidRPr="004B1496">
        <w:rPr>
          <w:rFonts w:ascii="Georgia" w:hAnsi="Georgia"/>
          <w:color w:val="FF0000"/>
        </w:rPr>
        <w:t>Add</w:t>
      </w:r>
    </w:p>
    <w:p w14:paraId="7B16346C" w14:textId="77777777" w:rsidR="00BA64C4" w:rsidRPr="004B1496" w:rsidRDefault="00BA64C4" w:rsidP="00BA64C4">
      <w:pPr>
        <w:pStyle w:val="ListParagraph"/>
        <w:ind w:left="1080"/>
        <w:rPr>
          <w:rFonts w:ascii="Georgia" w:hAnsi="Georgia"/>
        </w:rPr>
      </w:pPr>
      <w:r w:rsidRPr="004B1496">
        <w:rPr>
          <w:rFonts w:ascii="Georgia" w:hAnsi="Georgia"/>
        </w:rPr>
        <w:t xml:space="preserve">MGT 4803: Special Topics (Sustainable Marketing) </w:t>
      </w:r>
      <w:r w:rsidRPr="004B1496">
        <w:rPr>
          <w:rFonts w:ascii="Georgia" w:hAnsi="Georgia"/>
          <w:color w:val="FF0000"/>
        </w:rPr>
        <w:t>Add</w:t>
      </w:r>
    </w:p>
    <w:p w14:paraId="1DE60308" w14:textId="77777777" w:rsidR="00BA64C4" w:rsidRPr="004B1496" w:rsidRDefault="00BA64C4" w:rsidP="00BA64C4">
      <w:pPr>
        <w:spacing w:after="0" w:line="240" w:lineRule="auto"/>
        <w:rPr>
          <w:rFonts w:ascii="Georgia" w:hAnsi="Georgia"/>
          <w:sz w:val="24"/>
          <w:szCs w:val="24"/>
        </w:rPr>
      </w:pPr>
    </w:p>
    <w:p w14:paraId="1C0EFDAF" w14:textId="77777777" w:rsidR="00BA64C4" w:rsidRPr="004B1496" w:rsidRDefault="00BA64C4" w:rsidP="00BA64C4">
      <w:pPr>
        <w:pStyle w:val="ListParagraph"/>
        <w:numPr>
          <w:ilvl w:val="0"/>
          <w:numId w:val="25"/>
        </w:numPr>
        <w:ind w:left="1080"/>
        <w:contextualSpacing/>
        <w:rPr>
          <w:rFonts w:ascii="Georgia" w:hAnsi="Georgia"/>
        </w:rPr>
      </w:pPr>
      <w:r w:rsidRPr="004B1496">
        <w:rPr>
          <w:rFonts w:ascii="Georgia" w:hAnsi="Georgia"/>
        </w:rPr>
        <w:t xml:space="preserve">Group C electives for the concentration: </w:t>
      </w:r>
      <w:r w:rsidRPr="004B1496">
        <w:rPr>
          <w:rFonts w:ascii="Georgia" w:hAnsi="Georgia"/>
          <w:color w:val="FF0000"/>
        </w:rPr>
        <w:t xml:space="preserve">Add a list of Group C electives to the concentration </w:t>
      </w:r>
    </w:p>
    <w:p w14:paraId="0626E9C3" w14:textId="77777777" w:rsidR="00BA64C4" w:rsidRPr="004B1496" w:rsidRDefault="00BA64C4" w:rsidP="00BA64C4">
      <w:pPr>
        <w:pStyle w:val="ListParagraph"/>
        <w:ind w:left="0"/>
        <w:rPr>
          <w:rFonts w:ascii="Georgia" w:hAnsi="Georgia"/>
        </w:rPr>
      </w:pPr>
    </w:p>
    <w:p w14:paraId="1DE28062" w14:textId="77777777" w:rsidR="00BA64C4" w:rsidRPr="004B1496" w:rsidRDefault="00BA64C4" w:rsidP="00BA64C4">
      <w:pPr>
        <w:spacing w:after="0" w:line="240" w:lineRule="auto"/>
        <w:ind w:left="360" w:firstLine="720"/>
        <w:rPr>
          <w:rFonts w:ascii="Georgia" w:eastAsia="Times New Roman" w:hAnsi="Georgia"/>
          <w:sz w:val="24"/>
          <w:szCs w:val="24"/>
        </w:rPr>
      </w:pPr>
      <w:r w:rsidRPr="004B1496">
        <w:rPr>
          <w:rFonts w:ascii="Georgia" w:eastAsia="Times New Roman" w:hAnsi="Georgia"/>
          <w:sz w:val="24"/>
          <w:szCs w:val="24"/>
        </w:rPr>
        <w:t>MGT 3744: Managing Product, Service &amp; Technology Development</w:t>
      </w:r>
    </w:p>
    <w:p w14:paraId="1563FF54" w14:textId="77777777" w:rsidR="00BA64C4" w:rsidRPr="004B1496" w:rsidRDefault="00BA64C4" w:rsidP="00BA64C4">
      <w:pPr>
        <w:spacing w:after="0" w:line="240" w:lineRule="auto"/>
        <w:ind w:left="360" w:firstLine="720"/>
        <w:rPr>
          <w:rFonts w:ascii="Georgia" w:eastAsia="Times New Roman" w:hAnsi="Georgia"/>
          <w:sz w:val="24"/>
          <w:szCs w:val="24"/>
        </w:rPr>
      </w:pPr>
      <w:r w:rsidRPr="004B1496">
        <w:rPr>
          <w:rFonts w:ascii="Georgia" w:eastAsia="Times New Roman" w:hAnsi="Georgia"/>
          <w:sz w:val="24"/>
          <w:szCs w:val="24"/>
        </w:rPr>
        <w:t>MGT 4050: Business Analytics</w:t>
      </w:r>
    </w:p>
    <w:p w14:paraId="3846F72F" w14:textId="7CD29481" w:rsidR="00BA64C4" w:rsidRPr="004B1496" w:rsidRDefault="00BA64C4" w:rsidP="00BA64C4">
      <w:pPr>
        <w:spacing w:after="0" w:line="240" w:lineRule="auto"/>
        <w:ind w:left="360" w:firstLine="720"/>
        <w:rPr>
          <w:rFonts w:ascii="Georgia" w:eastAsia="Times New Roman" w:hAnsi="Georgia"/>
          <w:sz w:val="24"/>
          <w:szCs w:val="24"/>
        </w:rPr>
      </w:pPr>
      <w:r w:rsidRPr="004B1496">
        <w:rPr>
          <w:rFonts w:ascii="Georgia" w:eastAsia="Times New Roman" w:hAnsi="Georgia"/>
          <w:sz w:val="24"/>
          <w:szCs w:val="24"/>
        </w:rPr>
        <w:t>MGT 4367: Revenue Analytics</w:t>
      </w:r>
    </w:p>
    <w:p w14:paraId="3598208F" w14:textId="77777777" w:rsidR="00BA64C4" w:rsidRPr="004B1496" w:rsidRDefault="00BA64C4" w:rsidP="00BA64C4">
      <w:pPr>
        <w:spacing w:after="0" w:line="240" w:lineRule="auto"/>
        <w:ind w:left="360" w:firstLine="720"/>
        <w:rPr>
          <w:rFonts w:ascii="Georgia" w:eastAsia="Times New Roman" w:hAnsi="Georgia"/>
          <w:sz w:val="24"/>
          <w:szCs w:val="24"/>
        </w:rPr>
      </w:pPr>
    </w:p>
    <w:p w14:paraId="69C811EB" w14:textId="1FE809A5" w:rsidR="00371C92" w:rsidRPr="004B1496" w:rsidRDefault="00BA64C4" w:rsidP="00BA64C4">
      <w:pPr>
        <w:spacing w:after="0" w:line="240" w:lineRule="auto"/>
        <w:rPr>
          <w:rFonts w:ascii="Georgia" w:hAnsi="Georgia"/>
          <w:sz w:val="24"/>
          <w:szCs w:val="24"/>
        </w:rPr>
      </w:pPr>
      <w:r w:rsidRPr="004B1496">
        <w:rPr>
          <w:rFonts w:ascii="Georgia" w:hAnsi="Georgia"/>
          <w:sz w:val="24"/>
          <w:szCs w:val="24"/>
        </w:rPr>
        <w:t xml:space="preserve">The proposed changes address major findings of the internal review process described below (item d). The Group A/B/C structure is intended to provide a more streamlined set of course options and reduce confusion, while still providing students the flexibility to pursue their unique interests. The four courses in Group A are intended to reflect the evolution of the marketing field, as well as the strengths of the College and Institute in the areas of research, analytics, and technology. By requiring three of the four Group A </w:t>
      </w:r>
    </w:p>
    <w:p w14:paraId="15858C5C" w14:textId="5DE30873" w:rsidR="00BA64C4" w:rsidRPr="004B1496" w:rsidRDefault="00BA64C4" w:rsidP="00BA64C4">
      <w:pPr>
        <w:spacing w:after="0" w:line="240" w:lineRule="auto"/>
        <w:rPr>
          <w:rFonts w:ascii="Georgia" w:eastAsia="Times New Roman" w:hAnsi="Georgia"/>
          <w:sz w:val="24"/>
          <w:szCs w:val="24"/>
        </w:rPr>
      </w:pPr>
      <w:r w:rsidRPr="004B1496">
        <w:rPr>
          <w:rFonts w:ascii="Georgia" w:hAnsi="Georgia"/>
          <w:sz w:val="24"/>
          <w:szCs w:val="24"/>
        </w:rPr>
        <w:t xml:space="preserve">options, we will ensure that students acquire knowledge, skills, and experience that prepare them for a variety of contemporary and emerging career paths. The new Group C electives are intended to highlight the relevance of those topics to the marketing </w:t>
      </w:r>
      <w:r w:rsidRPr="004B1496">
        <w:rPr>
          <w:rFonts w:ascii="Georgia" w:hAnsi="Georgia"/>
          <w:sz w:val="24"/>
          <w:szCs w:val="24"/>
        </w:rPr>
        <w:lastRenderedPageBreak/>
        <w:t>discipline and to emphasize the particular value of cross-functional training to marketers, who represent the “interface” between the various functions of a firm and its customers.</w:t>
      </w:r>
    </w:p>
    <w:p w14:paraId="3E437692" w14:textId="77777777" w:rsidR="00BA64C4" w:rsidRPr="004B1496" w:rsidRDefault="00BA64C4" w:rsidP="005A45AC">
      <w:pPr>
        <w:spacing w:after="0" w:line="240" w:lineRule="auto"/>
        <w:ind w:left="720"/>
        <w:rPr>
          <w:rFonts w:ascii="Georgia" w:hAnsi="Georgia"/>
          <w:b/>
          <w:sz w:val="24"/>
          <w:szCs w:val="24"/>
        </w:rPr>
      </w:pPr>
    </w:p>
    <w:p w14:paraId="05ECE576" w14:textId="55771FCF" w:rsidR="00BA64C4" w:rsidRPr="004B1496" w:rsidRDefault="009A3B9B" w:rsidP="00BA64C4">
      <w:pPr>
        <w:pStyle w:val="BodyText"/>
        <w:kinsoku w:val="0"/>
        <w:overflowPunct w:val="0"/>
        <w:spacing w:before="0"/>
        <w:ind w:left="0" w:right="217"/>
        <w:contextualSpacing/>
        <w:rPr>
          <w:b/>
          <w:bCs/>
          <w:spacing w:val="-1"/>
          <w:u w:val="single"/>
        </w:rPr>
      </w:pPr>
      <w:r w:rsidRPr="004B1496">
        <w:rPr>
          <w:b/>
          <w:bCs/>
          <w:spacing w:val="-1"/>
          <w:u w:val="single"/>
        </w:rPr>
        <w:t>Discussion Item</w:t>
      </w:r>
      <w:r w:rsidR="009F71D7" w:rsidRPr="004B1496">
        <w:rPr>
          <w:b/>
          <w:bCs/>
          <w:spacing w:val="-1"/>
          <w:u w:val="single"/>
        </w:rPr>
        <w:t>s</w:t>
      </w:r>
    </w:p>
    <w:p w14:paraId="1D6FBBD0" w14:textId="1B6B45DF" w:rsidR="00371C92" w:rsidRPr="004B1496" w:rsidRDefault="00371C92" w:rsidP="00371C92">
      <w:pPr>
        <w:pStyle w:val="BodyText"/>
        <w:kinsoku w:val="0"/>
        <w:overflowPunct w:val="0"/>
        <w:spacing w:before="0"/>
        <w:ind w:left="0" w:right="217"/>
        <w:contextualSpacing/>
        <w:rPr>
          <w:bCs/>
          <w:spacing w:val="-1"/>
        </w:rPr>
      </w:pPr>
    </w:p>
    <w:p w14:paraId="14B28E17" w14:textId="2142DEF2" w:rsidR="00371C92" w:rsidRPr="004B1496" w:rsidRDefault="00371C92" w:rsidP="00371C92">
      <w:pPr>
        <w:pStyle w:val="BodyText"/>
        <w:kinsoku w:val="0"/>
        <w:overflowPunct w:val="0"/>
        <w:spacing w:before="0"/>
        <w:ind w:left="0" w:right="217"/>
        <w:contextualSpacing/>
        <w:rPr>
          <w:bCs/>
          <w:spacing w:val="-1"/>
        </w:rPr>
      </w:pPr>
      <w:r w:rsidRPr="004B1496">
        <w:rPr>
          <w:bCs/>
          <w:spacing w:val="-1"/>
        </w:rPr>
        <w:t>There was discussion again about the role of the Committee in reviewing the syllabus and how far “into the weeds” we need to go in determining whether the document presented with a new course proposal contains the proper amount and type of information on the course.</w:t>
      </w:r>
    </w:p>
    <w:p w14:paraId="3B5404A4" w14:textId="77777777" w:rsidR="00371C92" w:rsidRPr="004B1496" w:rsidRDefault="00371C92" w:rsidP="00371C92">
      <w:pPr>
        <w:pStyle w:val="BodyText"/>
        <w:kinsoku w:val="0"/>
        <w:overflowPunct w:val="0"/>
        <w:spacing w:before="0"/>
        <w:ind w:left="2160" w:right="217"/>
        <w:contextualSpacing/>
        <w:rPr>
          <w:bCs/>
          <w:spacing w:val="-1"/>
        </w:rPr>
      </w:pPr>
    </w:p>
    <w:p w14:paraId="1C50EE9D" w14:textId="4F6B3053" w:rsidR="00371C92" w:rsidRPr="004B1496" w:rsidRDefault="00371C92" w:rsidP="00371C92">
      <w:pPr>
        <w:pStyle w:val="BodyText"/>
        <w:kinsoku w:val="0"/>
        <w:overflowPunct w:val="0"/>
        <w:spacing w:before="0"/>
        <w:ind w:left="0" w:right="217"/>
        <w:contextualSpacing/>
        <w:rPr>
          <w:bCs/>
          <w:spacing w:val="-1"/>
        </w:rPr>
      </w:pPr>
      <w:r w:rsidRPr="004B1496">
        <w:rPr>
          <w:bCs/>
          <w:spacing w:val="-1"/>
        </w:rPr>
        <w:t>The Committee recommends use of the CTL template to ensure that essential information is included. The goal of recommending the template is to ensure that students are provided with all the essential information they need about a course.</w:t>
      </w:r>
    </w:p>
    <w:p w14:paraId="5E29C3CE" w14:textId="2DC98E9D" w:rsidR="00371C92" w:rsidRPr="004B1496" w:rsidRDefault="00275BC2" w:rsidP="00371C92">
      <w:pPr>
        <w:pStyle w:val="BodyText"/>
        <w:kinsoku w:val="0"/>
        <w:overflowPunct w:val="0"/>
        <w:spacing w:before="0"/>
        <w:ind w:left="0" w:right="217"/>
        <w:contextualSpacing/>
        <w:rPr>
          <w:bCs/>
          <w:spacing w:val="-1"/>
        </w:rPr>
      </w:pPr>
      <w:hyperlink r:id="rId8" w:history="1">
        <w:r w:rsidR="00055DA1" w:rsidRPr="004B1496">
          <w:rPr>
            <w:rStyle w:val="Hyperlink"/>
            <w:bCs/>
            <w:spacing w:val="-1"/>
          </w:rPr>
          <w:t>https://ctl.gatech.edu/resources/syllabus</w:t>
        </w:r>
      </w:hyperlink>
    </w:p>
    <w:p w14:paraId="5F7A2D8F" w14:textId="77777777" w:rsidR="00055DA1" w:rsidRPr="004B1496" w:rsidRDefault="00055DA1" w:rsidP="00371C92">
      <w:pPr>
        <w:pStyle w:val="BodyText"/>
        <w:kinsoku w:val="0"/>
        <w:overflowPunct w:val="0"/>
        <w:spacing w:before="0"/>
        <w:ind w:left="0" w:right="217"/>
        <w:contextualSpacing/>
        <w:rPr>
          <w:bCs/>
          <w:spacing w:val="-1"/>
        </w:rPr>
      </w:pPr>
    </w:p>
    <w:p w14:paraId="49895343" w14:textId="6EDF9810" w:rsidR="00055DA1" w:rsidRPr="004B1496" w:rsidRDefault="00055DA1" w:rsidP="00371C92">
      <w:pPr>
        <w:pStyle w:val="BodyText"/>
        <w:kinsoku w:val="0"/>
        <w:overflowPunct w:val="0"/>
        <w:spacing w:before="0"/>
        <w:ind w:left="0" w:right="217"/>
        <w:contextualSpacing/>
        <w:rPr>
          <w:bCs/>
          <w:spacing w:val="-1"/>
        </w:rPr>
      </w:pPr>
      <w:r w:rsidRPr="004B1496">
        <w:rPr>
          <w:bCs/>
          <w:spacing w:val="-1"/>
        </w:rPr>
        <w:t xml:space="preserve">It was noted that concern has been expressed over time about grading and other information on the syllabus being unclear and resulting in grade grievances. Aside from the essential information as recommended by the CTL template, the Committee in the past has deemed it important for students to be aware of how their work will be evaluated. Opinions vary as to how much detail on topics like grading need to be addressed in the generic syllabus since different faculty teaching the course may adapt the syllabus to their </w:t>
      </w:r>
      <w:r w:rsidR="00263A31" w:rsidRPr="004B1496">
        <w:rPr>
          <w:bCs/>
          <w:spacing w:val="-1"/>
        </w:rPr>
        <w:t>offering of it in any given term. The syllabus may not remain exactly the same each time the course is offered.</w:t>
      </w:r>
    </w:p>
    <w:p w14:paraId="63056483" w14:textId="77777777" w:rsidR="00055DA1" w:rsidRPr="004B1496" w:rsidRDefault="00055DA1" w:rsidP="00371C92">
      <w:pPr>
        <w:pStyle w:val="BodyText"/>
        <w:kinsoku w:val="0"/>
        <w:overflowPunct w:val="0"/>
        <w:spacing w:before="0"/>
        <w:ind w:left="0" w:right="217"/>
        <w:contextualSpacing/>
        <w:rPr>
          <w:bCs/>
          <w:spacing w:val="-1"/>
        </w:rPr>
      </w:pPr>
    </w:p>
    <w:p w14:paraId="71481725" w14:textId="0BC9F60D" w:rsidR="00BA64C4" w:rsidRPr="004B1496" w:rsidRDefault="00263A31" w:rsidP="005A45AC">
      <w:pPr>
        <w:pStyle w:val="BodyText"/>
        <w:kinsoku w:val="0"/>
        <w:overflowPunct w:val="0"/>
        <w:spacing w:before="0"/>
        <w:ind w:left="0" w:right="217"/>
        <w:contextualSpacing/>
        <w:rPr>
          <w:bCs/>
          <w:spacing w:val="-1"/>
        </w:rPr>
      </w:pPr>
      <w:r w:rsidRPr="004B1496">
        <w:rPr>
          <w:bCs/>
          <w:spacing w:val="-1"/>
        </w:rPr>
        <w:t xml:space="preserve">Dr. Ferri has suggested that perhaps a use of a checklist would make the review of the syllabus more efficient as new course proposals are evaluated. The Registrar noted that the Graduate Curriculum Committee has had similar discussions about syllabi and which things must be included. </w:t>
      </w:r>
      <w:r w:rsidR="004525DC" w:rsidRPr="004B1496">
        <w:rPr>
          <w:bCs/>
          <w:spacing w:val="-1"/>
        </w:rPr>
        <w:t>The Registrar will add this as a future discussion item</w:t>
      </w:r>
      <w:r w:rsidRPr="004B1496">
        <w:rPr>
          <w:bCs/>
          <w:spacing w:val="-1"/>
        </w:rPr>
        <w:t xml:space="preserve"> for the Committee.</w:t>
      </w:r>
    </w:p>
    <w:p w14:paraId="5DF10DDD" w14:textId="03ADB985" w:rsidR="00263A31" w:rsidRPr="004B1496" w:rsidRDefault="00263A31" w:rsidP="005A45AC">
      <w:pPr>
        <w:pStyle w:val="BodyText"/>
        <w:kinsoku w:val="0"/>
        <w:overflowPunct w:val="0"/>
        <w:spacing w:before="0"/>
        <w:ind w:left="0" w:right="217"/>
        <w:contextualSpacing/>
        <w:rPr>
          <w:b/>
          <w:bCs/>
          <w:spacing w:val="-1"/>
          <w:u w:val="single"/>
        </w:rPr>
      </w:pPr>
    </w:p>
    <w:p w14:paraId="3AB2DBD0" w14:textId="39DC2398" w:rsidR="00263A31" w:rsidRPr="004B1496" w:rsidRDefault="00263A31" w:rsidP="005A45AC">
      <w:pPr>
        <w:pStyle w:val="BodyText"/>
        <w:kinsoku w:val="0"/>
        <w:overflowPunct w:val="0"/>
        <w:spacing w:before="0"/>
        <w:ind w:left="0" w:right="217"/>
        <w:contextualSpacing/>
        <w:rPr>
          <w:bCs/>
          <w:spacing w:val="-1"/>
        </w:rPr>
      </w:pPr>
      <w:r w:rsidRPr="004B1496">
        <w:rPr>
          <w:bCs/>
          <w:spacing w:val="-1"/>
        </w:rPr>
        <w:t>In the meantime, the Committee will offer suggestions back to the proposing units as questions are raised at meetings about the proposed syllabus.</w:t>
      </w:r>
    </w:p>
    <w:p w14:paraId="4D4E4A32" w14:textId="77777777" w:rsidR="00263A31" w:rsidRPr="004B1496" w:rsidRDefault="00263A31" w:rsidP="005A45AC">
      <w:pPr>
        <w:pStyle w:val="BodyText"/>
        <w:kinsoku w:val="0"/>
        <w:overflowPunct w:val="0"/>
        <w:spacing w:before="0"/>
        <w:ind w:left="0" w:right="217"/>
        <w:contextualSpacing/>
        <w:rPr>
          <w:b/>
          <w:bCs/>
          <w:spacing w:val="-1"/>
        </w:rPr>
      </w:pPr>
    </w:p>
    <w:p w14:paraId="35F3667B" w14:textId="56E9B6E9" w:rsidR="00BF2B35" w:rsidRPr="004B1496" w:rsidRDefault="00BF2B35" w:rsidP="004B1496">
      <w:pPr>
        <w:rPr>
          <w:rFonts w:ascii="Georgia" w:hAnsi="Georgia"/>
          <w:b/>
          <w:sz w:val="24"/>
          <w:szCs w:val="24"/>
        </w:rPr>
      </w:pPr>
      <w:r w:rsidRPr="004B1496">
        <w:rPr>
          <w:rFonts w:ascii="Georgia" w:hAnsi="Georgia"/>
          <w:b/>
          <w:sz w:val="24"/>
          <w:szCs w:val="24"/>
        </w:rPr>
        <w:t>Administrative Items (no action needed from Committee)</w:t>
      </w:r>
    </w:p>
    <w:p w14:paraId="6E7FC200" w14:textId="0ED8B2D3" w:rsidR="000F4FC0" w:rsidRPr="004B1496" w:rsidRDefault="000F4FC0" w:rsidP="004B1496">
      <w:pPr>
        <w:rPr>
          <w:rFonts w:ascii="Georgia" w:hAnsi="Georgia"/>
          <w:sz w:val="24"/>
          <w:szCs w:val="24"/>
        </w:rPr>
      </w:pPr>
      <w:r w:rsidRPr="004B1496">
        <w:rPr>
          <w:rFonts w:ascii="Georgia" w:hAnsi="Georgia"/>
          <w:sz w:val="24"/>
          <w:szCs w:val="24"/>
        </w:rPr>
        <w:t xml:space="preserve">The following items are considered as administrative update due to the very insignificant changes to course information. </w:t>
      </w:r>
    </w:p>
    <w:p w14:paraId="36E536A2" w14:textId="6A89BCF6" w:rsidR="000F4FC0" w:rsidRPr="004B1496" w:rsidRDefault="000F4FC0" w:rsidP="004B1496">
      <w:pPr>
        <w:ind w:left="720"/>
        <w:rPr>
          <w:rFonts w:ascii="Georgia" w:hAnsi="Georgia"/>
          <w:sz w:val="24"/>
          <w:szCs w:val="24"/>
        </w:rPr>
      </w:pPr>
      <w:r w:rsidRPr="004B1496">
        <w:rPr>
          <w:rFonts w:ascii="Georgia" w:hAnsi="Georgia"/>
          <w:sz w:val="24"/>
          <w:szCs w:val="24"/>
          <w:u w:val="single"/>
        </w:rPr>
        <w:t>Course Updates</w:t>
      </w:r>
      <w:r w:rsidRPr="004B1496">
        <w:rPr>
          <w:rFonts w:ascii="Georgia" w:hAnsi="Georgia"/>
          <w:sz w:val="24"/>
          <w:szCs w:val="24"/>
        </w:rPr>
        <w:t xml:space="preserve"> </w:t>
      </w:r>
      <w:r w:rsidRPr="004B1496">
        <w:rPr>
          <w:rFonts w:ascii="Georgia" w:hAnsi="Georgia"/>
          <w:sz w:val="24"/>
          <w:szCs w:val="24"/>
        </w:rPr>
        <w:br/>
        <w:t xml:space="preserve">PSYC 2020: </w:t>
      </w:r>
      <w:r w:rsidRPr="004B1496">
        <w:rPr>
          <w:rFonts w:ascii="Georgia" w:hAnsi="Georgia"/>
          <w:sz w:val="24"/>
          <w:szCs w:val="24"/>
        </w:rPr>
        <w:br/>
        <w:t xml:space="preserve">PSYC 4100: </w:t>
      </w:r>
    </w:p>
    <w:p w14:paraId="43179800" w14:textId="254F4585" w:rsidR="00100883" w:rsidRPr="004B1496" w:rsidRDefault="00100883" w:rsidP="004B1496">
      <w:pPr>
        <w:ind w:left="1440"/>
        <w:rPr>
          <w:rFonts w:ascii="Georgia" w:hAnsi="Georgia"/>
          <w:sz w:val="24"/>
          <w:szCs w:val="24"/>
        </w:rPr>
      </w:pPr>
      <w:r w:rsidRPr="004B1496">
        <w:rPr>
          <w:rFonts w:ascii="Georgia" w:hAnsi="Georgia"/>
          <w:sz w:val="24"/>
          <w:szCs w:val="24"/>
        </w:rPr>
        <w:t>Pre-requisite updates due to BIOL to BIOS changes and MATH update changes</w:t>
      </w:r>
    </w:p>
    <w:p w14:paraId="08F92804" w14:textId="25FDA317" w:rsidR="00100883" w:rsidRPr="004B1496" w:rsidRDefault="000F4FC0" w:rsidP="004B1496">
      <w:pPr>
        <w:ind w:left="720"/>
        <w:rPr>
          <w:rFonts w:ascii="Georgia" w:hAnsi="Georgia"/>
          <w:sz w:val="24"/>
          <w:szCs w:val="24"/>
        </w:rPr>
      </w:pPr>
      <w:r w:rsidRPr="004B1496">
        <w:rPr>
          <w:rFonts w:ascii="Georgia" w:hAnsi="Georgia"/>
          <w:sz w:val="24"/>
          <w:szCs w:val="24"/>
          <w:u w:val="single"/>
        </w:rPr>
        <w:t>Course Title Change</w:t>
      </w:r>
      <w:r w:rsidRPr="004B1496">
        <w:rPr>
          <w:rFonts w:ascii="Georgia" w:hAnsi="Georgia"/>
          <w:sz w:val="24"/>
          <w:szCs w:val="24"/>
        </w:rPr>
        <w:t xml:space="preserve"> </w:t>
      </w:r>
      <w:r w:rsidRPr="004B1496">
        <w:rPr>
          <w:rFonts w:ascii="Georgia" w:hAnsi="Georgia"/>
          <w:sz w:val="24"/>
          <w:szCs w:val="24"/>
        </w:rPr>
        <w:br/>
        <w:t xml:space="preserve">ME 3345 </w:t>
      </w:r>
      <w:r w:rsidR="00100883" w:rsidRPr="004B1496">
        <w:rPr>
          <w:rFonts w:ascii="Georgia" w:hAnsi="Georgia"/>
          <w:sz w:val="24"/>
          <w:szCs w:val="24"/>
        </w:rPr>
        <w:t>- Course Long Form Title Change: ME 3345 From Conduction and Radiation Heat Transfer to Heat Transfer</w:t>
      </w:r>
    </w:p>
    <w:p w14:paraId="41B453FA" w14:textId="77777777" w:rsidR="003A1546" w:rsidRDefault="003A1546" w:rsidP="004B1496">
      <w:pPr>
        <w:ind w:left="720"/>
        <w:rPr>
          <w:rFonts w:ascii="Georgia" w:hAnsi="Georgia"/>
          <w:sz w:val="24"/>
          <w:szCs w:val="24"/>
          <w:u w:val="single"/>
        </w:rPr>
      </w:pPr>
    </w:p>
    <w:p w14:paraId="16C66326" w14:textId="529538E4" w:rsidR="000F4FC0" w:rsidRPr="004B1496" w:rsidRDefault="000F4FC0" w:rsidP="004B1496">
      <w:pPr>
        <w:ind w:left="720"/>
        <w:rPr>
          <w:rFonts w:ascii="Georgia" w:hAnsi="Georgia"/>
          <w:sz w:val="24"/>
          <w:szCs w:val="24"/>
        </w:rPr>
      </w:pPr>
      <w:r w:rsidRPr="004B1496">
        <w:rPr>
          <w:rFonts w:ascii="Georgia" w:hAnsi="Georgia"/>
          <w:sz w:val="24"/>
          <w:szCs w:val="24"/>
          <w:u w:val="single"/>
        </w:rPr>
        <w:t>Course Description Updates</w:t>
      </w:r>
      <w:r w:rsidRPr="004B1496">
        <w:rPr>
          <w:rFonts w:ascii="Georgia" w:hAnsi="Georgia"/>
          <w:sz w:val="24"/>
          <w:szCs w:val="24"/>
        </w:rPr>
        <w:t xml:space="preserve"> </w:t>
      </w:r>
      <w:r w:rsidRPr="004B1496">
        <w:rPr>
          <w:rFonts w:ascii="Georgia" w:hAnsi="Georgia"/>
          <w:sz w:val="24"/>
          <w:szCs w:val="24"/>
        </w:rPr>
        <w:br/>
        <w:t xml:space="preserve">APPH 3832 </w:t>
      </w:r>
      <w:r w:rsidRPr="004B1496">
        <w:rPr>
          <w:rFonts w:ascii="Georgia" w:hAnsi="Georgia"/>
          <w:sz w:val="24"/>
          <w:szCs w:val="24"/>
        </w:rPr>
        <w:br/>
        <w:t xml:space="preserve">ARCH 1855 </w:t>
      </w:r>
      <w:r w:rsidRPr="004B1496">
        <w:rPr>
          <w:rFonts w:ascii="Georgia" w:hAnsi="Georgia"/>
          <w:sz w:val="24"/>
          <w:szCs w:val="24"/>
        </w:rPr>
        <w:br/>
        <w:t xml:space="preserve">ARCH 2803 </w:t>
      </w:r>
    </w:p>
    <w:p w14:paraId="679C7E88" w14:textId="3AC9ECF5" w:rsidR="00BA64C4" w:rsidRPr="004B1496" w:rsidRDefault="00BA64C4" w:rsidP="00A44993">
      <w:pPr>
        <w:ind w:left="720" w:firstLine="720"/>
        <w:rPr>
          <w:rFonts w:ascii="Georgia" w:hAnsi="Georgia"/>
          <w:sz w:val="24"/>
          <w:szCs w:val="24"/>
        </w:rPr>
      </w:pPr>
      <w:r w:rsidRPr="004B1496">
        <w:rPr>
          <w:rFonts w:ascii="Georgia" w:hAnsi="Georgia"/>
          <w:sz w:val="24"/>
          <w:szCs w:val="24"/>
        </w:rPr>
        <w:t>Made the descriptions for these Special Topics courses more standard</w:t>
      </w:r>
    </w:p>
    <w:p w14:paraId="53D66738" w14:textId="26320D4E" w:rsidR="000F4FC0" w:rsidRPr="004B1496" w:rsidRDefault="000F4FC0" w:rsidP="004B1496">
      <w:pPr>
        <w:ind w:left="720"/>
        <w:rPr>
          <w:rFonts w:ascii="Georgia" w:hAnsi="Georgia"/>
          <w:sz w:val="24"/>
          <w:szCs w:val="24"/>
        </w:rPr>
      </w:pPr>
      <w:r w:rsidRPr="004B1496">
        <w:rPr>
          <w:rFonts w:ascii="Georgia" w:hAnsi="Georgia"/>
          <w:sz w:val="24"/>
          <w:szCs w:val="24"/>
          <w:u w:val="single"/>
        </w:rPr>
        <w:t>Course Description Update</w:t>
      </w:r>
      <w:r w:rsidRPr="004B1496">
        <w:rPr>
          <w:rFonts w:ascii="Georgia" w:hAnsi="Georgia"/>
          <w:sz w:val="24"/>
          <w:szCs w:val="24"/>
        </w:rPr>
        <w:t xml:space="preserve"> </w:t>
      </w:r>
      <w:r w:rsidRPr="004B1496">
        <w:rPr>
          <w:rFonts w:ascii="Georgia" w:hAnsi="Georgia"/>
          <w:sz w:val="24"/>
          <w:szCs w:val="24"/>
        </w:rPr>
        <w:br/>
        <w:t xml:space="preserve">CHBE 4710 </w:t>
      </w:r>
      <w:r w:rsidR="00100883" w:rsidRPr="004B1496">
        <w:rPr>
          <w:rFonts w:ascii="Georgia" w:hAnsi="Georgia"/>
          <w:sz w:val="24"/>
          <w:szCs w:val="24"/>
        </w:rPr>
        <w:t>– course was created without Catalog description. CHEM 6710 exists as the graduate version, so this description was added</w:t>
      </w:r>
    </w:p>
    <w:p w14:paraId="207E1181" w14:textId="77777777" w:rsidR="00A44993" w:rsidRDefault="000F4FC0" w:rsidP="00A44993">
      <w:pPr>
        <w:ind w:left="720"/>
        <w:rPr>
          <w:rFonts w:ascii="Georgia" w:hAnsi="Georgia"/>
          <w:sz w:val="24"/>
          <w:szCs w:val="24"/>
        </w:rPr>
      </w:pPr>
      <w:r w:rsidRPr="004B1496">
        <w:rPr>
          <w:rFonts w:ascii="Georgia" w:hAnsi="Georgia"/>
          <w:sz w:val="24"/>
          <w:szCs w:val="24"/>
          <w:u w:val="single"/>
        </w:rPr>
        <w:t>Course Deactivation</w:t>
      </w:r>
      <w:r w:rsidRPr="004B1496">
        <w:rPr>
          <w:rFonts w:ascii="Georgia" w:hAnsi="Georgia"/>
          <w:sz w:val="24"/>
          <w:szCs w:val="24"/>
        </w:rPr>
        <w:t xml:space="preserve"> </w:t>
      </w:r>
      <w:r w:rsidRPr="004B1496">
        <w:rPr>
          <w:rFonts w:ascii="Georgia" w:hAnsi="Georgia"/>
          <w:sz w:val="24"/>
          <w:szCs w:val="24"/>
        </w:rPr>
        <w:br/>
        <w:t>BMED 2210</w:t>
      </w:r>
      <w:r w:rsidR="00100883" w:rsidRPr="004B1496">
        <w:rPr>
          <w:rFonts w:ascii="Georgia" w:hAnsi="Georgia"/>
          <w:sz w:val="24"/>
          <w:szCs w:val="24"/>
        </w:rPr>
        <w:t xml:space="preserve"> (due to creation of BMED 2110)</w:t>
      </w:r>
    </w:p>
    <w:p w14:paraId="31BC8085" w14:textId="65DDE644" w:rsidR="00A44993" w:rsidRPr="00A44993" w:rsidRDefault="00A44993" w:rsidP="00A44993">
      <w:pPr>
        <w:rPr>
          <w:rFonts w:ascii="Georgia" w:hAnsi="Georgia"/>
          <w:b/>
          <w:sz w:val="24"/>
          <w:szCs w:val="24"/>
        </w:rPr>
      </w:pPr>
      <w:r w:rsidRPr="00A44993">
        <w:rPr>
          <w:rFonts w:ascii="Georgia" w:hAnsi="Georgia"/>
          <w:b/>
          <w:sz w:val="24"/>
          <w:szCs w:val="24"/>
        </w:rPr>
        <w:t>Remaining Agenda Items at the Close of the Meeting</w:t>
      </w:r>
    </w:p>
    <w:p w14:paraId="61FFCAF4" w14:textId="79C11C2D" w:rsidR="00263A31" w:rsidRPr="00A44993" w:rsidRDefault="00263A31" w:rsidP="00A44993">
      <w:pPr>
        <w:rPr>
          <w:rFonts w:ascii="Georgia" w:hAnsi="Georgia"/>
          <w:sz w:val="24"/>
          <w:szCs w:val="24"/>
        </w:rPr>
      </w:pPr>
      <w:r w:rsidRPr="00A44993">
        <w:rPr>
          <w:rFonts w:ascii="Georgia" w:hAnsi="Georgia"/>
          <w:sz w:val="24"/>
          <w:szCs w:val="24"/>
        </w:rPr>
        <w:t>There were other items on the agenda, but due to the lateness of the hour, the decision was made to adjourn the meeting and review those remaining items to determine if they could be handled in a separate manner</w:t>
      </w:r>
      <w:r w:rsidR="00A44993">
        <w:rPr>
          <w:rFonts w:ascii="Georgia" w:hAnsi="Georgia"/>
          <w:sz w:val="24"/>
          <w:szCs w:val="24"/>
        </w:rPr>
        <w:t xml:space="preserve"> or rolled over to the next agenda.</w:t>
      </w:r>
      <w:r w:rsidRPr="00A44993">
        <w:rPr>
          <w:rFonts w:ascii="Georgia" w:hAnsi="Georgia"/>
          <w:sz w:val="24"/>
          <w:szCs w:val="24"/>
        </w:rPr>
        <w:t xml:space="preserve"> The Registrar will follow up with the Chair to determine how best to proceed.</w:t>
      </w:r>
    </w:p>
    <w:p w14:paraId="755E096A" w14:textId="470E02AB" w:rsidR="00263A31" w:rsidRPr="00A44993" w:rsidRDefault="00263A31" w:rsidP="00A44993">
      <w:pPr>
        <w:pStyle w:val="ListParagraph"/>
        <w:numPr>
          <w:ilvl w:val="0"/>
          <w:numId w:val="34"/>
        </w:numPr>
        <w:rPr>
          <w:rFonts w:ascii="Georgia" w:hAnsi="Georgia"/>
        </w:rPr>
      </w:pPr>
      <w:r w:rsidRPr="00A44993">
        <w:rPr>
          <w:rFonts w:ascii="Georgia" w:hAnsi="Georgia"/>
        </w:rPr>
        <w:t>Student petitions were summarized in the Chat, but a vote was not taken.</w:t>
      </w:r>
    </w:p>
    <w:p w14:paraId="148171A0" w14:textId="339C0C96" w:rsidR="004525DC" w:rsidRPr="00A44993" w:rsidRDefault="004525DC" w:rsidP="00A44993">
      <w:pPr>
        <w:pStyle w:val="ListParagraph"/>
        <w:numPr>
          <w:ilvl w:val="0"/>
          <w:numId w:val="34"/>
        </w:numPr>
        <w:rPr>
          <w:rFonts w:ascii="Georgia" w:hAnsi="Georgia"/>
        </w:rPr>
      </w:pPr>
      <w:r w:rsidRPr="00A44993">
        <w:rPr>
          <w:rFonts w:ascii="Georgia" w:hAnsi="Georgia"/>
        </w:rPr>
        <w:t xml:space="preserve">The Study Abroad Sub-Committee requests: </w:t>
      </w:r>
    </w:p>
    <w:p w14:paraId="1B73FFC9" w14:textId="1D6DF7B0" w:rsidR="004525DC" w:rsidRPr="00A44993" w:rsidRDefault="004525DC" w:rsidP="00051185">
      <w:pPr>
        <w:pStyle w:val="ListParagraph"/>
        <w:numPr>
          <w:ilvl w:val="1"/>
          <w:numId w:val="34"/>
        </w:numPr>
        <w:rPr>
          <w:rFonts w:ascii="Georgia" w:hAnsi="Georgia"/>
        </w:rPr>
      </w:pPr>
      <w:r w:rsidRPr="00A44993">
        <w:rPr>
          <w:rFonts w:ascii="Georgia" w:hAnsi="Georgia"/>
        </w:rPr>
        <w:t xml:space="preserve">Request to update Charge to the SAC </w:t>
      </w:r>
    </w:p>
    <w:p w14:paraId="20771E81" w14:textId="237A6F89" w:rsidR="004525DC" w:rsidRPr="00A44993" w:rsidRDefault="004525DC" w:rsidP="00A44993">
      <w:pPr>
        <w:pStyle w:val="ListParagraph"/>
        <w:numPr>
          <w:ilvl w:val="0"/>
          <w:numId w:val="34"/>
        </w:numPr>
        <w:rPr>
          <w:rFonts w:ascii="Georgia" w:hAnsi="Georgia"/>
        </w:rPr>
      </w:pPr>
      <w:r w:rsidRPr="00A44993">
        <w:rPr>
          <w:rFonts w:ascii="Georgia" w:hAnsi="Georgia"/>
        </w:rPr>
        <w:t>Administrative item (s):</w:t>
      </w:r>
    </w:p>
    <w:p w14:paraId="0C899829" w14:textId="5925E66E" w:rsidR="004525DC" w:rsidRPr="00A44993" w:rsidRDefault="004525DC" w:rsidP="00A44993">
      <w:pPr>
        <w:pStyle w:val="ListParagraph"/>
        <w:numPr>
          <w:ilvl w:val="1"/>
          <w:numId w:val="34"/>
        </w:numPr>
        <w:rPr>
          <w:rFonts w:ascii="Georgia" w:hAnsi="Georgia"/>
        </w:rPr>
      </w:pPr>
      <w:r w:rsidRPr="00A44993">
        <w:rPr>
          <w:rFonts w:ascii="Georgia" w:hAnsi="Georgia"/>
        </w:rPr>
        <w:t>IUCC Gen Ed/Policy Subcommittee Minutes (Approval of minutes needed)</w:t>
      </w:r>
    </w:p>
    <w:p w14:paraId="640BE9C8" w14:textId="77777777" w:rsidR="004525DC" w:rsidRPr="00A44993" w:rsidRDefault="004525DC" w:rsidP="00A44993">
      <w:pPr>
        <w:pStyle w:val="ListParagraph"/>
        <w:numPr>
          <w:ilvl w:val="1"/>
          <w:numId w:val="34"/>
        </w:numPr>
        <w:rPr>
          <w:rFonts w:ascii="Georgia" w:hAnsi="Georgia"/>
        </w:rPr>
      </w:pPr>
      <w:r w:rsidRPr="00A44993">
        <w:rPr>
          <w:rFonts w:ascii="Georgia" w:hAnsi="Georgia"/>
        </w:rPr>
        <w:t>Degree Modification Addendums:</w:t>
      </w:r>
    </w:p>
    <w:p w14:paraId="1081DBAF" w14:textId="30DE401E" w:rsidR="004525DC" w:rsidRPr="00A44993" w:rsidRDefault="004525DC" w:rsidP="00A44993">
      <w:pPr>
        <w:pStyle w:val="ListParagraph"/>
        <w:numPr>
          <w:ilvl w:val="2"/>
          <w:numId w:val="34"/>
        </w:numPr>
        <w:rPr>
          <w:rFonts w:ascii="Georgia" w:hAnsi="Georgia"/>
        </w:rPr>
      </w:pPr>
      <w:r w:rsidRPr="00A44993">
        <w:rPr>
          <w:rFonts w:ascii="Georgia" w:hAnsi="Georgia"/>
        </w:rPr>
        <w:t>Minor updates to degree modifications</w:t>
      </w:r>
      <w:r w:rsidR="00ED5E05" w:rsidRPr="00A44993">
        <w:rPr>
          <w:rFonts w:ascii="Georgia" w:hAnsi="Georgia"/>
        </w:rPr>
        <w:t xml:space="preserve"> for the Bachelor of Science in Computer Engineering and Electrical Engineering</w:t>
      </w:r>
      <w:r w:rsidRPr="00A44993">
        <w:rPr>
          <w:rFonts w:ascii="Georgia" w:hAnsi="Georgia"/>
        </w:rPr>
        <w:t xml:space="preserve"> previously submitted. These requirements have not yet been published as they go into effect for the upcoming Catalog year</w:t>
      </w:r>
      <w:r w:rsidR="00ED5E05" w:rsidRPr="00A44993">
        <w:rPr>
          <w:rFonts w:ascii="Georgia" w:hAnsi="Georgia"/>
        </w:rPr>
        <w:t>.</w:t>
      </w:r>
    </w:p>
    <w:p w14:paraId="4D97318D" w14:textId="528F4F24" w:rsidR="004525DC" w:rsidRPr="00A44993" w:rsidRDefault="004525DC" w:rsidP="00A44993">
      <w:pPr>
        <w:pStyle w:val="ListParagraph"/>
        <w:numPr>
          <w:ilvl w:val="0"/>
          <w:numId w:val="34"/>
        </w:numPr>
        <w:rPr>
          <w:rFonts w:ascii="Georgia" w:hAnsi="Georgia"/>
        </w:rPr>
      </w:pPr>
      <w:r w:rsidRPr="00A44993">
        <w:rPr>
          <w:rFonts w:ascii="Georgia" w:hAnsi="Georgia"/>
        </w:rPr>
        <w:t xml:space="preserve">Discussion Item (s): </w:t>
      </w:r>
    </w:p>
    <w:p w14:paraId="764B89E2" w14:textId="3557949B" w:rsidR="004525DC" w:rsidRPr="00A44993" w:rsidRDefault="004525DC" w:rsidP="00A44993">
      <w:pPr>
        <w:pStyle w:val="ListParagraph"/>
        <w:numPr>
          <w:ilvl w:val="1"/>
          <w:numId w:val="34"/>
        </w:numPr>
        <w:rPr>
          <w:rFonts w:ascii="Georgia" w:hAnsi="Georgia"/>
        </w:rPr>
      </w:pPr>
      <w:r w:rsidRPr="00A44993">
        <w:rPr>
          <w:rFonts w:ascii="Georgia" w:hAnsi="Georgia"/>
        </w:rPr>
        <w:t xml:space="preserve">The BOR/USG 39-Hour Rule (what courses may be used to meet this requirement. </w:t>
      </w:r>
      <w:r w:rsidR="00EC5B0C" w:rsidRPr="00A44993">
        <w:rPr>
          <w:rFonts w:ascii="Georgia" w:hAnsi="Georgia"/>
        </w:rPr>
        <w:t>Students must complete at least 39 hours of 3000/4000-level coursework as part of program requirements)</w:t>
      </w:r>
    </w:p>
    <w:p w14:paraId="361FD08B" w14:textId="77777777" w:rsidR="004525DC" w:rsidRPr="004B1496" w:rsidRDefault="004525DC" w:rsidP="005A45AC">
      <w:pPr>
        <w:spacing w:after="0" w:line="240" w:lineRule="auto"/>
        <w:rPr>
          <w:rFonts w:ascii="Georgia" w:hAnsi="Georgia"/>
          <w:b/>
          <w:sz w:val="24"/>
          <w:szCs w:val="24"/>
          <w:u w:val="single"/>
        </w:rPr>
      </w:pPr>
    </w:p>
    <w:p w14:paraId="798948EE" w14:textId="532BD5BC" w:rsidR="00911A2E" w:rsidRPr="004B1496" w:rsidRDefault="00911A2E" w:rsidP="005A45AC">
      <w:pPr>
        <w:spacing w:after="0" w:line="240" w:lineRule="auto"/>
        <w:rPr>
          <w:rFonts w:ascii="Georgia" w:hAnsi="Georgia"/>
          <w:sz w:val="24"/>
          <w:szCs w:val="24"/>
        </w:rPr>
      </w:pPr>
      <w:r w:rsidRPr="004B1496">
        <w:rPr>
          <w:rFonts w:ascii="Georgia" w:hAnsi="Georgia"/>
          <w:sz w:val="24"/>
          <w:szCs w:val="24"/>
        </w:rPr>
        <w:t>Adjourned,</w:t>
      </w:r>
    </w:p>
    <w:p w14:paraId="53B3791E" w14:textId="5972E269" w:rsidR="00911A2E" w:rsidRPr="004B1496" w:rsidRDefault="00911A2E" w:rsidP="005A45AC">
      <w:pPr>
        <w:spacing w:after="0" w:line="240" w:lineRule="auto"/>
        <w:ind w:left="720"/>
        <w:rPr>
          <w:rFonts w:ascii="Georgia" w:hAnsi="Georgia"/>
          <w:sz w:val="24"/>
          <w:szCs w:val="24"/>
        </w:rPr>
      </w:pPr>
    </w:p>
    <w:p w14:paraId="2764C856" w14:textId="0C856033" w:rsidR="00911A2E" w:rsidRPr="004B1496" w:rsidRDefault="00911A2E" w:rsidP="005A45AC">
      <w:pPr>
        <w:spacing w:after="0" w:line="240" w:lineRule="auto"/>
        <w:rPr>
          <w:rFonts w:ascii="Georgia" w:hAnsi="Georgia"/>
          <w:sz w:val="24"/>
          <w:szCs w:val="24"/>
        </w:rPr>
      </w:pPr>
      <w:r w:rsidRPr="004B1496">
        <w:rPr>
          <w:rFonts w:ascii="Georgia" w:hAnsi="Georgia"/>
          <w:sz w:val="24"/>
          <w:szCs w:val="24"/>
        </w:rPr>
        <w:t>Reta Pikowsky</w:t>
      </w:r>
    </w:p>
    <w:p w14:paraId="2E3B0E33" w14:textId="1C009E07" w:rsidR="00911A2E" w:rsidRPr="004B1496" w:rsidRDefault="00911A2E" w:rsidP="005A45AC">
      <w:pPr>
        <w:spacing w:after="0" w:line="240" w:lineRule="auto"/>
        <w:rPr>
          <w:rFonts w:ascii="Georgia" w:hAnsi="Georgia"/>
          <w:sz w:val="24"/>
          <w:szCs w:val="24"/>
        </w:rPr>
      </w:pPr>
      <w:r w:rsidRPr="004B1496">
        <w:rPr>
          <w:rFonts w:ascii="Georgia" w:hAnsi="Georgia"/>
          <w:sz w:val="24"/>
          <w:szCs w:val="24"/>
        </w:rPr>
        <w:t>AVP of Enrollment Services/Registrar</w:t>
      </w:r>
    </w:p>
    <w:p w14:paraId="73C83AEC" w14:textId="10692EF4" w:rsidR="00911A2E" w:rsidRPr="004B1496" w:rsidRDefault="00911A2E" w:rsidP="005A45AC">
      <w:pPr>
        <w:spacing w:after="0" w:line="240" w:lineRule="auto"/>
        <w:rPr>
          <w:rFonts w:ascii="Georgia" w:hAnsi="Georgia"/>
          <w:sz w:val="24"/>
          <w:szCs w:val="24"/>
        </w:rPr>
      </w:pPr>
      <w:r w:rsidRPr="004B1496">
        <w:rPr>
          <w:rFonts w:ascii="Georgia" w:hAnsi="Georgia"/>
          <w:sz w:val="24"/>
          <w:szCs w:val="24"/>
        </w:rPr>
        <w:t>Secretary of IUCC</w:t>
      </w:r>
    </w:p>
    <w:sectPr w:rsidR="00911A2E" w:rsidRPr="004B1496" w:rsidSect="00815E87">
      <w:headerReference w:type="default" r:id="rId9"/>
      <w:footerReference w:type="default" r:id="rId10"/>
      <w:pgSz w:w="12240" w:h="15840"/>
      <w:pgMar w:top="720" w:right="1440" w:bottom="72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D7783" w14:textId="77777777" w:rsidR="00833D8A" w:rsidRDefault="00833D8A">
      <w:pPr>
        <w:spacing w:after="0" w:line="240" w:lineRule="auto"/>
      </w:pPr>
      <w:r>
        <w:separator/>
      </w:r>
    </w:p>
  </w:endnote>
  <w:endnote w:type="continuationSeparator" w:id="0">
    <w:p w14:paraId="0688BDAC" w14:textId="77777777" w:rsidR="00833D8A" w:rsidRDefault="00833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88517" w14:textId="77777777" w:rsidR="00815E87" w:rsidRPr="000B37F8" w:rsidRDefault="00C5548E">
    <w:pPr>
      <w:pStyle w:val="Footer"/>
      <w:rPr>
        <w:sz w:val="18"/>
        <w:szCs w:val="18"/>
      </w:rPr>
    </w:pPr>
    <w:r w:rsidRPr="000B37F8">
      <w:rPr>
        <w:sz w:val="18"/>
        <w:szCs w:val="18"/>
      </w:rPr>
      <w:t>Undergraduate Curriculum Committee</w:t>
    </w:r>
  </w:p>
  <w:p w14:paraId="45C6B612" w14:textId="5FEBC485" w:rsidR="00815E87" w:rsidRPr="000B37F8" w:rsidRDefault="00C5548E">
    <w:pPr>
      <w:pStyle w:val="Footer"/>
      <w:rPr>
        <w:sz w:val="18"/>
        <w:szCs w:val="18"/>
      </w:rPr>
    </w:pPr>
    <w:r>
      <w:rPr>
        <w:sz w:val="18"/>
        <w:szCs w:val="18"/>
      </w:rPr>
      <w:t xml:space="preserve">Minutes, </w:t>
    </w:r>
    <w:r w:rsidR="00BF2B35">
      <w:rPr>
        <w:sz w:val="18"/>
        <w:szCs w:val="18"/>
        <w:lang w:val="en-US"/>
      </w:rPr>
      <w:t>April 20</w:t>
    </w:r>
    <w:r w:rsidR="00CB5578">
      <w:rPr>
        <w:sz w:val="18"/>
        <w:szCs w:val="18"/>
        <w:lang w:val="en-US"/>
      </w:rPr>
      <w:t>, 2021</w:t>
    </w:r>
    <w:r>
      <w:rPr>
        <w:sz w:val="18"/>
        <w:szCs w:val="18"/>
        <w:lang w:val="en-US"/>
      </w:rPr>
      <w:tab/>
    </w:r>
  </w:p>
  <w:p w14:paraId="7343ADF9" w14:textId="0A1AF358" w:rsidR="00815E87" w:rsidRPr="000B37F8" w:rsidRDefault="00C5548E">
    <w:pPr>
      <w:pStyle w:val="Footer"/>
      <w:rPr>
        <w:sz w:val="18"/>
        <w:szCs w:val="18"/>
      </w:rPr>
    </w:pPr>
    <w:r w:rsidRPr="000B37F8">
      <w:rPr>
        <w:sz w:val="18"/>
        <w:szCs w:val="18"/>
      </w:rPr>
      <w:fldChar w:fldCharType="begin"/>
    </w:r>
    <w:r w:rsidRPr="000B37F8">
      <w:rPr>
        <w:sz w:val="18"/>
        <w:szCs w:val="18"/>
      </w:rPr>
      <w:instrText xml:space="preserve"> DATE \@ "M/d/yyyy h:mm am/pm" </w:instrText>
    </w:r>
    <w:r w:rsidRPr="000B37F8">
      <w:rPr>
        <w:sz w:val="18"/>
        <w:szCs w:val="18"/>
      </w:rPr>
      <w:fldChar w:fldCharType="separate"/>
    </w:r>
    <w:r w:rsidR="00275BC2">
      <w:rPr>
        <w:noProof/>
        <w:sz w:val="18"/>
        <w:szCs w:val="18"/>
      </w:rPr>
      <w:t>4/22/2021 3:51 PM</w:t>
    </w:r>
    <w:r w:rsidRPr="000B37F8">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CA11B" w14:textId="77777777" w:rsidR="00833D8A" w:rsidRDefault="00833D8A">
      <w:pPr>
        <w:spacing w:after="0" w:line="240" w:lineRule="auto"/>
      </w:pPr>
      <w:r>
        <w:separator/>
      </w:r>
    </w:p>
  </w:footnote>
  <w:footnote w:type="continuationSeparator" w:id="0">
    <w:p w14:paraId="286A8A0E" w14:textId="77777777" w:rsidR="00833D8A" w:rsidRDefault="00833D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B21EC" w14:textId="77777777" w:rsidR="00815E87" w:rsidRDefault="00C5548E">
    <w:pPr>
      <w:pStyle w:val="Header"/>
    </w:pPr>
    <w:r>
      <w:rPr>
        <w:noProof/>
        <w:lang w:val="en-US" w:eastAsia="en-US"/>
      </w:rPr>
      <mc:AlternateContent>
        <mc:Choice Requires="wps">
          <w:drawing>
            <wp:anchor distT="0" distB="0" distL="114300" distR="114300" simplePos="0" relativeHeight="251659264" behindDoc="0" locked="0" layoutInCell="0" allowOverlap="1" wp14:anchorId="0BE320F9" wp14:editId="2374A489">
              <wp:simplePos x="0" y="0"/>
              <wp:positionH relativeFrom="page">
                <wp:posOffset>7059930</wp:posOffset>
              </wp:positionH>
              <wp:positionV relativeFrom="margin">
                <wp:align>bottom</wp:align>
              </wp:positionV>
              <wp:extent cx="510540" cy="2183130"/>
              <wp:effectExtent l="0" t="0" r="0" b="0"/>
              <wp:wrapNone/>
              <wp:docPr id="573" name="Rectangle 5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8D876" w14:textId="5D35DAC8" w:rsidR="00815E87" w:rsidRPr="0048429B" w:rsidRDefault="00C5548E">
                          <w:pPr>
                            <w:pStyle w:val="Footer"/>
                            <w:rPr>
                              <w:rFonts w:ascii="Cambria" w:hAnsi="Cambria"/>
                              <w:sz w:val="44"/>
                              <w:szCs w:val="44"/>
                            </w:rPr>
                          </w:pPr>
                          <w:r w:rsidRPr="0048429B">
                            <w:rPr>
                              <w:rFonts w:ascii="Cambria" w:hAnsi="Cambria"/>
                            </w:rPr>
                            <w:t>Page</w:t>
                          </w:r>
                          <w:r>
                            <w:fldChar w:fldCharType="begin"/>
                          </w:r>
                          <w:r>
                            <w:instrText xml:space="preserve"> PAGE    \* MERGEFORMAT </w:instrText>
                          </w:r>
                          <w:r>
                            <w:fldChar w:fldCharType="separate"/>
                          </w:r>
                          <w:r w:rsidR="00324698" w:rsidRPr="00324698">
                            <w:rPr>
                              <w:rFonts w:ascii="Cambria" w:hAnsi="Cambria"/>
                              <w:noProof/>
                              <w:sz w:val="44"/>
                              <w:szCs w:val="44"/>
                            </w:rPr>
                            <w:t>7</w:t>
                          </w:r>
                          <w:r>
                            <w:rPr>
                              <w:rFonts w:ascii="Cambria" w:hAnsi="Cambria"/>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BE320F9" id="Rectangle 573" o:spid="_x0000_s1026" style="position:absolute;margin-left:555.9pt;margin-top:0;width:40.2pt;height:171.9pt;z-index:251659264;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" o:allowincell="f" filled="f" stroked="f">
              <v:textbox style="layout-flow:vertical;mso-layout-flow-alt:bottom-to-top;mso-fit-shape-to-text:t">
                <w:txbxContent>
                  <w:p w14:paraId="4CD8D876" w14:textId="5D35DAC8" w:rsidR="00815E87" w:rsidRPr="0048429B" w:rsidRDefault="00C5548E">
                    <w:pPr>
                      <w:pStyle w:val="Footer"/>
                      <w:rPr>
                        <w:rFonts w:ascii="Cambria" w:hAnsi="Cambria"/>
                        <w:sz w:val="44"/>
                        <w:szCs w:val="44"/>
                      </w:rPr>
                    </w:pPr>
                    <w:r w:rsidRPr="0048429B">
                      <w:rPr>
                        <w:rFonts w:ascii="Cambria" w:hAnsi="Cambria"/>
                      </w:rPr>
                      <w:t>Page</w:t>
                    </w:r>
                    <w:r>
                      <w:fldChar w:fldCharType="begin"/>
                    </w:r>
                    <w:r>
                      <w:instrText xml:space="preserve"> PAGE    \* MERGEFORMAT </w:instrText>
                    </w:r>
                    <w:r>
                      <w:fldChar w:fldCharType="separate"/>
                    </w:r>
                    <w:r w:rsidR="00324698" w:rsidRPr="00324698">
                      <w:rPr>
                        <w:rFonts w:ascii="Cambria" w:hAnsi="Cambria"/>
                        <w:noProof/>
                        <w:sz w:val="44"/>
                        <w:szCs w:val="44"/>
                      </w:rPr>
                      <w:t>7</w:t>
                    </w:r>
                    <w:r>
                      <w:rPr>
                        <w:rFonts w:ascii="Cambria" w:hAnsi="Cambria"/>
                        <w:noProof/>
                        <w:sz w:val="44"/>
                        <w:szCs w:val="44"/>
                      </w:rPr>
                      <w:fldChar w:fldCharType="end"/>
                    </w:r>
                  </w:p>
                </w:txbxContent>
              </v:textbox>
              <w10:wrap anchorx="page"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1031"/>
    <w:multiLevelType w:val="hybridMultilevel"/>
    <w:tmpl w:val="DC0EA9AA"/>
    <w:lvl w:ilvl="0" w:tplc="167AA5D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B40459"/>
    <w:multiLevelType w:val="hybridMultilevel"/>
    <w:tmpl w:val="D0AE626E"/>
    <w:lvl w:ilvl="0" w:tplc="A63E250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3766C1"/>
    <w:multiLevelType w:val="hybridMultilevel"/>
    <w:tmpl w:val="8F1C8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D4BE3"/>
    <w:multiLevelType w:val="hybridMultilevel"/>
    <w:tmpl w:val="F6221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A6113"/>
    <w:multiLevelType w:val="hybridMultilevel"/>
    <w:tmpl w:val="23CA7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7107EF"/>
    <w:multiLevelType w:val="multilevel"/>
    <w:tmpl w:val="2FB82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E80A76"/>
    <w:multiLevelType w:val="hybridMultilevel"/>
    <w:tmpl w:val="8056FF0C"/>
    <w:lvl w:ilvl="0" w:tplc="3CC23746">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FA6A56"/>
    <w:multiLevelType w:val="hybridMultilevel"/>
    <w:tmpl w:val="6B80A42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7F3589F"/>
    <w:multiLevelType w:val="hybridMultilevel"/>
    <w:tmpl w:val="D9ECC23E"/>
    <w:lvl w:ilvl="0" w:tplc="428C5908">
      <w:start w:val="1"/>
      <w:numFmt w:val="decimal"/>
      <w:lvlText w:val="%1."/>
      <w:lvlJc w:val="left"/>
      <w:pPr>
        <w:ind w:left="1080" w:hanging="360"/>
      </w:pPr>
      <w:rPr>
        <w:rFonts w:ascii="Times New Roman" w:hAnsi="Times New Roman"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0E27FF2"/>
    <w:multiLevelType w:val="hybridMultilevel"/>
    <w:tmpl w:val="89167B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EB72C0"/>
    <w:multiLevelType w:val="hybridMultilevel"/>
    <w:tmpl w:val="42A06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94F52B3"/>
    <w:multiLevelType w:val="multilevel"/>
    <w:tmpl w:val="C22A4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977970"/>
    <w:multiLevelType w:val="hybridMultilevel"/>
    <w:tmpl w:val="665AF7E2"/>
    <w:lvl w:ilvl="0" w:tplc="378EA26A">
      <w:start w:val="3"/>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15:restartNumberingAfterBreak="0">
    <w:nsid w:val="3DCC6B16"/>
    <w:multiLevelType w:val="hybridMultilevel"/>
    <w:tmpl w:val="05224C0E"/>
    <w:lvl w:ilvl="0" w:tplc="0409000F">
      <w:start w:val="1"/>
      <w:numFmt w:val="decimal"/>
      <w:lvlText w:val="%1."/>
      <w:lvlJc w:val="left"/>
      <w:pPr>
        <w:ind w:left="1440" w:hanging="360"/>
      </w:pPr>
    </w:lvl>
    <w:lvl w:ilvl="1" w:tplc="0C4408BA">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63D530E"/>
    <w:multiLevelType w:val="hybridMultilevel"/>
    <w:tmpl w:val="D236163C"/>
    <w:lvl w:ilvl="0" w:tplc="7C8203A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1A41C8"/>
    <w:multiLevelType w:val="hybridMultilevel"/>
    <w:tmpl w:val="97229F56"/>
    <w:lvl w:ilvl="0" w:tplc="A63E250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C3B255F"/>
    <w:multiLevelType w:val="hybridMultilevel"/>
    <w:tmpl w:val="D61C7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802CA8"/>
    <w:multiLevelType w:val="hybridMultilevel"/>
    <w:tmpl w:val="AF7A6962"/>
    <w:lvl w:ilvl="0" w:tplc="A63E250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EB27FC"/>
    <w:multiLevelType w:val="hybridMultilevel"/>
    <w:tmpl w:val="E60AD284"/>
    <w:lvl w:ilvl="0" w:tplc="A800843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A044A2"/>
    <w:multiLevelType w:val="hybridMultilevel"/>
    <w:tmpl w:val="58F6454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2CD4056"/>
    <w:multiLevelType w:val="hybridMultilevel"/>
    <w:tmpl w:val="A3A6ABFA"/>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54237791"/>
    <w:multiLevelType w:val="hybridMultilevel"/>
    <w:tmpl w:val="0D083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563D35"/>
    <w:multiLevelType w:val="hybridMultilevel"/>
    <w:tmpl w:val="351E1B6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6822D2"/>
    <w:multiLevelType w:val="hybridMultilevel"/>
    <w:tmpl w:val="C51670BE"/>
    <w:lvl w:ilvl="0" w:tplc="75AA892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0AC030F"/>
    <w:multiLevelType w:val="hybridMultilevel"/>
    <w:tmpl w:val="6958E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AC3874"/>
    <w:multiLevelType w:val="hybridMultilevel"/>
    <w:tmpl w:val="4CACB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4044758"/>
    <w:multiLevelType w:val="hybridMultilevel"/>
    <w:tmpl w:val="EB885BE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5C3372F"/>
    <w:multiLevelType w:val="hybridMultilevel"/>
    <w:tmpl w:val="AE48A6FE"/>
    <w:lvl w:ilvl="0" w:tplc="04090019">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EF026A"/>
    <w:multiLevelType w:val="hybridMultilevel"/>
    <w:tmpl w:val="450A1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F141FAB"/>
    <w:multiLevelType w:val="multilevel"/>
    <w:tmpl w:val="48CAB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E76D32"/>
    <w:multiLevelType w:val="hybridMultilevel"/>
    <w:tmpl w:val="C25CC0D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3E7435E"/>
    <w:multiLevelType w:val="hybridMultilevel"/>
    <w:tmpl w:val="E9A030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7DE45FC7"/>
    <w:multiLevelType w:val="hybridMultilevel"/>
    <w:tmpl w:val="39C6C8A4"/>
    <w:lvl w:ilvl="0" w:tplc="A63E250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5"/>
  </w:num>
  <w:num w:numId="4">
    <w:abstractNumId w:val="27"/>
  </w:num>
  <w:num w:numId="5">
    <w:abstractNumId w:val="22"/>
  </w:num>
  <w:num w:numId="6">
    <w:abstractNumId w:val="2"/>
  </w:num>
  <w:num w:numId="7">
    <w:abstractNumId w:val="8"/>
  </w:num>
  <w:num w:numId="8">
    <w:abstractNumId w:val="18"/>
  </w:num>
  <w:num w:numId="9">
    <w:abstractNumId w:val="24"/>
  </w:num>
  <w:num w:numId="10">
    <w:abstractNumId w:val="4"/>
  </w:num>
  <w:num w:numId="11">
    <w:abstractNumId w:val="9"/>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25"/>
  </w:num>
  <w:num w:numId="15">
    <w:abstractNumId w:val="28"/>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9"/>
  </w:num>
  <w:num w:numId="20">
    <w:abstractNumId w:val="13"/>
  </w:num>
  <w:num w:numId="21">
    <w:abstractNumId w:val="21"/>
  </w:num>
  <w:num w:numId="22">
    <w:abstractNumId w:val="0"/>
  </w:num>
  <w:num w:numId="23">
    <w:abstractNumId w:val="23"/>
  </w:num>
  <w:num w:numId="24">
    <w:abstractNumId w:val="16"/>
  </w:num>
  <w:num w:numId="25">
    <w:abstractNumId w:val="31"/>
  </w:num>
  <w:num w:numId="26">
    <w:abstractNumId w:val="11"/>
  </w:num>
  <w:num w:numId="27">
    <w:abstractNumId w:val="5"/>
  </w:num>
  <w:num w:numId="28">
    <w:abstractNumId w:val="29"/>
  </w:num>
  <w:num w:numId="29">
    <w:abstractNumId w:val="26"/>
  </w:num>
  <w:num w:numId="30">
    <w:abstractNumId w:val="30"/>
  </w:num>
  <w:num w:numId="31">
    <w:abstractNumId w:val="1"/>
  </w:num>
  <w:num w:numId="32">
    <w:abstractNumId w:val="17"/>
  </w:num>
  <w:num w:numId="33">
    <w:abstractNumId w:val="32"/>
  </w:num>
  <w:num w:numId="3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172"/>
    <w:rsid w:val="000015BD"/>
    <w:rsid w:val="00005421"/>
    <w:rsid w:val="00006205"/>
    <w:rsid w:val="0001069C"/>
    <w:rsid w:val="0001136C"/>
    <w:rsid w:val="00030E46"/>
    <w:rsid w:val="00051185"/>
    <w:rsid w:val="000518BB"/>
    <w:rsid w:val="00055DA1"/>
    <w:rsid w:val="0005718B"/>
    <w:rsid w:val="00096CF8"/>
    <w:rsid w:val="000A0511"/>
    <w:rsid w:val="000A500E"/>
    <w:rsid w:val="000C27F6"/>
    <w:rsid w:val="000C77B0"/>
    <w:rsid w:val="000D62CE"/>
    <w:rsid w:val="000F4FC0"/>
    <w:rsid w:val="00100883"/>
    <w:rsid w:val="00106CBB"/>
    <w:rsid w:val="00114D18"/>
    <w:rsid w:val="0012221A"/>
    <w:rsid w:val="00141A08"/>
    <w:rsid w:val="001541EF"/>
    <w:rsid w:val="00166E35"/>
    <w:rsid w:val="00170208"/>
    <w:rsid w:val="0017333F"/>
    <w:rsid w:val="00177FD1"/>
    <w:rsid w:val="0018162C"/>
    <w:rsid w:val="001A22EF"/>
    <w:rsid w:val="001D26A2"/>
    <w:rsid w:val="001D4168"/>
    <w:rsid w:val="001E6943"/>
    <w:rsid w:val="00213D7B"/>
    <w:rsid w:val="00216634"/>
    <w:rsid w:val="00224B9A"/>
    <w:rsid w:val="0022771E"/>
    <w:rsid w:val="002534D3"/>
    <w:rsid w:val="002605A7"/>
    <w:rsid w:val="002622C9"/>
    <w:rsid w:val="00262892"/>
    <w:rsid w:val="00263A31"/>
    <w:rsid w:val="00275BC2"/>
    <w:rsid w:val="002C5906"/>
    <w:rsid w:val="002F736D"/>
    <w:rsid w:val="00324698"/>
    <w:rsid w:val="00334CB7"/>
    <w:rsid w:val="00341D51"/>
    <w:rsid w:val="003569D0"/>
    <w:rsid w:val="00371C92"/>
    <w:rsid w:val="00380954"/>
    <w:rsid w:val="003A1546"/>
    <w:rsid w:val="003A2D07"/>
    <w:rsid w:val="003A66C1"/>
    <w:rsid w:val="003D4A8A"/>
    <w:rsid w:val="003E1A27"/>
    <w:rsid w:val="003E5B2E"/>
    <w:rsid w:val="003E6FF0"/>
    <w:rsid w:val="003F6A8B"/>
    <w:rsid w:val="00410FC5"/>
    <w:rsid w:val="00444343"/>
    <w:rsid w:val="00451C92"/>
    <w:rsid w:val="004525DC"/>
    <w:rsid w:val="00461296"/>
    <w:rsid w:val="004625ED"/>
    <w:rsid w:val="004715BC"/>
    <w:rsid w:val="00474B35"/>
    <w:rsid w:val="00484798"/>
    <w:rsid w:val="004901AB"/>
    <w:rsid w:val="00497FAC"/>
    <w:rsid w:val="004A03D8"/>
    <w:rsid w:val="004B1496"/>
    <w:rsid w:val="004C282B"/>
    <w:rsid w:val="004D682A"/>
    <w:rsid w:val="004E07AB"/>
    <w:rsid w:val="0050299F"/>
    <w:rsid w:val="005147A0"/>
    <w:rsid w:val="00542172"/>
    <w:rsid w:val="00543440"/>
    <w:rsid w:val="00565D6B"/>
    <w:rsid w:val="0057745B"/>
    <w:rsid w:val="00581B08"/>
    <w:rsid w:val="0058318E"/>
    <w:rsid w:val="00593016"/>
    <w:rsid w:val="00593597"/>
    <w:rsid w:val="005964A2"/>
    <w:rsid w:val="005A45AC"/>
    <w:rsid w:val="005B38F4"/>
    <w:rsid w:val="005C15EC"/>
    <w:rsid w:val="005C275D"/>
    <w:rsid w:val="005C535B"/>
    <w:rsid w:val="005D6B9D"/>
    <w:rsid w:val="005E74E2"/>
    <w:rsid w:val="005F488F"/>
    <w:rsid w:val="005F74ED"/>
    <w:rsid w:val="0060006D"/>
    <w:rsid w:val="00602FA9"/>
    <w:rsid w:val="00605DD7"/>
    <w:rsid w:val="00612A5C"/>
    <w:rsid w:val="0064206E"/>
    <w:rsid w:val="00661983"/>
    <w:rsid w:val="006645EA"/>
    <w:rsid w:val="00666739"/>
    <w:rsid w:val="00683641"/>
    <w:rsid w:val="006A30D0"/>
    <w:rsid w:val="006D696C"/>
    <w:rsid w:val="006F2305"/>
    <w:rsid w:val="00714D35"/>
    <w:rsid w:val="0071785E"/>
    <w:rsid w:val="007208BD"/>
    <w:rsid w:val="00722928"/>
    <w:rsid w:val="00732788"/>
    <w:rsid w:val="00733812"/>
    <w:rsid w:val="00736B45"/>
    <w:rsid w:val="0074214A"/>
    <w:rsid w:val="00745F7D"/>
    <w:rsid w:val="00747808"/>
    <w:rsid w:val="007540A9"/>
    <w:rsid w:val="00755AB2"/>
    <w:rsid w:val="00770DFD"/>
    <w:rsid w:val="00770FE7"/>
    <w:rsid w:val="00771242"/>
    <w:rsid w:val="007A6062"/>
    <w:rsid w:val="007B0668"/>
    <w:rsid w:val="007B5D0E"/>
    <w:rsid w:val="007B6266"/>
    <w:rsid w:val="007B7135"/>
    <w:rsid w:val="007E2CFE"/>
    <w:rsid w:val="007F2349"/>
    <w:rsid w:val="007F458C"/>
    <w:rsid w:val="007F4CAB"/>
    <w:rsid w:val="008023A5"/>
    <w:rsid w:val="00815E87"/>
    <w:rsid w:val="00822924"/>
    <w:rsid w:val="008263E4"/>
    <w:rsid w:val="00833D8A"/>
    <w:rsid w:val="00852147"/>
    <w:rsid w:val="00863CF0"/>
    <w:rsid w:val="00866E4F"/>
    <w:rsid w:val="00870CE5"/>
    <w:rsid w:val="00892AAD"/>
    <w:rsid w:val="008A1779"/>
    <w:rsid w:val="008B01BD"/>
    <w:rsid w:val="008C1FB4"/>
    <w:rsid w:val="008D7F98"/>
    <w:rsid w:val="008F4B73"/>
    <w:rsid w:val="00911A2E"/>
    <w:rsid w:val="00915D4C"/>
    <w:rsid w:val="00932630"/>
    <w:rsid w:val="009A3B9B"/>
    <w:rsid w:val="009B60BA"/>
    <w:rsid w:val="009D3DB2"/>
    <w:rsid w:val="009D4E82"/>
    <w:rsid w:val="009D5247"/>
    <w:rsid w:val="009F71D7"/>
    <w:rsid w:val="00A130A1"/>
    <w:rsid w:val="00A17871"/>
    <w:rsid w:val="00A443ED"/>
    <w:rsid w:val="00A44993"/>
    <w:rsid w:val="00A44D2A"/>
    <w:rsid w:val="00A4559D"/>
    <w:rsid w:val="00A46357"/>
    <w:rsid w:val="00A72708"/>
    <w:rsid w:val="00A73C22"/>
    <w:rsid w:val="00A765EB"/>
    <w:rsid w:val="00AB005B"/>
    <w:rsid w:val="00AB36AA"/>
    <w:rsid w:val="00AD5096"/>
    <w:rsid w:val="00AE3460"/>
    <w:rsid w:val="00AE76B0"/>
    <w:rsid w:val="00AF3858"/>
    <w:rsid w:val="00B116D5"/>
    <w:rsid w:val="00B31E89"/>
    <w:rsid w:val="00B7140D"/>
    <w:rsid w:val="00B71FA2"/>
    <w:rsid w:val="00B82171"/>
    <w:rsid w:val="00B90294"/>
    <w:rsid w:val="00B92379"/>
    <w:rsid w:val="00B92493"/>
    <w:rsid w:val="00BA26AD"/>
    <w:rsid w:val="00BA64C4"/>
    <w:rsid w:val="00BB00DB"/>
    <w:rsid w:val="00BC22DD"/>
    <w:rsid w:val="00BC3086"/>
    <w:rsid w:val="00BE2AFA"/>
    <w:rsid w:val="00BE53C4"/>
    <w:rsid w:val="00BE7E93"/>
    <w:rsid w:val="00BF10C7"/>
    <w:rsid w:val="00BF2B35"/>
    <w:rsid w:val="00BF6693"/>
    <w:rsid w:val="00C11A38"/>
    <w:rsid w:val="00C21C55"/>
    <w:rsid w:val="00C34F01"/>
    <w:rsid w:val="00C36F30"/>
    <w:rsid w:val="00C41369"/>
    <w:rsid w:val="00C512E9"/>
    <w:rsid w:val="00C5548E"/>
    <w:rsid w:val="00C5730F"/>
    <w:rsid w:val="00C638FC"/>
    <w:rsid w:val="00C70C7C"/>
    <w:rsid w:val="00C765BE"/>
    <w:rsid w:val="00C837EB"/>
    <w:rsid w:val="00C87374"/>
    <w:rsid w:val="00C96554"/>
    <w:rsid w:val="00CA2DB7"/>
    <w:rsid w:val="00CA2E2C"/>
    <w:rsid w:val="00CA5D34"/>
    <w:rsid w:val="00CA71B8"/>
    <w:rsid w:val="00CB0029"/>
    <w:rsid w:val="00CB08D8"/>
    <w:rsid w:val="00CB0D7C"/>
    <w:rsid w:val="00CB5578"/>
    <w:rsid w:val="00CD1CC0"/>
    <w:rsid w:val="00CE2960"/>
    <w:rsid w:val="00D1798F"/>
    <w:rsid w:val="00D24BEF"/>
    <w:rsid w:val="00D3720B"/>
    <w:rsid w:val="00D40504"/>
    <w:rsid w:val="00D417FB"/>
    <w:rsid w:val="00D50B6A"/>
    <w:rsid w:val="00D526F9"/>
    <w:rsid w:val="00D55935"/>
    <w:rsid w:val="00D60C7F"/>
    <w:rsid w:val="00D64D34"/>
    <w:rsid w:val="00D75335"/>
    <w:rsid w:val="00D7682E"/>
    <w:rsid w:val="00D80103"/>
    <w:rsid w:val="00D83FB3"/>
    <w:rsid w:val="00D8593E"/>
    <w:rsid w:val="00D97F96"/>
    <w:rsid w:val="00DB073C"/>
    <w:rsid w:val="00DB26C1"/>
    <w:rsid w:val="00DC38C7"/>
    <w:rsid w:val="00DD13F8"/>
    <w:rsid w:val="00DE4E73"/>
    <w:rsid w:val="00DF490F"/>
    <w:rsid w:val="00E17185"/>
    <w:rsid w:val="00E25A40"/>
    <w:rsid w:val="00E317BE"/>
    <w:rsid w:val="00E41B13"/>
    <w:rsid w:val="00E46049"/>
    <w:rsid w:val="00E63DF5"/>
    <w:rsid w:val="00EA338D"/>
    <w:rsid w:val="00EA4898"/>
    <w:rsid w:val="00EB5FE7"/>
    <w:rsid w:val="00EC2082"/>
    <w:rsid w:val="00EC5B0C"/>
    <w:rsid w:val="00ED4D2C"/>
    <w:rsid w:val="00ED5A88"/>
    <w:rsid w:val="00ED5E05"/>
    <w:rsid w:val="00EE207B"/>
    <w:rsid w:val="00EE6071"/>
    <w:rsid w:val="00F01384"/>
    <w:rsid w:val="00F2535F"/>
    <w:rsid w:val="00F33A79"/>
    <w:rsid w:val="00F547C1"/>
    <w:rsid w:val="00F66E34"/>
    <w:rsid w:val="00F7356D"/>
    <w:rsid w:val="00F7411A"/>
    <w:rsid w:val="00F90953"/>
    <w:rsid w:val="00F9346F"/>
    <w:rsid w:val="00FA07B1"/>
    <w:rsid w:val="00FA0812"/>
    <w:rsid w:val="00FA15CB"/>
    <w:rsid w:val="00FA1A2F"/>
    <w:rsid w:val="00FA6175"/>
    <w:rsid w:val="00FD2055"/>
    <w:rsid w:val="00FD5CD5"/>
    <w:rsid w:val="00FE0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F5485"/>
  <w15:chartTrackingRefBased/>
  <w15:docId w15:val="{1DE59507-BF51-42D2-A94B-1E3BC0B2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17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542172"/>
    <w:pPr>
      <w:spacing w:after="0" w:line="240" w:lineRule="auto"/>
      <w:ind w:left="720"/>
    </w:pPr>
    <w:rPr>
      <w:rFonts w:ascii="Times New Roman" w:eastAsia="Times New Roman" w:hAnsi="Times New Roman"/>
      <w:sz w:val="24"/>
      <w:szCs w:val="24"/>
    </w:rPr>
  </w:style>
  <w:style w:type="paragraph" w:styleId="Header">
    <w:name w:val="header"/>
    <w:basedOn w:val="Normal"/>
    <w:link w:val="HeaderChar"/>
    <w:uiPriority w:val="99"/>
    <w:rsid w:val="00542172"/>
    <w:pPr>
      <w:tabs>
        <w:tab w:val="center" w:pos="4680"/>
        <w:tab w:val="right" w:pos="9360"/>
      </w:tabs>
      <w:spacing w:after="0" w:line="240" w:lineRule="auto"/>
    </w:pPr>
    <w:rPr>
      <w:sz w:val="20"/>
      <w:szCs w:val="20"/>
      <w:lang w:val="x-none" w:eastAsia="x-none"/>
    </w:rPr>
  </w:style>
  <w:style w:type="character" w:customStyle="1" w:styleId="HeaderChar">
    <w:name w:val="Header Char"/>
    <w:basedOn w:val="DefaultParagraphFont"/>
    <w:link w:val="Header"/>
    <w:uiPriority w:val="99"/>
    <w:rsid w:val="00542172"/>
    <w:rPr>
      <w:rFonts w:ascii="Calibri" w:eastAsia="Calibri" w:hAnsi="Calibri" w:cs="Times New Roman"/>
      <w:sz w:val="20"/>
      <w:szCs w:val="20"/>
      <w:lang w:val="x-none" w:eastAsia="x-none"/>
    </w:rPr>
  </w:style>
  <w:style w:type="paragraph" w:styleId="Footer">
    <w:name w:val="footer"/>
    <w:basedOn w:val="Normal"/>
    <w:link w:val="FooterChar"/>
    <w:uiPriority w:val="99"/>
    <w:rsid w:val="00542172"/>
    <w:pPr>
      <w:tabs>
        <w:tab w:val="center" w:pos="4680"/>
        <w:tab w:val="right" w:pos="9360"/>
      </w:tabs>
      <w:spacing w:after="0" w:line="240" w:lineRule="auto"/>
    </w:pPr>
    <w:rPr>
      <w:sz w:val="20"/>
      <w:szCs w:val="20"/>
      <w:lang w:val="x-none" w:eastAsia="x-none"/>
    </w:rPr>
  </w:style>
  <w:style w:type="character" w:customStyle="1" w:styleId="FooterChar">
    <w:name w:val="Footer Char"/>
    <w:basedOn w:val="DefaultParagraphFont"/>
    <w:link w:val="Footer"/>
    <w:uiPriority w:val="99"/>
    <w:rsid w:val="00542172"/>
    <w:rPr>
      <w:rFonts w:ascii="Calibri" w:eastAsia="Calibri" w:hAnsi="Calibri" w:cs="Times New Roman"/>
      <w:sz w:val="20"/>
      <w:szCs w:val="20"/>
      <w:lang w:val="x-none" w:eastAsia="x-none"/>
    </w:rPr>
  </w:style>
  <w:style w:type="paragraph" w:styleId="NormalWeb">
    <w:name w:val="Normal (Web)"/>
    <w:basedOn w:val="Normal"/>
    <w:uiPriority w:val="99"/>
    <w:unhideWhenUsed/>
    <w:rsid w:val="0018162C"/>
    <w:pPr>
      <w:spacing w:after="0" w:line="240" w:lineRule="auto"/>
    </w:pPr>
    <w:rPr>
      <w:rFonts w:ascii="Times New Roman" w:eastAsia="Times New Roman" w:hAnsi="Times New Roman"/>
      <w:sz w:val="24"/>
      <w:szCs w:val="24"/>
    </w:rPr>
  </w:style>
  <w:style w:type="character" w:styleId="Hyperlink">
    <w:name w:val="Hyperlink"/>
    <w:basedOn w:val="DefaultParagraphFont"/>
    <w:unhideWhenUsed/>
    <w:rsid w:val="0018162C"/>
    <w:rPr>
      <w:color w:val="0000FF"/>
      <w:u w:val="single"/>
    </w:rPr>
  </w:style>
  <w:style w:type="character" w:customStyle="1" w:styleId="normaltextrun">
    <w:name w:val="normaltextrun"/>
    <w:basedOn w:val="DefaultParagraphFont"/>
    <w:rsid w:val="000C77B0"/>
  </w:style>
  <w:style w:type="character" w:customStyle="1" w:styleId="bcx2">
    <w:name w:val="bcx2"/>
    <w:basedOn w:val="DefaultParagraphFont"/>
    <w:rsid w:val="000C77B0"/>
  </w:style>
  <w:style w:type="paragraph" w:customStyle="1" w:styleId="paragraph">
    <w:name w:val="paragraph"/>
    <w:basedOn w:val="Normal"/>
    <w:rsid w:val="000015BD"/>
    <w:pPr>
      <w:spacing w:before="100" w:beforeAutospacing="1" w:after="100" w:afterAutospacing="1" w:line="240" w:lineRule="auto"/>
    </w:pPr>
    <w:rPr>
      <w:rFonts w:ascii="Times New Roman" w:eastAsia="Times New Roman" w:hAnsi="Times New Roman"/>
      <w:sz w:val="24"/>
      <w:szCs w:val="24"/>
    </w:rPr>
  </w:style>
  <w:style w:type="character" w:customStyle="1" w:styleId="scxw229806794">
    <w:name w:val="scxw229806794"/>
    <w:basedOn w:val="DefaultParagraphFont"/>
    <w:rsid w:val="000015BD"/>
  </w:style>
  <w:style w:type="character" w:customStyle="1" w:styleId="eop">
    <w:name w:val="eop"/>
    <w:basedOn w:val="DefaultParagraphFont"/>
    <w:rsid w:val="000015BD"/>
  </w:style>
  <w:style w:type="paragraph" w:styleId="Caption">
    <w:name w:val="caption"/>
    <w:basedOn w:val="Normal"/>
    <w:next w:val="Normal"/>
    <w:uiPriority w:val="35"/>
    <w:unhideWhenUsed/>
    <w:qFormat/>
    <w:rsid w:val="00341D51"/>
    <w:pPr>
      <w:spacing w:line="240" w:lineRule="auto"/>
      <w:jc w:val="center"/>
    </w:pPr>
    <w:rPr>
      <w:rFonts w:ascii="Times" w:eastAsia="Times" w:hAnsi="Times"/>
      <w:b/>
      <w:iCs/>
      <w:sz w:val="20"/>
      <w:szCs w:val="18"/>
    </w:rPr>
  </w:style>
  <w:style w:type="paragraph" w:styleId="NoSpacing">
    <w:name w:val="No Spacing"/>
    <w:uiPriority w:val="1"/>
    <w:qFormat/>
    <w:rsid w:val="00CE2960"/>
    <w:pPr>
      <w:spacing w:after="0" w:line="240" w:lineRule="auto"/>
    </w:pPr>
  </w:style>
  <w:style w:type="paragraph" w:styleId="BodyText">
    <w:name w:val="Body Text"/>
    <w:basedOn w:val="Normal"/>
    <w:link w:val="BodyTextChar"/>
    <w:unhideWhenUsed/>
    <w:qFormat/>
    <w:rsid w:val="00870CE5"/>
    <w:pPr>
      <w:widowControl w:val="0"/>
      <w:autoSpaceDE w:val="0"/>
      <w:autoSpaceDN w:val="0"/>
      <w:adjustRightInd w:val="0"/>
      <w:spacing w:before="39" w:after="0" w:line="240" w:lineRule="auto"/>
      <w:ind w:left="1760"/>
    </w:pPr>
    <w:rPr>
      <w:rFonts w:ascii="Georgia" w:eastAsia="Times New Roman" w:hAnsi="Georgia" w:cs="Georgia"/>
      <w:sz w:val="24"/>
      <w:szCs w:val="24"/>
    </w:rPr>
  </w:style>
  <w:style w:type="character" w:customStyle="1" w:styleId="BodyTextChar">
    <w:name w:val="Body Text Char"/>
    <w:basedOn w:val="DefaultParagraphFont"/>
    <w:link w:val="BodyText"/>
    <w:uiPriority w:val="1"/>
    <w:rsid w:val="00870CE5"/>
    <w:rPr>
      <w:rFonts w:ascii="Georgia" w:eastAsia="Times New Roman" w:hAnsi="Georgia" w:cs="Georgia"/>
      <w:sz w:val="24"/>
      <w:szCs w:val="24"/>
    </w:rPr>
  </w:style>
  <w:style w:type="character" w:customStyle="1" w:styleId="ui-widget-content">
    <w:name w:val="ui-widget-content"/>
    <w:basedOn w:val="DefaultParagraphFont"/>
    <w:rsid w:val="00D526F9"/>
  </w:style>
  <w:style w:type="table" w:styleId="TableGrid">
    <w:name w:val="Table Grid"/>
    <w:basedOn w:val="TableNormal"/>
    <w:uiPriority w:val="39"/>
    <w:rsid w:val="00D3720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3720B"/>
    <w:pPr>
      <w:autoSpaceDE w:val="0"/>
      <w:autoSpaceDN w:val="0"/>
      <w:adjustRightInd w:val="0"/>
      <w:spacing w:after="0" w:line="240" w:lineRule="auto"/>
    </w:pPr>
    <w:rPr>
      <w:rFonts w:ascii="Calibri" w:hAnsi="Calibri" w:cs="Calibri"/>
      <w:color w:val="000000"/>
      <w:sz w:val="24"/>
      <w:szCs w:val="24"/>
    </w:rPr>
  </w:style>
  <w:style w:type="paragraph" w:customStyle="1" w:styleId="BodyA">
    <w:name w:val="Body A"/>
    <w:rsid w:val="004A03D8"/>
    <w:pPr>
      <w:spacing w:after="0" w:line="240" w:lineRule="auto"/>
    </w:pPr>
    <w:rPr>
      <w:rFonts w:ascii="Times" w:eastAsia="Arial Unicode MS" w:hAnsi="Arial Unicode MS" w:cs="Arial Unicode MS"/>
      <w:color w:val="000000"/>
      <w:sz w:val="24"/>
      <w:szCs w:val="24"/>
      <w:u w:color="000000"/>
    </w:rPr>
  </w:style>
  <w:style w:type="character" w:customStyle="1" w:styleId="courselistcomment">
    <w:name w:val="courselistcomment"/>
    <w:basedOn w:val="DefaultParagraphFont"/>
    <w:rsid w:val="00D417FB"/>
  </w:style>
  <w:style w:type="character" w:customStyle="1" w:styleId="blockindent">
    <w:name w:val="blockindent"/>
    <w:basedOn w:val="DefaultParagraphFont"/>
    <w:rsid w:val="00D417FB"/>
  </w:style>
  <w:style w:type="paragraph" w:customStyle="1" w:styleId="xmsonormal">
    <w:name w:val="x_msonormal"/>
    <w:basedOn w:val="Normal"/>
    <w:uiPriority w:val="99"/>
    <w:rsid w:val="00DE4E73"/>
    <w:pPr>
      <w:spacing w:after="0" w:line="240" w:lineRule="auto"/>
    </w:pPr>
    <w:rPr>
      <w:rFonts w:eastAsiaTheme="minorHAnsi" w:cs="Calibri"/>
      <w:sz w:val="24"/>
      <w:szCs w:val="24"/>
    </w:rPr>
  </w:style>
  <w:style w:type="character" w:styleId="Strong">
    <w:name w:val="Strong"/>
    <w:basedOn w:val="DefaultParagraphFont"/>
    <w:uiPriority w:val="22"/>
    <w:qFormat/>
    <w:rsid w:val="00CA5D34"/>
    <w:rPr>
      <w:b/>
      <w:bCs/>
    </w:rPr>
  </w:style>
  <w:style w:type="character" w:customStyle="1" w:styleId="UnresolvedMention1">
    <w:name w:val="Unresolved Mention1"/>
    <w:basedOn w:val="DefaultParagraphFont"/>
    <w:uiPriority w:val="99"/>
    <w:semiHidden/>
    <w:unhideWhenUsed/>
    <w:rsid w:val="00055D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7347">
      <w:bodyDiv w:val="1"/>
      <w:marLeft w:val="0"/>
      <w:marRight w:val="0"/>
      <w:marTop w:val="0"/>
      <w:marBottom w:val="0"/>
      <w:divBdr>
        <w:top w:val="none" w:sz="0" w:space="0" w:color="auto"/>
        <w:left w:val="none" w:sz="0" w:space="0" w:color="auto"/>
        <w:bottom w:val="none" w:sz="0" w:space="0" w:color="auto"/>
        <w:right w:val="none" w:sz="0" w:space="0" w:color="auto"/>
      </w:divBdr>
    </w:div>
    <w:div w:id="103884817">
      <w:bodyDiv w:val="1"/>
      <w:marLeft w:val="0"/>
      <w:marRight w:val="0"/>
      <w:marTop w:val="0"/>
      <w:marBottom w:val="0"/>
      <w:divBdr>
        <w:top w:val="none" w:sz="0" w:space="0" w:color="auto"/>
        <w:left w:val="none" w:sz="0" w:space="0" w:color="auto"/>
        <w:bottom w:val="none" w:sz="0" w:space="0" w:color="auto"/>
        <w:right w:val="none" w:sz="0" w:space="0" w:color="auto"/>
      </w:divBdr>
    </w:div>
    <w:div w:id="120537873">
      <w:bodyDiv w:val="1"/>
      <w:marLeft w:val="0"/>
      <w:marRight w:val="0"/>
      <w:marTop w:val="0"/>
      <w:marBottom w:val="0"/>
      <w:divBdr>
        <w:top w:val="none" w:sz="0" w:space="0" w:color="auto"/>
        <w:left w:val="none" w:sz="0" w:space="0" w:color="auto"/>
        <w:bottom w:val="none" w:sz="0" w:space="0" w:color="auto"/>
        <w:right w:val="none" w:sz="0" w:space="0" w:color="auto"/>
      </w:divBdr>
    </w:div>
    <w:div w:id="121045714">
      <w:bodyDiv w:val="1"/>
      <w:marLeft w:val="0"/>
      <w:marRight w:val="0"/>
      <w:marTop w:val="0"/>
      <w:marBottom w:val="0"/>
      <w:divBdr>
        <w:top w:val="none" w:sz="0" w:space="0" w:color="auto"/>
        <w:left w:val="none" w:sz="0" w:space="0" w:color="auto"/>
        <w:bottom w:val="none" w:sz="0" w:space="0" w:color="auto"/>
        <w:right w:val="none" w:sz="0" w:space="0" w:color="auto"/>
      </w:divBdr>
    </w:div>
    <w:div w:id="128788269">
      <w:bodyDiv w:val="1"/>
      <w:marLeft w:val="0"/>
      <w:marRight w:val="0"/>
      <w:marTop w:val="0"/>
      <w:marBottom w:val="0"/>
      <w:divBdr>
        <w:top w:val="none" w:sz="0" w:space="0" w:color="auto"/>
        <w:left w:val="none" w:sz="0" w:space="0" w:color="auto"/>
        <w:bottom w:val="none" w:sz="0" w:space="0" w:color="auto"/>
        <w:right w:val="none" w:sz="0" w:space="0" w:color="auto"/>
      </w:divBdr>
    </w:div>
    <w:div w:id="150022332">
      <w:bodyDiv w:val="1"/>
      <w:marLeft w:val="0"/>
      <w:marRight w:val="0"/>
      <w:marTop w:val="0"/>
      <w:marBottom w:val="0"/>
      <w:divBdr>
        <w:top w:val="none" w:sz="0" w:space="0" w:color="auto"/>
        <w:left w:val="none" w:sz="0" w:space="0" w:color="auto"/>
        <w:bottom w:val="none" w:sz="0" w:space="0" w:color="auto"/>
        <w:right w:val="none" w:sz="0" w:space="0" w:color="auto"/>
      </w:divBdr>
    </w:div>
    <w:div w:id="213274090">
      <w:bodyDiv w:val="1"/>
      <w:marLeft w:val="0"/>
      <w:marRight w:val="0"/>
      <w:marTop w:val="0"/>
      <w:marBottom w:val="0"/>
      <w:divBdr>
        <w:top w:val="none" w:sz="0" w:space="0" w:color="auto"/>
        <w:left w:val="none" w:sz="0" w:space="0" w:color="auto"/>
        <w:bottom w:val="none" w:sz="0" w:space="0" w:color="auto"/>
        <w:right w:val="none" w:sz="0" w:space="0" w:color="auto"/>
      </w:divBdr>
    </w:div>
    <w:div w:id="234165759">
      <w:bodyDiv w:val="1"/>
      <w:marLeft w:val="0"/>
      <w:marRight w:val="0"/>
      <w:marTop w:val="0"/>
      <w:marBottom w:val="0"/>
      <w:divBdr>
        <w:top w:val="none" w:sz="0" w:space="0" w:color="auto"/>
        <w:left w:val="none" w:sz="0" w:space="0" w:color="auto"/>
        <w:bottom w:val="none" w:sz="0" w:space="0" w:color="auto"/>
        <w:right w:val="none" w:sz="0" w:space="0" w:color="auto"/>
      </w:divBdr>
    </w:div>
    <w:div w:id="254172311">
      <w:bodyDiv w:val="1"/>
      <w:marLeft w:val="0"/>
      <w:marRight w:val="0"/>
      <w:marTop w:val="0"/>
      <w:marBottom w:val="0"/>
      <w:divBdr>
        <w:top w:val="none" w:sz="0" w:space="0" w:color="auto"/>
        <w:left w:val="none" w:sz="0" w:space="0" w:color="auto"/>
        <w:bottom w:val="none" w:sz="0" w:space="0" w:color="auto"/>
        <w:right w:val="none" w:sz="0" w:space="0" w:color="auto"/>
      </w:divBdr>
    </w:div>
    <w:div w:id="278683526">
      <w:bodyDiv w:val="1"/>
      <w:marLeft w:val="0"/>
      <w:marRight w:val="0"/>
      <w:marTop w:val="0"/>
      <w:marBottom w:val="0"/>
      <w:divBdr>
        <w:top w:val="none" w:sz="0" w:space="0" w:color="auto"/>
        <w:left w:val="none" w:sz="0" w:space="0" w:color="auto"/>
        <w:bottom w:val="none" w:sz="0" w:space="0" w:color="auto"/>
        <w:right w:val="none" w:sz="0" w:space="0" w:color="auto"/>
      </w:divBdr>
    </w:div>
    <w:div w:id="351223881">
      <w:bodyDiv w:val="1"/>
      <w:marLeft w:val="0"/>
      <w:marRight w:val="0"/>
      <w:marTop w:val="0"/>
      <w:marBottom w:val="0"/>
      <w:divBdr>
        <w:top w:val="none" w:sz="0" w:space="0" w:color="auto"/>
        <w:left w:val="none" w:sz="0" w:space="0" w:color="auto"/>
        <w:bottom w:val="none" w:sz="0" w:space="0" w:color="auto"/>
        <w:right w:val="none" w:sz="0" w:space="0" w:color="auto"/>
      </w:divBdr>
    </w:div>
    <w:div w:id="508182092">
      <w:bodyDiv w:val="1"/>
      <w:marLeft w:val="0"/>
      <w:marRight w:val="0"/>
      <w:marTop w:val="0"/>
      <w:marBottom w:val="0"/>
      <w:divBdr>
        <w:top w:val="none" w:sz="0" w:space="0" w:color="auto"/>
        <w:left w:val="none" w:sz="0" w:space="0" w:color="auto"/>
        <w:bottom w:val="none" w:sz="0" w:space="0" w:color="auto"/>
        <w:right w:val="none" w:sz="0" w:space="0" w:color="auto"/>
      </w:divBdr>
    </w:div>
    <w:div w:id="550775489">
      <w:bodyDiv w:val="1"/>
      <w:marLeft w:val="0"/>
      <w:marRight w:val="0"/>
      <w:marTop w:val="0"/>
      <w:marBottom w:val="0"/>
      <w:divBdr>
        <w:top w:val="none" w:sz="0" w:space="0" w:color="auto"/>
        <w:left w:val="none" w:sz="0" w:space="0" w:color="auto"/>
        <w:bottom w:val="none" w:sz="0" w:space="0" w:color="auto"/>
        <w:right w:val="none" w:sz="0" w:space="0" w:color="auto"/>
      </w:divBdr>
    </w:div>
    <w:div w:id="561915502">
      <w:bodyDiv w:val="1"/>
      <w:marLeft w:val="0"/>
      <w:marRight w:val="0"/>
      <w:marTop w:val="0"/>
      <w:marBottom w:val="0"/>
      <w:divBdr>
        <w:top w:val="none" w:sz="0" w:space="0" w:color="auto"/>
        <w:left w:val="none" w:sz="0" w:space="0" w:color="auto"/>
        <w:bottom w:val="none" w:sz="0" w:space="0" w:color="auto"/>
        <w:right w:val="none" w:sz="0" w:space="0" w:color="auto"/>
      </w:divBdr>
    </w:div>
    <w:div w:id="849636272">
      <w:bodyDiv w:val="1"/>
      <w:marLeft w:val="0"/>
      <w:marRight w:val="0"/>
      <w:marTop w:val="0"/>
      <w:marBottom w:val="0"/>
      <w:divBdr>
        <w:top w:val="none" w:sz="0" w:space="0" w:color="auto"/>
        <w:left w:val="none" w:sz="0" w:space="0" w:color="auto"/>
        <w:bottom w:val="none" w:sz="0" w:space="0" w:color="auto"/>
        <w:right w:val="none" w:sz="0" w:space="0" w:color="auto"/>
      </w:divBdr>
    </w:div>
    <w:div w:id="914437413">
      <w:bodyDiv w:val="1"/>
      <w:marLeft w:val="0"/>
      <w:marRight w:val="0"/>
      <w:marTop w:val="0"/>
      <w:marBottom w:val="0"/>
      <w:divBdr>
        <w:top w:val="none" w:sz="0" w:space="0" w:color="auto"/>
        <w:left w:val="none" w:sz="0" w:space="0" w:color="auto"/>
        <w:bottom w:val="none" w:sz="0" w:space="0" w:color="auto"/>
        <w:right w:val="none" w:sz="0" w:space="0" w:color="auto"/>
      </w:divBdr>
    </w:div>
    <w:div w:id="945311669">
      <w:bodyDiv w:val="1"/>
      <w:marLeft w:val="0"/>
      <w:marRight w:val="0"/>
      <w:marTop w:val="0"/>
      <w:marBottom w:val="0"/>
      <w:divBdr>
        <w:top w:val="none" w:sz="0" w:space="0" w:color="auto"/>
        <w:left w:val="none" w:sz="0" w:space="0" w:color="auto"/>
        <w:bottom w:val="none" w:sz="0" w:space="0" w:color="auto"/>
        <w:right w:val="none" w:sz="0" w:space="0" w:color="auto"/>
      </w:divBdr>
    </w:div>
    <w:div w:id="945844240">
      <w:bodyDiv w:val="1"/>
      <w:marLeft w:val="0"/>
      <w:marRight w:val="0"/>
      <w:marTop w:val="0"/>
      <w:marBottom w:val="0"/>
      <w:divBdr>
        <w:top w:val="none" w:sz="0" w:space="0" w:color="auto"/>
        <w:left w:val="none" w:sz="0" w:space="0" w:color="auto"/>
        <w:bottom w:val="none" w:sz="0" w:space="0" w:color="auto"/>
        <w:right w:val="none" w:sz="0" w:space="0" w:color="auto"/>
      </w:divBdr>
    </w:div>
    <w:div w:id="965545136">
      <w:bodyDiv w:val="1"/>
      <w:marLeft w:val="0"/>
      <w:marRight w:val="0"/>
      <w:marTop w:val="0"/>
      <w:marBottom w:val="0"/>
      <w:divBdr>
        <w:top w:val="none" w:sz="0" w:space="0" w:color="auto"/>
        <w:left w:val="none" w:sz="0" w:space="0" w:color="auto"/>
        <w:bottom w:val="none" w:sz="0" w:space="0" w:color="auto"/>
        <w:right w:val="none" w:sz="0" w:space="0" w:color="auto"/>
      </w:divBdr>
      <w:divsChild>
        <w:div w:id="1784615395">
          <w:marLeft w:val="0"/>
          <w:marRight w:val="0"/>
          <w:marTop w:val="0"/>
          <w:marBottom w:val="0"/>
          <w:divBdr>
            <w:top w:val="none" w:sz="0" w:space="0" w:color="auto"/>
            <w:left w:val="none" w:sz="0" w:space="0" w:color="auto"/>
            <w:bottom w:val="none" w:sz="0" w:space="0" w:color="auto"/>
            <w:right w:val="none" w:sz="0" w:space="0" w:color="auto"/>
          </w:divBdr>
          <w:divsChild>
            <w:div w:id="1859344590">
              <w:marLeft w:val="0"/>
              <w:marRight w:val="0"/>
              <w:marTop w:val="0"/>
              <w:marBottom w:val="0"/>
              <w:divBdr>
                <w:top w:val="none" w:sz="0" w:space="0" w:color="auto"/>
                <w:left w:val="none" w:sz="0" w:space="0" w:color="auto"/>
                <w:bottom w:val="none" w:sz="0" w:space="0" w:color="auto"/>
                <w:right w:val="none" w:sz="0" w:space="0" w:color="auto"/>
              </w:divBdr>
            </w:div>
            <w:div w:id="1940142144">
              <w:marLeft w:val="0"/>
              <w:marRight w:val="0"/>
              <w:marTop w:val="0"/>
              <w:marBottom w:val="0"/>
              <w:divBdr>
                <w:top w:val="none" w:sz="0" w:space="0" w:color="auto"/>
                <w:left w:val="none" w:sz="0" w:space="0" w:color="auto"/>
                <w:bottom w:val="none" w:sz="0" w:space="0" w:color="auto"/>
                <w:right w:val="none" w:sz="0" w:space="0" w:color="auto"/>
              </w:divBdr>
            </w:div>
            <w:div w:id="2055813921">
              <w:marLeft w:val="0"/>
              <w:marRight w:val="0"/>
              <w:marTop w:val="0"/>
              <w:marBottom w:val="0"/>
              <w:divBdr>
                <w:top w:val="none" w:sz="0" w:space="0" w:color="auto"/>
                <w:left w:val="none" w:sz="0" w:space="0" w:color="auto"/>
                <w:bottom w:val="none" w:sz="0" w:space="0" w:color="auto"/>
                <w:right w:val="none" w:sz="0" w:space="0" w:color="auto"/>
              </w:divBdr>
            </w:div>
          </w:divsChild>
        </w:div>
        <w:div w:id="2128616112">
          <w:marLeft w:val="0"/>
          <w:marRight w:val="0"/>
          <w:marTop w:val="0"/>
          <w:marBottom w:val="0"/>
          <w:divBdr>
            <w:top w:val="none" w:sz="0" w:space="0" w:color="auto"/>
            <w:left w:val="none" w:sz="0" w:space="0" w:color="auto"/>
            <w:bottom w:val="none" w:sz="0" w:space="0" w:color="auto"/>
            <w:right w:val="none" w:sz="0" w:space="0" w:color="auto"/>
          </w:divBdr>
          <w:divsChild>
            <w:div w:id="1768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99744">
      <w:bodyDiv w:val="1"/>
      <w:marLeft w:val="0"/>
      <w:marRight w:val="0"/>
      <w:marTop w:val="0"/>
      <w:marBottom w:val="0"/>
      <w:divBdr>
        <w:top w:val="none" w:sz="0" w:space="0" w:color="auto"/>
        <w:left w:val="none" w:sz="0" w:space="0" w:color="auto"/>
        <w:bottom w:val="none" w:sz="0" w:space="0" w:color="auto"/>
        <w:right w:val="none" w:sz="0" w:space="0" w:color="auto"/>
      </w:divBdr>
      <w:divsChild>
        <w:div w:id="37049385">
          <w:marLeft w:val="0"/>
          <w:marRight w:val="0"/>
          <w:marTop w:val="0"/>
          <w:marBottom w:val="0"/>
          <w:divBdr>
            <w:top w:val="none" w:sz="0" w:space="0" w:color="auto"/>
            <w:left w:val="none" w:sz="0" w:space="0" w:color="auto"/>
            <w:bottom w:val="none" w:sz="0" w:space="0" w:color="auto"/>
            <w:right w:val="none" w:sz="0" w:space="0" w:color="auto"/>
          </w:divBdr>
        </w:div>
      </w:divsChild>
    </w:div>
    <w:div w:id="972246438">
      <w:bodyDiv w:val="1"/>
      <w:marLeft w:val="0"/>
      <w:marRight w:val="0"/>
      <w:marTop w:val="0"/>
      <w:marBottom w:val="0"/>
      <w:divBdr>
        <w:top w:val="none" w:sz="0" w:space="0" w:color="auto"/>
        <w:left w:val="none" w:sz="0" w:space="0" w:color="auto"/>
        <w:bottom w:val="none" w:sz="0" w:space="0" w:color="auto"/>
        <w:right w:val="none" w:sz="0" w:space="0" w:color="auto"/>
      </w:divBdr>
    </w:div>
    <w:div w:id="981999765">
      <w:bodyDiv w:val="1"/>
      <w:marLeft w:val="0"/>
      <w:marRight w:val="0"/>
      <w:marTop w:val="0"/>
      <w:marBottom w:val="0"/>
      <w:divBdr>
        <w:top w:val="none" w:sz="0" w:space="0" w:color="auto"/>
        <w:left w:val="none" w:sz="0" w:space="0" w:color="auto"/>
        <w:bottom w:val="none" w:sz="0" w:space="0" w:color="auto"/>
        <w:right w:val="none" w:sz="0" w:space="0" w:color="auto"/>
      </w:divBdr>
    </w:div>
    <w:div w:id="1078795203">
      <w:bodyDiv w:val="1"/>
      <w:marLeft w:val="0"/>
      <w:marRight w:val="0"/>
      <w:marTop w:val="0"/>
      <w:marBottom w:val="0"/>
      <w:divBdr>
        <w:top w:val="none" w:sz="0" w:space="0" w:color="auto"/>
        <w:left w:val="none" w:sz="0" w:space="0" w:color="auto"/>
        <w:bottom w:val="none" w:sz="0" w:space="0" w:color="auto"/>
        <w:right w:val="none" w:sz="0" w:space="0" w:color="auto"/>
      </w:divBdr>
    </w:div>
    <w:div w:id="1145396235">
      <w:bodyDiv w:val="1"/>
      <w:marLeft w:val="0"/>
      <w:marRight w:val="0"/>
      <w:marTop w:val="0"/>
      <w:marBottom w:val="0"/>
      <w:divBdr>
        <w:top w:val="none" w:sz="0" w:space="0" w:color="auto"/>
        <w:left w:val="none" w:sz="0" w:space="0" w:color="auto"/>
        <w:bottom w:val="none" w:sz="0" w:space="0" w:color="auto"/>
        <w:right w:val="none" w:sz="0" w:space="0" w:color="auto"/>
      </w:divBdr>
    </w:div>
    <w:div w:id="1171796728">
      <w:bodyDiv w:val="1"/>
      <w:marLeft w:val="0"/>
      <w:marRight w:val="0"/>
      <w:marTop w:val="0"/>
      <w:marBottom w:val="0"/>
      <w:divBdr>
        <w:top w:val="none" w:sz="0" w:space="0" w:color="auto"/>
        <w:left w:val="none" w:sz="0" w:space="0" w:color="auto"/>
        <w:bottom w:val="none" w:sz="0" w:space="0" w:color="auto"/>
        <w:right w:val="none" w:sz="0" w:space="0" w:color="auto"/>
      </w:divBdr>
    </w:div>
    <w:div w:id="1187064230">
      <w:bodyDiv w:val="1"/>
      <w:marLeft w:val="0"/>
      <w:marRight w:val="0"/>
      <w:marTop w:val="0"/>
      <w:marBottom w:val="0"/>
      <w:divBdr>
        <w:top w:val="none" w:sz="0" w:space="0" w:color="auto"/>
        <w:left w:val="none" w:sz="0" w:space="0" w:color="auto"/>
        <w:bottom w:val="none" w:sz="0" w:space="0" w:color="auto"/>
        <w:right w:val="none" w:sz="0" w:space="0" w:color="auto"/>
      </w:divBdr>
    </w:div>
    <w:div w:id="1344241409">
      <w:bodyDiv w:val="1"/>
      <w:marLeft w:val="0"/>
      <w:marRight w:val="0"/>
      <w:marTop w:val="0"/>
      <w:marBottom w:val="0"/>
      <w:divBdr>
        <w:top w:val="none" w:sz="0" w:space="0" w:color="auto"/>
        <w:left w:val="none" w:sz="0" w:space="0" w:color="auto"/>
        <w:bottom w:val="none" w:sz="0" w:space="0" w:color="auto"/>
        <w:right w:val="none" w:sz="0" w:space="0" w:color="auto"/>
      </w:divBdr>
    </w:div>
    <w:div w:id="1546210943">
      <w:bodyDiv w:val="1"/>
      <w:marLeft w:val="0"/>
      <w:marRight w:val="0"/>
      <w:marTop w:val="0"/>
      <w:marBottom w:val="0"/>
      <w:divBdr>
        <w:top w:val="none" w:sz="0" w:space="0" w:color="auto"/>
        <w:left w:val="none" w:sz="0" w:space="0" w:color="auto"/>
        <w:bottom w:val="none" w:sz="0" w:space="0" w:color="auto"/>
        <w:right w:val="none" w:sz="0" w:space="0" w:color="auto"/>
      </w:divBdr>
      <w:divsChild>
        <w:div w:id="1256203789">
          <w:marLeft w:val="0"/>
          <w:marRight w:val="0"/>
          <w:marTop w:val="0"/>
          <w:marBottom w:val="0"/>
          <w:divBdr>
            <w:top w:val="none" w:sz="0" w:space="0" w:color="auto"/>
            <w:left w:val="none" w:sz="0" w:space="0" w:color="auto"/>
            <w:bottom w:val="none" w:sz="0" w:space="0" w:color="auto"/>
            <w:right w:val="none" w:sz="0" w:space="0" w:color="auto"/>
          </w:divBdr>
        </w:div>
      </w:divsChild>
    </w:div>
    <w:div w:id="1550605226">
      <w:bodyDiv w:val="1"/>
      <w:marLeft w:val="0"/>
      <w:marRight w:val="0"/>
      <w:marTop w:val="0"/>
      <w:marBottom w:val="0"/>
      <w:divBdr>
        <w:top w:val="none" w:sz="0" w:space="0" w:color="auto"/>
        <w:left w:val="none" w:sz="0" w:space="0" w:color="auto"/>
        <w:bottom w:val="none" w:sz="0" w:space="0" w:color="auto"/>
        <w:right w:val="none" w:sz="0" w:space="0" w:color="auto"/>
      </w:divBdr>
    </w:div>
    <w:div w:id="1613319362">
      <w:bodyDiv w:val="1"/>
      <w:marLeft w:val="0"/>
      <w:marRight w:val="0"/>
      <w:marTop w:val="0"/>
      <w:marBottom w:val="0"/>
      <w:divBdr>
        <w:top w:val="none" w:sz="0" w:space="0" w:color="auto"/>
        <w:left w:val="none" w:sz="0" w:space="0" w:color="auto"/>
        <w:bottom w:val="none" w:sz="0" w:space="0" w:color="auto"/>
        <w:right w:val="none" w:sz="0" w:space="0" w:color="auto"/>
      </w:divBdr>
    </w:div>
    <w:div w:id="1672835158">
      <w:bodyDiv w:val="1"/>
      <w:marLeft w:val="0"/>
      <w:marRight w:val="0"/>
      <w:marTop w:val="0"/>
      <w:marBottom w:val="0"/>
      <w:divBdr>
        <w:top w:val="none" w:sz="0" w:space="0" w:color="auto"/>
        <w:left w:val="none" w:sz="0" w:space="0" w:color="auto"/>
        <w:bottom w:val="none" w:sz="0" w:space="0" w:color="auto"/>
        <w:right w:val="none" w:sz="0" w:space="0" w:color="auto"/>
      </w:divBdr>
    </w:div>
    <w:div w:id="1688558920">
      <w:bodyDiv w:val="1"/>
      <w:marLeft w:val="0"/>
      <w:marRight w:val="0"/>
      <w:marTop w:val="0"/>
      <w:marBottom w:val="0"/>
      <w:divBdr>
        <w:top w:val="none" w:sz="0" w:space="0" w:color="auto"/>
        <w:left w:val="none" w:sz="0" w:space="0" w:color="auto"/>
        <w:bottom w:val="none" w:sz="0" w:space="0" w:color="auto"/>
        <w:right w:val="none" w:sz="0" w:space="0" w:color="auto"/>
      </w:divBdr>
    </w:div>
    <w:div w:id="1700659463">
      <w:bodyDiv w:val="1"/>
      <w:marLeft w:val="0"/>
      <w:marRight w:val="0"/>
      <w:marTop w:val="0"/>
      <w:marBottom w:val="0"/>
      <w:divBdr>
        <w:top w:val="none" w:sz="0" w:space="0" w:color="auto"/>
        <w:left w:val="none" w:sz="0" w:space="0" w:color="auto"/>
        <w:bottom w:val="none" w:sz="0" w:space="0" w:color="auto"/>
        <w:right w:val="none" w:sz="0" w:space="0" w:color="auto"/>
      </w:divBdr>
    </w:div>
    <w:div w:id="1718241172">
      <w:bodyDiv w:val="1"/>
      <w:marLeft w:val="0"/>
      <w:marRight w:val="0"/>
      <w:marTop w:val="0"/>
      <w:marBottom w:val="0"/>
      <w:divBdr>
        <w:top w:val="none" w:sz="0" w:space="0" w:color="auto"/>
        <w:left w:val="none" w:sz="0" w:space="0" w:color="auto"/>
        <w:bottom w:val="none" w:sz="0" w:space="0" w:color="auto"/>
        <w:right w:val="none" w:sz="0" w:space="0" w:color="auto"/>
      </w:divBdr>
    </w:div>
    <w:div w:id="1803232208">
      <w:bodyDiv w:val="1"/>
      <w:marLeft w:val="0"/>
      <w:marRight w:val="0"/>
      <w:marTop w:val="0"/>
      <w:marBottom w:val="0"/>
      <w:divBdr>
        <w:top w:val="none" w:sz="0" w:space="0" w:color="auto"/>
        <w:left w:val="none" w:sz="0" w:space="0" w:color="auto"/>
        <w:bottom w:val="none" w:sz="0" w:space="0" w:color="auto"/>
        <w:right w:val="none" w:sz="0" w:space="0" w:color="auto"/>
      </w:divBdr>
    </w:div>
    <w:div w:id="1883711913">
      <w:bodyDiv w:val="1"/>
      <w:marLeft w:val="0"/>
      <w:marRight w:val="0"/>
      <w:marTop w:val="0"/>
      <w:marBottom w:val="0"/>
      <w:divBdr>
        <w:top w:val="none" w:sz="0" w:space="0" w:color="auto"/>
        <w:left w:val="none" w:sz="0" w:space="0" w:color="auto"/>
        <w:bottom w:val="none" w:sz="0" w:space="0" w:color="auto"/>
        <w:right w:val="none" w:sz="0" w:space="0" w:color="auto"/>
      </w:divBdr>
    </w:div>
    <w:div w:id="1924073033">
      <w:bodyDiv w:val="1"/>
      <w:marLeft w:val="0"/>
      <w:marRight w:val="0"/>
      <w:marTop w:val="0"/>
      <w:marBottom w:val="0"/>
      <w:divBdr>
        <w:top w:val="none" w:sz="0" w:space="0" w:color="auto"/>
        <w:left w:val="none" w:sz="0" w:space="0" w:color="auto"/>
        <w:bottom w:val="none" w:sz="0" w:space="0" w:color="auto"/>
        <w:right w:val="none" w:sz="0" w:space="0" w:color="auto"/>
      </w:divBdr>
    </w:div>
    <w:div w:id="2011565638">
      <w:bodyDiv w:val="1"/>
      <w:marLeft w:val="0"/>
      <w:marRight w:val="0"/>
      <w:marTop w:val="0"/>
      <w:marBottom w:val="0"/>
      <w:divBdr>
        <w:top w:val="none" w:sz="0" w:space="0" w:color="auto"/>
        <w:left w:val="none" w:sz="0" w:space="0" w:color="auto"/>
        <w:bottom w:val="none" w:sz="0" w:space="0" w:color="auto"/>
        <w:right w:val="none" w:sz="0" w:space="0" w:color="auto"/>
      </w:divBdr>
    </w:div>
    <w:div w:id="2019192208">
      <w:bodyDiv w:val="1"/>
      <w:marLeft w:val="0"/>
      <w:marRight w:val="0"/>
      <w:marTop w:val="0"/>
      <w:marBottom w:val="0"/>
      <w:divBdr>
        <w:top w:val="none" w:sz="0" w:space="0" w:color="auto"/>
        <w:left w:val="none" w:sz="0" w:space="0" w:color="auto"/>
        <w:bottom w:val="none" w:sz="0" w:space="0" w:color="auto"/>
        <w:right w:val="none" w:sz="0" w:space="0" w:color="auto"/>
      </w:divBdr>
    </w:div>
    <w:div w:id="2089620290">
      <w:bodyDiv w:val="1"/>
      <w:marLeft w:val="0"/>
      <w:marRight w:val="0"/>
      <w:marTop w:val="0"/>
      <w:marBottom w:val="0"/>
      <w:divBdr>
        <w:top w:val="none" w:sz="0" w:space="0" w:color="auto"/>
        <w:left w:val="none" w:sz="0" w:space="0" w:color="auto"/>
        <w:bottom w:val="none" w:sz="0" w:space="0" w:color="auto"/>
        <w:right w:val="none" w:sz="0" w:space="0" w:color="auto"/>
      </w:divBdr>
    </w:div>
    <w:div w:id="2101370668">
      <w:bodyDiv w:val="1"/>
      <w:marLeft w:val="0"/>
      <w:marRight w:val="0"/>
      <w:marTop w:val="0"/>
      <w:marBottom w:val="0"/>
      <w:divBdr>
        <w:top w:val="none" w:sz="0" w:space="0" w:color="auto"/>
        <w:left w:val="none" w:sz="0" w:space="0" w:color="auto"/>
        <w:bottom w:val="none" w:sz="0" w:space="0" w:color="auto"/>
        <w:right w:val="none" w:sz="0" w:space="0" w:color="auto"/>
      </w:divBdr>
    </w:div>
    <w:div w:id="211939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l.gatech.edu/resources/syllab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3C043-BAF0-A847-A73D-7AC7634CD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13</Pages>
  <Words>4197</Words>
  <Characters>23923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Hodges, Amy D</dc:creator>
  <cp:keywords/>
  <dc:description/>
  <cp:lastModifiedBy>Rasheed, Jamaal</cp:lastModifiedBy>
  <cp:revision>4</cp:revision>
  <dcterms:created xsi:type="dcterms:W3CDTF">2021-04-22T18:16:00Z</dcterms:created>
  <dcterms:modified xsi:type="dcterms:W3CDTF">2021-04-22T19:51:00Z</dcterms:modified>
</cp:coreProperties>
</file>