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EDF6" w14:textId="170B6E0C" w:rsidR="002D0A54" w:rsidRDefault="00403A5B" w:rsidP="00403A5B">
      <w:pPr>
        <w:pStyle w:val="Akapitzlist"/>
        <w:numPr>
          <w:ilvl w:val="0"/>
          <w:numId w:val="1"/>
        </w:numPr>
      </w:pPr>
      <w:r>
        <w:t>propozycje algorytmów, 2. składnia plików wejściowych/wyjściowych, 3. wstępna propozycja klas (np. w postaci uproszczonego diagramu klas) 4. plan testowania.</w:t>
      </w:r>
    </w:p>
    <w:p w14:paraId="272379FC" w14:textId="77777777" w:rsidR="00403A5B" w:rsidRDefault="00403A5B" w:rsidP="00403A5B"/>
    <w:p w14:paraId="2F1733FE" w14:textId="179B5A30" w:rsidR="00403A5B" w:rsidRDefault="00403A5B" w:rsidP="00403A5B">
      <w:pPr>
        <w:pStyle w:val="Akapitzlist"/>
        <w:numPr>
          <w:ilvl w:val="0"/>
          <w:numId w:val="2"/>
        </w:numPr>
      </w:pPr>
      <w:r>
        <w:t>Algorytmy</w:t>
      </w:r>
    </w:p>
    <w:p w14:paraId="6ABC7BE8" w14:textId="7E546BDB" w:rsidR="00703A10" w:rsidRDefault="00703A10" w:rsidP="00703A10">
      <w:pPr>
        <w:pStyle w:val="Akapitzlist"/>
      </w:pPr>
      <w:r>
        <w:t>- generujący tablicę(generator)</w:t>
      </w:r>
    </w:p>
    <w:p w14:paraId="1EC30A1C" w14:textId="153E9B76" w:rsidR="00703A10" w:rsidRDefault="00703A10" w:rsidP="00703A10">
      <w:pPr>
        <w:pStyle w:val="Akapitzlist"/>
      </w:pPr>
      <w:r>
        <w:t>- rozwiązujący wygenerowaną tablicę(</w:t>
      </w:r>
      <w:proofErr w:type="spellStart"/>
      <w:r>
        <w:t>solwer</w:t>
      </w:r>
      <w:proofErr w:type="spellEnd"/>
      <w:r>
        <w:t>)</w:t>
      </w:r>
    </w:p>
    <w:p w14:paraId="68A6158E" w14:textId="5A46AE55" w:rsidR="00703A10" w:rsidRDefault="00703A10" w:rsidP="00703A10">
      <w:pPr>
        <w:pStyle w:val="Akapitzlist"/>
      </w:pPr>
      <w:r>
        <w:t>- zapisujący wygenerowana tablice i rozwiązanie do pliku</w:t>
      </w:r>
      <w:r w:rsidR="00B97A85">
        <w:t xml:space="preserve"> z tablicami o danej </w:t>
      </w:r>
      <w:proofErr w:type="spellStart"/>
      <w:r w:rsidR="00B97A85">
        <w:t>trudnosci</w:t>
      </w:r>
      <w:proofErr w:type="spellEnd"/>
    </w:p>
    <w:p w14:paraId="5107B55E" w14:textId="60F5162A" w:rsidR="00B97A85" w:rsidRDefault="00403A5B" w:rsidP="00B97A85">
      <w:pPr>
        <w:pStyle w:val="Akapitzlist"/>
      </w:pPr>
      <w:r>
        <w:t xml:space="preserve">- </w:t>
      </w:r>
      <w:proofErr w:type="spellStart"/>
      <w:r w:rsidR="00703A10">
        <w:t>wczytujacy</w:t>
      </w:r>
      <w:proofErr w:type="spellEnd"/>
      <w:r>
        <w:t xml:space="preserve"> tablice</w:t>
      </w:r>
      <w:r w:rsidR="00B97A85">
        <w:t xml:space="preserve"> na podstawie wybranego poziomu </w:t>
      </w:r>
      <w:proofErr w:type="spellStart"/>
      <w:r w:rsidR="00B97A85">
        <w:t>trudnosci</w:t>
      </w:r>
      <w:proofErr w:type="spellEnd"/>
      <w:r>
        <w:t xml:space="preserve">(wczytywanie tablicy i możliwego rozwiązania </w:t>
      </w:r>
      <w:r>
        <w:t>z pliku CSV</w:t>
      </w:r>
      <w:r>
        <w:t>)</w:t>
      </w:r>
    </w:p>
    <w:p w14:paraId="152C091D" w14:textId="77777777" w:rsidR="002E6A53" w:rsidRDefault="00403A5B" w:rsidP="00403A5B">
      <w:pPr>
        <w:pStyle w:val="Akapitzlist"/>
      </w:pPr>
      <w:r>
        <w:t>- wprowadzania wartości</w:t>
      </w:r>
      <w:r w:rsidR="002E6A53">
        <w:t xml:space="preserve"> i zerowania pól</w:t>
      </w:r>
    </w:p>
    <w:p w14:paraId="66C2F42C" w14:textId="5884802E" w:rsidR="00403A5B" w:rsidRDefault="00403A5B" w:rsidP="00403A5B">
      <w:pPr>
        <w:pStyle w:val="Akapitzlist"/>
      </w:pPr>
      <w:r>
        <w:t xml:space="preserve"> </w:t>
      </w:r>
      <w:r w:rsidR="002E6A53">
        <w:t xml:space="preserve">- </w:t>
      </w:r>
      <w:r>
        <w:t>na bieżąco sprawdzania poprawności wprowadzanych danych</w:t>
      </w:r>
    </w:p>
    <w:p w14:paraId="762C6D2A" w14:textId="67D33973" w:rsidR="002E6A53" w:rsidRDefault="00403A5B" w:rsidP="00403A5B">
      <w:pPr>
        <w:pStyle w:val="Akapitzlist"/>
      </w:pPr>
      <w:r>
        <w:t xml:space="preserve">- w przypadku wypełnienia całej tablicy poprawnie, a odpowiedz </w:t>
      </w:r>
      <w:proofErr w:type="spellStart"/>
      <w:r>
        <w:t>rozni</w:t>
      </w:r>
      <w:proofErr w:type="spellEnd"/>
      <w:r>
        <w:t xml:space="preserve"> się od odpowiedzi z pliku</w:t>
      </w:r>
      <w:r w:rsidR="00703A10">
        <w:t xml:space="preserve"> lub </w:t>
      </w:r>
      <w:proofErr w:type="spellStart"/>
      <w:r w:rsidR="00703A10">
        <w:t>solwera</w:t>
      </w:r>
      <w:proofErr w:type="spellEnd"/>
      <w:r w:rsidR="002E6A53">
        <w:t>(tablica zgadza się z zasadami gry)</w:t>
      </w:r>
      <w:r>
        <w:t xml:space="preserve"> lub jest taka sama</w:t>
      </w:r>
      <w:r w:rsidR="002E6A53">
        <w:t xml:space="preserve"> jak w pliku</w:t>
      </w:r>
      <w:r w:rsidR="00703A10">
        <w:t>/</w:t>
      </w:r>
      <w:proofErr w:type="spellStart"/>
      <w:r w:rsidR="00703A10">
        <w:t>solwerze</w:t>
      </w:r>
      <w:proofErr w:type="spellEnd"/>
      <w:r>
        <w:t>, wyświetlenie informacji o wygranej</w:t>
      </w:r>
    </w:p>
    <w:p w14:paraId="7A8EEA51" w14:textId="6ABB6EBF" w:rsidR="00403A5B" w:rsidRDefault="002E6A53" w:rsidP="00403A5B">
      <w:pPr>
        <w:pStyle w:val="Akapitzlist"/>
      </w:pPr>
      <w:r>
        <w:t>-</w:t>
      </w:r>
      <w:r w:rsidR="00403A5B">
        <w:t xml:space="preserve"> w przypadku błędu w czasie rozwiązywania</w:t>
      </w:r>
      <w:r>
        <w:t>, wyświetlenie informacji o niepoprawności tablicy, jedyną opcją dostępną będzie wtedy zerowanie pola</w:t>
      </w:r>
    </w:p>
    <w:p w14:paraId="0FCC52E0" w14:textId="77777777" w:rsidR="002E6A53" w:rsidRDefault="002E6A53" w:rsidP="00403A5B">
      <w:pPr>
        <w:pStyle w:val="Akapitzlist"/>
      </w:pPr>
    </w:p>
    <w:p w14:paraId="49EA71C2" w14:textId="466A9050" w:rsidR="002E6A53" w:rsidRDefault="002E6A53" w:rsidP="002E6A53">
      <w:pPr>
        <w:pStyle w:val="Akapitzlist"/>
        <w:numPr>
          <w:ilvl w:val="0"/>
          <w:numId w:val="2"/>
        </w:numPr>
      </w:pPr>
      <w:r>
        <w:t>Składnia plików wejściowych</w:t>
      </w:r>
    </w:p>
    <w:p w14:paraId="242ABACF" w14:textId="75B7943C" w:rsidR="00B97A85" w:rsidRDefault="00B97A85" w:rsidP="00B97A85">
      <w:pPr>
        <w:ind w:left="360"/>
      </w:pPr>
      <w:r>
        <w:t xml:space="preserve">Pliki: </w:t>
      </w:r>
      <w:proofErr w:type="spellStart"/>
      <w:r>
        <w:t>easyTables</w:t>
      </w:r>
      <w:proofErr w:type="spellEnd"/>
      <w:r>
        <w:t xml:space="preserve">, </w:t>
      </w:r>
      <w:proofErr w:type="spellStart"/>
      <w:r>
        <w:t>mediumTables</w:t>
      </w:r>
      <w:proofErr w:type="spellEnd"/>
      <w:r>
        <w:t xml:space="preserve">, </w:t>
      </w:r>
      <w:proofErr w:type="spellStart"/>
      <w:r>
        <w:t>difficultTables</w:t>
      </w:r>
      <w:proofErr w:type="spellEnd"/>
    </w:p>
    <w:p w14:paraId="253ECAD7" w14:textId="4D1B5A25" w:rsidR="00F556E3" w:rsidRDefault="00F556E3" w:rsidP="00F556E3">
      <w:pPr>
        <w:ind w:left="360"/>
      </w:pPr>
      <w:r>
        <w:t>Pliki wejściowe muszą być w formacie CSV lub TXT, każda kolejna wartość w linii oddzielana jest przez znak spacji.</w:t>
      </w:r>
    </w:p>
    <w:p w14:paraId="771D69B5" w14:textId="5A253C35" w:rsidR="002E6A53" w:rsidRDefault="002E6A53" w:rsidP="002E6A53">
      <w:pPr>
        <w:ind w:left="360"/>
      </w:pPr>
      <w:r>
        <w:t>-Przykład dla 4x4:</w:t>
      </w:r>
    </w:p>
    <w:p w14:paraId="56B08EEC" w14:textId="691334C1" w:rsidR="002E6A53" w:rsidRDefault="002E6A53" w:rsidP="002E6A53">
      <w:pPr>
        <w:ind w:left="360"/>
      </w:pPr>
      <w:r>
        <w:t>// pusta linia oddzielająca kolejne tablice</w:t>
      </w:r>
    </w:p>
    <w:p w14:paraId="02E0F49F" w14:textId="3F28CEBF" w:rsidR="002E6A53" w:rsidRDefault="002E6A53" w:rsidP="002E6A53">
      <w:pPr>
        <w:ind w:left="360"/>
      </w:pPr>
      <w:r>
        <w:t>4</w:t>
      </w:r>
      <w:r>
        <w:tab/>
        <w:t>4</w:t>
      </w:r>
      <w:r>
        <w:tab/>
      </w:r>
      <w:r>
        <w:tab/>
      </w:r>
      <w:r>
        <w:tab/>
        <w:t>// ilość kolumn x ilość wierszy</w:t>
      </w:r>
      <w:r w:rsidR="00F82B3E">
        <w:t xml:space="preserve"> ( N x M )</w:t>
      </w:r>
    </w:p>
    <w:p w14:paraId="4119E33C" w14:textId="050298BC" w:rsidR="002E6A53" w:rsidRDefault="002E6A53" w:rsidP="002E6A53">
      <w:pPr>
        <w:ind w:left="360"/>
      </w:pPr>
      <w:r>
        <w:t>7</w:t>
      </w:r>
      <w:r>
        <w:tab/>
        <w:t>6      3      4</w:t>
      </w:r>
      <w:r>
        <w:tab/>
      </w:r>
      <w:r>
        <w:tab/>
        <w:t xml:space="preserve">// </w:t>
      </w:r>
      <w:r w:rsidR="00F82B3E">
        <w:t>oczekiwana suma dla kolejnych wierszy</w:t>
      </w:r>
    </w:p>
    <w:p w14:paraId="4ADD7E6C" w14:textId="0157DFD4" w:rsidR="00F82B3E" w:rsidRDefault="00F82B3E" w:rsidP="002E6A53">
      <w:pPr>
        <w:ind w:left="360"/>
      </w:pPr>
      <w:r>
        <w:t>5</w:t>
      </w:r>
      <w:r>
        <w:tab/>
        <w:t>3      7      3</w:t>
      </w:r>
      <w:r>
        <w:tab/>
      </w:r>
      <w:r>
        <w:tab/>
        <w:t>// oczekiwana suma dla kolejnych kolumn</w:t>
      </w:r>
    </w:p>
    <w:p w14:paraId="60F7F69F" w14:textId="4F451114" w:rsidR="00F82B3E" w:rsidRDefault="00F82B3E" w:rsidP="002E6A53">
      <w:pPr>
        <w:ind w:left="360"/>
      </w:pPr>
      <w:r>
        <w:t>1</w:t>
      </w:r>
      <w:r>
        <w:tab/>
        <w:t>1      0</w:t>
      </w:r>
      <w:r>
        <w:tab/>
        <w:t xml:space="preserve"> 1     0</w:t>
      </w:r>
      <w:r>
        <w:tab/>
        <w:t>1     0     1    0    0     1    0</w:t>
      </w:r>
      <w:r>
        <w:tab/>
        <w:t xml:space="preserve">   1     0    1     0  // możliwe rozwiązanie, kolejne pola tablicy(numerowane od lewej do prawej od 0 do NxM-1), gdzie 0 oznacza puste a 1 oznacza wypełnione</w:t>
      </w:r>
    </w:p>
    <w:p w14:paraId="3434A6F4" w14:textId="77777777" w:rsidR="00F82B3E" w:rsidRDefault="00F82B3E" w:rsidP="002E6A53">
      <w:pPr>
        <w:ind w:left="360"/>
      </w:pPr>
    </w:p>
    <w:p w14:paraId="0903693A" w14:textId="719CC53A" w:rsidR="00F82B3E" w:rsidRDefault="00F82B3E" w:rsidP="002E6A53">
      <w:pPr>
        <w:ind w:left="360"/>
      </w:pPr>
      <w:r>
        <w:t>Czyli tablica wizualnie wygląda w ten sposób:</w:t>
      </w:r>
    </w:p>
    <w:p w14:paraId="12AFF841" w14:textId="78A0F251" w:rsidR="00F82B3E" w:rsidRDefault="00F82B3E" w:rsidP="002E6A53">
      <w:pPr>
        <w:ind w:left="360"/>
      </w:pPr>
      <w:r>
        <w:tab/>
        <w:t xml:space="preserve">   N1       N2</w:t>
      </w:r>
      <w:r>
        <w:tab/>
        <w:t>N3</w:t>
      </w:r>
      <w:r>
        <w:tab/>
        <w:t>N4</w:t>
      </w:r>
    </w:p>
    <w:p w14:paraId="5FD09A32" w14:textId="53219E09" w:rsidR="00F82B3E" w:rsidRDefault="00F82B3E" w:rsidP="002E6A53">
      <w:pPr>
        <w:ind w:left="360"/>
      </w:pPr>
      <w:r>
        <w:t xml:space="preserve">M1     X          </w:t>
      </w:r>
      <w:proofErr w:type="spellStart"/>
      <w:r>
        <w:t>X</w:t>
      </w:r>
      <w:proofErr w:type="spellEnd"/>
      <w:r>
        <w:t xml:space="preserve">             -</w:t>
      </w:r>
      <w:r>
        <w:tab/>
        <w:t>X</w:t>
      </w:r>
      <w:r>
        <w:tab/>
        <w:t>(7)</w:t>
      </w:r>
    </w:p>
    <w:p w14:paraId="5C194771" w14:textId="184B91DE" w:rsidR="00F82B3E" w:rsidRDefault="00F82B3E" w:rsidP="002E6A53">
      <w:pPr>
        <w:ind w:left="360"/>
      </w:pPr>
      <w:r>
        <w:t>M2     -</w:t>
      </w:r>
      <w:r>
        <w:tab/>
        <w:t>X</w:t>
      </w:r>
      <w:r>
        <w:tab/>
        <w:t>-</w:t>
      </w:r>
      <w:r>
        <w:tab/>
        <w:t>X</w:t>
      </w:r>
      <w:r>
        <w:tab/>
        <w:t>(6)</w:t>
      </w:r>
    </w:p>
    <w:p w14:paraId="783DF2FF" w14:textId="2CF66C66" w:rsidR="00F82B3E" w:rsidRDefault="00F82B3E" w:rsidP="002E6A53">
      <w:pPr>
        <w:ind w:left="360"/>
      </w:pPr>
      <w:r>
        <w:t>M3     -</w:t>
      </w:r>
      <w:r>
        <w:tab/>
        <w:t>-</w:t>
      </w:r>
      <w:r>
        <w:tab/>
        <w:t>X</w:t>
      </w:r>
      <w:r>
        <w:tab/>
        <w:t>-</w:t>
      </w:r>
      <w:r>
        <w:tab/>
        <w:t>(3)</w:t>
      </w:r>
    </w:p>
    <w:p w14:paraId="7AD09B08" w14:textId="51A3B10A" w:rsidR="00F82B3E" w:rsidRDefault="00F82B3E" w:rsidP="002E6A53">
      <w:pPr>
        <w:ind w:left="360"/>
      </w:pPr>
      <w:r>
        <w:t>M4     X</w:t>
      </w:r>
      <w:r>
        <w:tab/>
        <w:t>-</w:t>
      </w:r>
      <w:r>
        <w:tab/>
        <w:t>X</w:t>
      </w:r>
      <w:r>
        <w:tab/>
        <w:t>-</w:t>
      </w:r>
      <w:r>
        <w:tab/>
        <w:t>(4)</w:t>
      </w:r>
    </w:p>
    <w:p w14:paraId="3EE8EFE7" w14:textId="669F577A" w:rsidR="002E6A53" w:rsidRDefault="00F82B3E" w:rsidP="002E6A53">
      <w:pPr>
        <w:ind w:left="360"/>
      </w:pPr>
      <w:r>
        <w:tab/>
        <w:t>(5)</w:t>
      </w:r>
      <w:r>
        <w:tab/>
        <w:t>(3)</w:t>
      </w:r>
      <w:r>
        <w:tab/>
        <w:t>(7)</w:t>
      </w:r>
      <w:r>
        <w:tab/>
        <w:t>(3)</w:t>
      </w:r>
    </w:p>
    <w:p w14:paraId="3451793B" w14:textId="5FAE3B4D" w:rsidR="00F82B3E" w:rsidRDefault="00F82B3E" w:rsidP="002E6A53">
      <w:pPr>
        <w:ind w:left="360"/>
      </w:pPr>
      <w:r>
        <w:lastRenderedPageBreak/>
        <w:t>Graczowi początkowo wyświetlana zostaje taka tablica, w której wszystkie pola są puste (</w:t>
      </w:r>
      <w:r w:rsidR="00F556E3">
        <w:t xml:space="preserve">oznaczone przez myślnik), po wybraniu opcji dodania lub usunięcia zaznaczenia, należy podać </w:t>
      </w:r>
      <w:proofErr w:type="spellStart"/>
      <w:r w:rsidR="00F556E3">
        <w:t>wspolrzedne</w:t>
      </w:r>
      <w:proofErr w:type="spellEnd"/>
      <w:r w:rsidR="00F556E3">
        <w:t xml:space="preserve"> pola(np. 2,3, czyli N2xM3).</w:t>
      </w:r>
    </w:p>
    <w:p w14:paraId="103F5958" w14:textId="77777777" w:rsidR="00F556E3" w:rsidRDefault="00F556E3" w:rsidP="002E6A53">
      <w:pPr>
        <w:ind w:left="360"/>
      </w:pPr>
    </w:p>
    <w:p w14:paraId="3B835E3D" w14:textId="54D800A2" w:rsidR="00F556E3" w:rsidRDefault="00F556E3" w:rsidP="00F556E3">
      <w:pPr>
        <w:pStyle w:val="Akapitzlist"/>
        <w:numPr>
          <w:ilvl w:val="0"/>
          <w:numId w:val="2"/>
        </w:numPr>
      </w:pPr>
      <w:r>
        <w:t>Klasy</w:t>
      </w:r>
    </w:p>
    <w:p w14:paraId="116BE76C" w14:textId="73236DF9" w:rsidR="00F556E3" w:rsidRDefault="00F556E3" w:rsidP="00F556E3">
      <w:pPr>
        <w:ind w:left="360"/>
      </w:pPr>
      <w:r>
        <w:t>-Klasa główna Game, przechowuje wartości</w:t>
      </w:r>
      <w:r w:rsidR="00703A10">
        <w:t xml:space="preserve"> obecnego stanu tablicy gry i możliwego rozwiązania, oferuje graczowi trzy opcje: wstaw pole, usuń pole, poddaj się, po poddaniu się wyświetla możliwe rozwiązanie</w:t>
      </w:r>
    </w:p>
    <w:p w14:paraId="29F9066E" w14:textId="736FD628" w:rsidR="00703A10" w:rsidRDefault="00703A10" w:rsidP="00F556E3">
      <w:pPr>
        <w:ind w:left="360"/>
      </w:pPr>
      <w:r>
        <w:t>-Klasa Board, zawiera opis planszy wraz z informacją o stanie pola(0/1)</w:t>
      </w:r>
    </w:p>
    <w:p w14:paraId="1495E93C" w14:textId="7841A94E" w:rsidR="00B97A85" w:rsidRDefault="00B97A85" w:rsidP="00F556E3">
      <w:pPr>
        <w:ind w:left="360"/>
      </w:pPr>
      <w:r>
        <w:t>-Klasa zapisu i odczytu plików</w:t>
      </w:r>
    </w:p>
    <w:p w14:paraId="43022836" w14:textId="5F8AAC46" w:rsidR="00703A10" w:rsidRDefault="00703A10" w:rsidP="00F556E3">
      <w:pPr>
        <w:ind w:left="360"/>
      </w:pPr>
      <w:r>
        <w:t>-Klasa Generator, generator planszy</w:t>
      </w:r>
    </w:p>
    <w:p w14:paraId="242A7ACA" w14:textId="568DB3BB" w:rsidR="00703A10" w:rsidRDefault="00703A10" w:rsidP="00F556E3">
      <w:pPr>
        <w:ind w:left="360"/>
      </w:pPr>
      <w:r>
        <w:t xml:space="preserve">-Klasa </w:t>
      </w:r>
      <w:proofErr w:type="spellStart"/>
      <w:r>
        <w:t>Solver</w:t>
      </w:r>
      <w:proofErr w:type="spellEnd"/>
      <w:r>
        <w:t xml:space="preserve">, rozwiązuje podaną planszę </w:t>
      </w:r>
    </w:p>
    <w:p w14:paraId="42870642" w14:textId="72DC2C79" w:rsidR="002E6A53" w:rsidRDefault="00C8280D" w:rsidP="002E6A53">
      <w:pPr>
        <w:ind w:left="360"/>
      </w:pPr>
      <w:r>
        <w:t>4. Plan testowania</w:t>
      </w:r>
    </w:p>
    <w:p w14:paraId="2421F8B6" w14:textId="644F6B80" w:rsidR="00C8280D" w:rsidRDefault="00C8280D" w:rsidP="002E6A53">
      <w:pPr>
        <w:ind w:left="360"/>
      </w:pPr>
      <w:r>
        <w:t xml:space="preserve">-test, który sprawdza poprawność wygenerowanej tablicy, czy </w:t>
      </w:r>
      <w:proofErr w:type="spellStart"/>
      <w:r>
        <w:t>NxM</w:t>
      </w:r>
      <w:proofErr w:type="spellEnd"/>
      <w:r>
        <w:t xml:space="preserve"> się zgadza</w:t>
      </w:r>
    </w:p>
    <w:p w14:paraId="7299CB81" w14:textId="3D16ED06" w:rsidR="00C8280D" w:rsidRDefault="00C8280D" w:rsidP="002E6A53">
      <w:pPr>
        <w:ind w:left="360"/>
      </w:pPr>
      <w:r>
        <w:t>-test, który sprawdza poprawność wygenerowanego rozwiązania(czy sumy kolumn i wierszy zgadzają się z oczekiwanymi)</w:t>
      </w:r>
    </w:p>
    <w:p w14:paraId="31A1F9B0" w14:textId="04E638C0" w:rsidR="00C8280D" w:rsidRDefault="00C8280D" w:rsidP="002E6A53">
      <w:pPr>
        <w:ind w:left="360"/>
      </w:pPr>
      <w:r>
        <w:t>-test zapisu do pliku</w:t>
      </w:r>
    </w:p>
    <w:p w14:paraId="7EFAA3A9" w14:textId="19C5FABE" w:rsidR="00C8280D" w:rsidRDefault="00C8280D" w:rsidP="00C8280D">
      <w:pPr>
        <w:pStyle w:val="Akapitzlist"/>
        <w:numPr>
          <w:ilvl w:val="0"/>
          <w:numId w:val="3"/>
        </w:numPr>
      </w:pPr>
      <w:r>
        <w:t>Zapis do istniejącego pliku z tablicami</w:t>
      </w:r>
      <w:r w:rsidR="00B97A85">
        <w:t xml:space="preserve"> łatwymi</w:t>
      </w:r>
    </w:p>
    <w:p w14:paraId="473A3D14" w14:textId="2379B689" w:rsidR="00B97A85" w:rsidRPr="00403A5B" w:rsidRDefault="00B97A85" w:rsidP="00B97A85">
      <w:pPr>
        <w:pStyle w:val="Akapitzlist"/>
        <w:numPr>
          <w:ilvl w:val="0"/>
          <w:numId w:val="3"/>
        </w:numPr>
      </w:pPr>
      <w:r>
        <w:t xml:space="preserve">Zapis do istniejącego pliku z tablicami </w:t>
      </w:r>
      <w:r>
        <w:t>średnimi</w:t>
      </w:r>
    </w:p>
    <w:p w14:paraId="0F5C70B3" w14:textId="0AF07897" w:rsidR="00B97A85" w:rsidRPr="00403A5B" w:rsidRDefault="00B97A85" w:rsidP="00B97A85">
      <w:pPr>
        <w:pStyle w:val="Akapitzlist"/>
        <w:numPr>
          <w:ilvl w:val="0"/>
          <w:numId w:val="3"/>
        </w:numPr>
      </w:pPr>
      <w:r>
        <w:t xml:space="preserve">Zapis do istniejącego pliku z tablicami </w:t>
      </w:r>
      <w:r>
        <w:t>trudnymi</w:t>
      </w:r>
    </w:p>
    <w:p w14:paraId="601D4466" w14:textId="2C44F326" w:rsidR="00B97A85" w:rsidRDefault="00B97A85" w:rsidP="00B97A85">
      <w:r>
        <w:t xml:space="preserve">        -test odczytu pliku</w:t>
      </w:r>
    </w:p>
    <w:p w14:paraId="4CDF0B4A" w14:textId="43FCCF28" w:rsidR="00B97A85" w:rsidRDefault="00B97A85" w:rsidP="00B97A85">
      <w:pPr>
        <w:pStyle w:val="Akapitzlist"/>
        <w:numPr>
          <w:ilvl w:val="0"/>
          <w:numId w:val="3"/>
        </w:numPr>
      </w:pPr>
      <w:r>
        <w:t xml:space="preserve">Odczyt </w:t>
      </w:r>
      <w:r>
        <w:t>pliku z tablicami łatwymi</w:t>
      </w:r>
    </w:p>
    <w:p w14:paraId="23C0FB44" w14:textId="30712A35" w:rsidR="00B97A85" w:rsidRPr="00403A5B" w:rsidRDefault="00B97A85" w:rsidP="00B97A85">
      <w:pPr>
        <w:pStyle w:val="Akapitzlist"/>
        <w:numPr>
          <w:ilvl w:val="0"/>
          <w:numId w:val="3"/>
        </w:numPr>
      </w:pPr>
      <w:r>
        <w:t xml:space="preserve">Odczyt </w:t>
      </w:r>
      <w:r>
        <w:t>pliku z tablicami średnimi</w:t>
      </w:r>
    </w:p>
    <w:p w14:paraId="3D7420F7" w14:textId="4BCAB6B3" w:rsidR="00B97A85" w:rsidRDefault="00B97A85" w:rsidP="00B97A85">
      <w:pPr>
        <w:pStyle w:val="Akapitzlist"/>
        <w:numPr>
          <w:ilvl w:val="0"/>
          <w:numId w:val="3"/>
        </w:numPr>
      </w:pPr>
      <w:r>
        <w:t xml:space="preserve">Odczyt </w:t>
      </w:r>
      <w:r>
        <w:t>pliku z tablicami trudnymi</w:t>
      </w:r>
    </w:p>
    <w:p w14:paraId="5224C71F" w14:textId="381D035B" w:rsidR="00B97A85" w:rsidRDefault="00B97A85" w:rsidP="00B97A85">
      <w:r>
        <w:t xml:space="preserve">         -test wczytywania</w:t>
      </w:r>
    </w:p>
    <w:p w14:paraId="18A4F6B2" w14:textId="736CC082" w:rsidR="00B97A85" w:rsidRDefault="00B97A85" w:rsidP="00B97A85">
      <w:pPr>
        <w:pStyle w:val="Akapitzlist"/>
        <w:numPr>
          <w:ilvl w:val="0"/>
          <w:numId w:val="4"/>
        </w:numPr>
      </w:pPr>
      <w:r>
        <w:t>Wczytanie łatwej tablicy</w:t>
      </w:r>
    </w:p>
    <w:p w14:paraId="6DFEEE5E" w14:textId="21F693B1" w:rsidR="00B97A85" w:rsidRDefault="00B97A85" w:rsidP="00B97A85">
      <w:pPr>
        <w:pStyle w:val="Akapitzlist"/>
        <w:numPr>
          <w:ilvl w:val="0"/>
          <w:numId w:val="4"/>
        </w:numPr>
      </w:pPr>
      <w:r>
        <w:t xml:space="preserve">Wczytanie </w:t>
      </w:r>
      <w:proofErr w:type="spellStart"/>
      <w:r>
        <w:t>sredniej</w:t>
      </w:r>
      <w:proofErr w:type="spellEnd"/>
      <w:r>
        <w:t xml:space="preserve"> tablicy</w:t>
      </w:r>
    </w:p>
    <w:p w14:paraId="2CB8E733" w14:textId="6FEE3087" w:rsidR="00B97A85" w:rsidRDefault="00B97A85" w:rsidP="00B97A85">
      <w:pPr>
        <w:pStyle w:val="Akapitzlist"/>
        <w:numPr>
          <w:ilvl w:val="0"/>
          <w:numId w:val="4"/>
        </w:numPr>
      </w:pPr>
      <w:proofErr w:type="spellStart"/>
      <w:r>
        <w:t>Wcczytanie</w:t>
      </w:r>
      <w:proofErr w:type="spellEnd"/>
      <w:r>
        <w:t xml:space="preserve"> trudnej tablicy</w:t>
      </w:r>
    </w:p>
    <w:p w14:paraId="6F6A0CB3" w14:textId="46CB22BE" w:rsidR="00B97A85" w:rsidRDefault="00B97A85" w:rsidP="00B97A85">
      <w:r>
        <w:t xml:space="preserve">         - test gry</w:t>
      </w:r>
    </w:p>
    <w:p w14:paraId="061CD5A9" w14:textId="0749B9E5" w:rsidR="00B97A85" w:rsidRDefault="00B97A85" w:rsidP="00B97A85">
      <w:pPr>
        <w:pStyle w:val="Akapitzlist"/>
        <w:numPr>
          <w:ilvl w:val="0"/>
          <w:numId w:val="5"/>
        </w:numPr>
      </w:pPr>
      <w:r>
        <w:t>Zaznaczenie pola istniejącego</w:t>
      </w:r>
    </w:p>
    <w:p w14:paraId="01CA0B6C" w14:textId="39E77BB7" w:rsidR="00B97A85" w:rsidRDefault="00B97A85" w:rsidP="00B97A85">
      <w:pPr>
        <w:pStyle w:val="Akapitzlist"/>
        <w:numPr>
          <w:ilvl w:val="0"/>
          <w:numId w:val="5"/>
        </w:numPr>
      </w:pPr>
      <w:r>
        <w:t>Zaznaczenie pola nieistniejącego</w:t>
      </w:r>
    </w:p>
    <w:p w14:paraId="0D682FDA" w14:textId="3055BD24" w:rsidR="00B97A85" w:rsidRDefault="00B97A85" w:rsidP="00B97A85">
      <w:pPr>
        <w:pStyle w:val="Akapitzlist"/>
        <w:numPr>
          <w:ilvl w:val="0"/>
          <w:numId w:val="5"/>
        </w:numPr>
      </w:pPr>
      <w:r>
        <w:t>Odznaczenie pola istniejącego</w:t>
      </w:r>
    </w:p>
    <w:p w14:paraId="75E8FC37" w14:textId="3772CC81" w:rsidR="00B97A85" w:rsidRDefault="00B97A85" w:rsidP="00B97A85">
      <w:pPr>
        <w:pStyle w:val="Akapitzlist"/>
        <w:numPr>
          <w:ilvl w:val="0"/>
          <w:numId w:val="5"/>
        </w:numPr>
      </w:pPr>
      <w:r>
        <w:t>Odznaczenie pola nieistniejącego</w:t>
      </w:r>
    </w:p>
    <w:p w14:paraId="05B1EA59" w14:textId="1F6C5C18" w:rsidR="00B97A85" w:rsidRDefault="00B97A85" w:rsidP="00B97A85">
      <w:pPr>
        <w:pStyle w:val="Akapitzlist"/>
        <w:numPr>
          <w:ilvl w:val="0"/>
          <w:numId w:val="5"/>
        </w:numPr>
      </w:pPr>
      <w:r>
        <w:t>Poddanie się</w:t>
      </w:r>
    </w:p>
    <w:p w14:paraId="2FDFD2F1" w14:textId="631E394E" w:rsidR="00B97A85" w:rsidRDefault="00B97A85" w:rsidP="00B97A85">
      <w:pPr>
        <w:pStyle w:val="Akapitzlist"/>
        <w:numPr>
          <w:ilvl w:val="0"/>
          <w:numId w:val="5"/>
        </w:numPr>
      </w:pPr>
      <w:r>
        <w:t xml:space="preserve">Zwycięstwo poprzez wprowadzenie rozwiązania innego </w:t>
      </w:r>
      <w:proofErr w:type="spellStart"/>
      <w:r>
        <w:t>niz</w:t>
      </w:r>
      <w:proofErr w:type="spellEnd"/>
      <w:r>
        <w:t xml:space="preserve"> możliwe rozwiązanie</w:t>
      </w:r>
    </w:p>
    <w:p w14:paraId="7E8F9A5D" w14:textId="5F05FE05" w:rsidR="00B97A85" w:rsidRDefault="00B97A85" w:rsidP="00B97A85">
      <w:pPr>
        <w:pStyle w:val="Akapitzlist"/>
        <w:numPr>
          <w:ilvl w:val="0"/>
          <w:numId w:val="5"/>
        </w:numPr>
      </w:pPr>
      <w:r>
        <w:t xml:space="preserve">Zwycięstwo poprzez wprowadzenie </w:t>
      </w:r>
      <w:r>
        <w:t>możliwego rozwiązania</w:t>
      </w:r>
    </w:p>
    <w:p w14:paraId="72DF77F7" w14:textId="381AF164" w:rsidR="00B97A85" w:rsidRDefault="00B97A85" w:rsidP="00B97A85">
      <w:pPr>
        <w:pStyle w:val="Akapitzlist"/>
        <w:numPr>
          <w:ilvl w:val="0"/>
          <w:numId w:val="5"/>
        </w:numPr>
      </w:pPr>
      <w:r>
        <w:t xml:space="preserve">Błąd </w:t>
      </w:r>
      <w:proofErr w:type="spellStart"/>
      <w:r>
        <w:t>wypelnienia</w:t>
      </w:r>
      <w:proofErr w:type="spellEnd"/>
      <w:r>
        <w:t xml:space="preserve"> tablicy, </w:t>
      </w:r>
      <w:proofErr w:type="spellStart"/>
      <w:r>
        <w:t>tzn</w:t>
      </w:r>
      <w:proofErr w:type="spellEnd"/>
      <w:r>
        <w:t xml:space="preserve"> za wysoka suma wiersza/kolumny</w:t>
      </w:r>
    </w:p>
    <w:p w14:paraId="0D166CD2" w14:textId="77777777" w:rsidR="00B97A85" w:rsidRPr="00403A5B" w:rsidRDefault="00B97A85" w:rsidP="00B97A85">
      <w:pPr>
        <w:pStyle w:val="Akapitzlist"/>
        <w:ind w:left="1068"/>
      </w:pPr>
    </w:p>
    <w:p w14:paraId="27449EAB" w14:textId="77777777" w:rsidR="00B97A85" w:rsidRPr="00403A5B" w:rsidRDefault="00B97A85" w:rsidP="00B97A85"/>
    <w:sectPr w:rsidR="00B97A85" w:rsidRPr="00403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6F65"/>
    <w:multiLevelType w:val="hybridMultilevel"/>
    <w:tmpl w:val="73F4EE2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EC210D"/>
    <w:multiLevelType w:val="hybridMultilevel"/>
    <w:tmpl w:val="472E3D72"/>
    <w:lvl w:ilvl="0" w:tplc="0415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CF20171"/>
    <w:multiLevelType w:val="hybridMultilevel"/>
    <w:tmpl w:val="FBBE371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FC84FD4"/>
    <w:multiLevelType w:val="hybridMultilevel"/>
    <w:tmpl w:val="FB8A6F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44947"/>
    <w:multiLevelType w:val="hybridMultilevel"/>
    <w:tmpl w:val="90C20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756288">
    <w:abstractNumId w:val="3"/>
  </w:num>
  <w:num w:numId="2" w16cid:durableId="838887188">
    <w:abstractNumId w:val="4"/>
  </w:num>
  <w:num w:numId="3" w16cid:durableId="139925506">
    <w:abstractNumId w:val="1"/>
  </w:num>
  <w:num w:numId="4" w16cid:durableId="1946771353">
    <w:abstractNumId w:val="2"/>
  </w:num>
  <w:num w:numId="5" w16cid:durableId="116662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5B"/>
    <w:rsid w:val="00210A6E"/>
    <w:rsid w:val="002D0A54"/>
    <w:rsid w:val="002E6A53"/>
    <w:rsid w:val="00403A5B"/>
    <w:rsid w:val="00703A10"/>
    <w:rsid w:val="00B97A85"/>
    <w:rsid w:val="00C8280D"/>
    <w:rsid w:val="00F556E3"/>
    <w:rsid w:val="00F8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A1BC"/>
  <w15:chartTrackingRefBased/>
  <w15:docId w15:val="{8AF569DE-3D9C-4FE2-A4F4-0001A898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3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03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03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03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03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03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03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03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03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3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03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03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03A5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03A5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03A5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03A5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03A5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03A5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03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03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03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03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03A5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03A5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03A5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03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03A5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03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472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Atroszczyk Dominika (STUD)</dc:creator>
  <cp:keywords/>
  <dc:description/>
  <cp:lastModifiedBy>Atroszczyk Dominika (STUD)</cp:lastModifiedBy>
  <cp:revision>2</cp:revision>
  <dcterms:created xsi:type="dcterms:W3CDTF">2023-12-18T08:40:00Z</dcterms:created>
  <dcterms:modified xsi:type="dcterms:W3CDTF">2023-12-18T08:40:00Z</dcterms:modified>
</cp:coreProperties>
</file>