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Pr="00455BBA" w:rsidRDefault="00455BBA" w:rsidP="00455BBA">
      <w:pPr>
        <w:jc w:val="center"/>
        <w:rPr>
          <w:rFonts w:ascii="Arial" w:hAnsi="Arial" w:cs="Arial"/>
          <w:sz w:val="60"/>
          <w:szCs w:val="60"/>
        </w:rPr>
      </w:pPr>
      <w:r w:rsidRPr="00455BBA">
        <w:rPr>
          <w:rFonts w:ascii="Arial" w:hAnsi="Arial" w:cs="Arial"/>
          <w:sz w:val="60"/>
          <w:szCs w:val="60"/>
        </w:rPr>
        <w:t>DISEÑO DE VIDEO JUEGOS II</w:t>
      </w:r>
    </w:p>
    <w:p w:rsidR="00455BBA" w:rsidRDefault="00455BBA" w:rsidP="00455BBA">
      <w:pPr>
        <w:jc w:val="center"/>
        <w:rPr>
          <w:rFonts w:ascii="Arial" w:hAnsi="Arial" w:cs="Arial"/>
          <w:sz w:val="60"/>
          <w:szCs w:val="60"/>
        </w:rPr>
      </w:pPr>
    </w:p>
    <w:p w:rsidR="00455BBA" w:rsidRPr="00455BBA" w:rsidRDefault="00455BBA" w:rsidP="00455BBA">
      <w:pPr>
        <w:jc w:val="center"/>
        <w:rPr>
          <w:rFonts w:ascii="Arial" w:hAnsi="Arial" w:cs="Arial"/>
          <w:sz w:val="60"/>
          <w:szCs w:val="60"/>
        </w:rPr>
      </w:pPr>
      <w:r w:rsidRPr="00455BBA">
        <w:rPr>
          <w:rFonts w:ascii="Arial" w:hAnsi="Arial" w:cs="Arial"/>
          <w:sz w:val="60"/>
          <w:szCs w:val="60"/>
        </w:rPr>
        <w:t>Comenzando con el GDD</w:t>
      </w: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Default="00455BBA" w:rsidP="00455BBA">
      <w:pPr>
        <w:jc w:val="center"/>
        <w:rPr>
          <w:rFonts w:ascii="Arial" w:hAnsi="Arial" w:cs="Arial"/>
          <w:sz w:val="56"/>
          <w:szCs w:val="56"/>
        </w:rPr>
      </w:pPr>
    </w:p>
    <w:p w:rsidR="00455BBA" w:rsidRPr="00455BBA" w:rsidRDefault="00455BBA" w:rsidP="00455BBA">
      <w:pPr>
        <w:jc w:val="right"/>
        <w:rPr>
          <w:rFonts w:ascii="Arial" w:hAnsi="Arial" w:cs="Arial"/>
          <w:sz w:val="32"/>
          <w:szCs w:val="32"/>
        </w:rPr>
      </w:pPr>
      <w:r w:rsidRPr="00455BBA">
        <w:rPr>
          <w:rFonts w:ascii="Arial" w:hAnsi="Arial" w:cs="Arial"/>
          <w:sz w:val="32"/>
          <w:szCs w:val="32"/>
        </w:rPr>
        <w:t xml:space="preserve">Oscar </w:t>
      </w:r>
      <w:proofErr w:type="spellStart"/>
      <w:r w:rsidRPr="00455BBA">
        <w:rPr>
          <w:rFonts w:ascii="Arial" w:hAnsi="Arial" w:cs="Arial"/>
          <w:sz w:val="32"/>
          <w:szCs w:val="32"/>
        </w:rPr>
        <w:t>Sanchez</w:t>
      </w:r>
      <w:proofErr w:type="spellEnd"/>
      <w:r w:rsidRPr="00455BBA">
        <w:rPr>
          <w:rFonts w:ascii="Arial" w:hAnsi="Arial" w:cs="Arial"/>
          <w:sz w:val="32"/>
          <w:szCs w:val="32"/>
        </w:rPr>
        <w:t xml:space="preserve"> </w:t>
      </w:r>
    </w:p>
    <w:p w:rsidR="00455BBA" w:rsidRDefault="00455BBA" w:rsidP="00455BBA">
      <w:pPr>
        <w:jc w:val="right"/>
        <w:rPr>
          <w:rFonts w:ascii="Arial" w:hAnsi="Arial" w:cs="Arial"/>
          <w:sz w:val="32"/>
          <w:szCs w:val="32"/>
        </w:rPr>
      </w:pPr>
      <w:r w:rsidRPr="00455BBA">
        <w:rPr>
          <w:rFonts w:ascii="Arial" w:hAnsi="Arial" w:cs="Arial"/>
          <w:sz w:val="32"/>
          <w:szCs w:val="32"/>
        </w:rPr>
        <w:t>Noviembre 2013</w:t>
      </w:r>
    </w:p>
    <w:p w:rsidR="00F8187A" w:rsidRDefault="00455BBA" w:rsidP="007E6A95">
      <w:pPr>
        <w:jc w:val="both"/>
        <w:rPr>
          <w:rFonts w:ascii="Arial" w:hAnsi="Arial" w:cs="Arial"/>
          <w:sz w:val="32"/>
          <w:szCs w:val="32"/>
        </w:rPr>
      </w:pPr>
      <w:r>
        <w:rPr>
          <w:rFonts w:ascii="Arial" w:hAnsi="Arial" w:cs="Arial"/>
          <w:sz w:val="32"/>
          <w:szCs w:val="32"/>
        </w:rPr>
        <w:br w:type="page"/>
      </w:r>
      <w:proofErr w:type="spellStart"/>
      <w:r w:rsidR="00D633F6">
        <w:rPr>
          <w:rFonts w:ascii="Arial" w:hAnsi="Arial" w:cs="Arial"/>
          <w:sz w:val="32"/>
          <w:szCs w:val="32"/>
        </w:rPr>
        <w:lastRenderedPageBreak/>
        <w:t>Indice</w:t>
      </w:r>
      <w:proofErr w:type="spellEnd"/>
    </w:p>
    <w:sdt>
      <w:sdtPr>
        <w:id w:val="1871336188"/>
        <w:docPartObj>
          <w:docPartGallery w:val="Table of Contents"/>
          <w:docPartUnique/>
        </w:docPartObj>
      </w:sdtPr>
      <w:sdtEndPr>
        <w:rPr>
          <w:b/>
          <w:bCs/>
          <w:noProof/>
        </w:rPr>
      </w:sdtEndPr>
      <w:sdtContent>
        <w:p w:rsidR="007632EB" w:rsidRDefault="007632EB" w:rsidP="00F8187A">
          <w:pPr>
            <w:jc w:val="both"/>
          </w:pPr>
        </w:p>
        <w:p w:rsidR="00405DBE" w:rsidRDefault="007632EB">
          <w:pPr>
            <w:pStyle w:val="TOC1"/>
            <w:tabs>
              <w:tab w:val="left" w:pos="440"/>
              <w:tab w:val="right" w:leader="dot" w:pos="8828"/>
            </w:tabs>
            <w:rPr>
              <w:noProof/>
              <w:lang w:val="es-AR" w:eastAsia="es-AR"/>
            </w:rPr>
          </w:pPr>
          <w:r>
            <w:fldChar w:fldCharType="begin"/>
          </w:r>
          <w:r>
            <w:instrText xml:space="preserve"> TOC \o "1-3" \h \z \u </w:instrText>
          </w:r>
          <w:r>
            <w:fldChar w:fldCharType="separate"/>
          </w:r>
          <w:hyperlink w:anchor="_Toc372252122" w:history="1">
            <w:r w:rsidR="00405DBE" w:rsidRPr="001118E9">
              <w:rPr>
                <w:rStyle w:val="Hyperlink"/>
                <w:rFonts w:ascii="Arial" w:eastAsia="Times New Roman" w:hAnsi="Arial" w:cs="Arial"/>
                <w:noProof/>
                <w:lang w:eastAsia="es-AR"/>
              </w:rPr>
              <w:t>1-</w:t>
            </w:r>
            <w:r w:rsidR="00405DBE">
              <w:rPr>
                <w:noProof/>
                <w:lang w:val="es-AR" w:eastAsia="es-AR"/>
              </w:rPr>
              <w:tab/>
            </w:r>
            <w:r w:rsidR="00405DBE" w:rsidRPr="001118E9">
              <w:rPr>
                <w:rStyle w:val="Hyperlink"/>
                <w:rFonts w:ascii="Arial" w:eastAsia="Times New Roman" w:hAnsi="Arial" w:cs="Arial"/>
                <w:noProof/>
                <w:lang w:eastAsia="es-AR"/>
              </w:rPr>
              <w:t>Antecedentes para la Idea</w:t>
            </w:r>
            <w:r w:rsidR="00405DBE">
              <w:rPr>
                <w:noProof/>
                <w:webHidden/>
              </w:rPr>
              <w:tab/>
            </w:r>
            <w:r w:rsidR="00405DBE">
              <w:rPr>
                <w:noProof/>
                <w:webHidden/>
              </w:rPr>
              <w:fldChar w:fldCharType="begin"/>
            </w:r>
            <w:r w:rsidR="00405DBE">
              <w:rPr>
                <w:noProof/>
                <w:webHidden/>
              </w:rPr>
              <w:instrText xml:space="preserve"> PAGEREF _Toc372252122 \h </w:instrText>
            </w:r>
            <w:r w:rsidR="00405DBE">
              <w:rPr>
                <w:noProof/>
                <w:webHidden/>
              </w:rPr>
            </w:r>
            <w:r w:rsidR="00405DBE">
              <w:rPr>
                <w:noProof/>
                <w:webHidden/>
              </w:rPr>
              <w:fldChar w:fldCharType="separate"/>
            </w:r>
            <w:r w:rsidR="00405DBE">
              <w:rPr>
                <w:noProof/>
                <w:webHidden/>
              </w:rPr>
              <w:t>3</w:t>
            </w:r>
            <w:r w:rsidR="00405DBE">
              <w:rPr>
                <w:noProof/>
                <w:webHidden/>
              </w:rPr>
              <w:fldChar w:fldCharType="end"/>
            </w:r>
          </w:hyperlink>
        </w:p>
        <w:p w:rsidR="00405DBE" w:rsidRDefault="004D6F6B">
          <w:pPr>
            <w:pStyle w:val="TOC1"/>
            <w:tabs>
              <w:tab w:val="left" w:pos="440"/>
              <w:tab w:val="right" w:leader="dot" w:pos="8828"/>
            </w:tabs>
            <w:rPr>
              <w:noProof/>
              <w:lang w:val="es-AR" w:eastAsia="es-AR"/>
            </w:rPr>
          </w:pPr>
          <w:hyperlink w:anchor="_Toc372252123" w:history="1">
            <w:r w:rsidR="00405DBE" w:rsidRPr="001118E9">
              <w:rPr>
                <w:rStyle w:val="Hyperlink"/>
                <w:rFonts w:ascii="Arial" w:eastAsia="Times New Roman" w:hAnsi="Arial" w:cs="Arial"/>
                <w:noProof/>
                <w:lang w:eastAsia="es-AR"/>
              </w:rPr>
              <w:t>2-</w:t>
            </w:r>
            <w:r w:rsidR="00405DBE">
              <w:rPr>
                <w:noProof/>
                <w:lang w:val="es-AR" w:eastAsia="es-AR"/>
              </w:rPr>
              <w:tab/>
            </w:r>
            <w:r w:rsidR="00405DBE" w:rsidRPr="001118E9">
              <w:rPr>
                <w:rStyle w:val="Hyperlink"/>
                <w:rFonts w:ascii="Arial" w:eastAsia="Times New Roman" w:hAnsi="Arial" w:cs="Arial"/>
                <w:noProof/>
                <w:lang w:eastAsia="es-AR"/>
              </w:rPr>
              <w:t>Concepto del Juego</w:t>
            </w:r>
            <w:r w:rsidR="00405DBE">
              <w:rPr>
                <w:noProof/>
                <w:webHidden/>
              </w:rPr>
              <w:tab/>
            </w:r>
            <w:r w:rsidR="00405DBE">
              <w:rPr>
                <w:noProof/>
                <w:webHidden/>
              </w:rPr>
              <w:fldChar w:fldCharType="begin"/>
            </w:r>
            <w:r w:rsidR="00405DBE">
              <w:rPr>
                <w:noProof/>
                <w:webHidden/>
              </w:rPr>
              <w:instrText xml:space="preserve"> PAGEREF _Toc372252123 \h </w:instrText>
            </w:r>
            <w:r w:rsidR="00405DBE">
              <w:rPr>
                <w:noProof/>
                <w:webHidden/>
              </w:rPr>
            </w:r>
            <w:r w:rsidR="00405DBE">
              <w:rPr>
                <w:noProof/>
                <w:webHidden/>
              </w:rPr>
              <w:fldChar w:fldCharType="separate"/>
            </w:r>
            <w:r w:rsidR="00405DBE">
              <w:rPr>
                <w:noProof/>
                <w:webHidden/>
              </w:rPr>
              <w:t>3</w:t>
            </w:r>
            <w:r w:rsidR="00405DBE">
              <w:rPr>
                <w:noProof/>
                <w:webHidden/>
              </w:rPr>
              <w:fldChar w:fldCharType="end"/>
            </w:r>
          </w:hyperlink>
        </w:p>
        <w:p w:rsidR="00405DBE" w:rsidRDefault="004D6F6B">
          <w:pPr>
            <w:pStyle w:val="TOC1"/>
            <w:tabs>
              <w:tab w:val="left" w:pos="440"/>
              <w:tab w:val="right" w:leader="dot" w:pos="8828"/>
            </w:tabs>
            <w:rPr>
              <w:noProof/>
              <w:lang w:val="es-AR" w:eastAsia="es-AR"/>
            </w:rPr>
          </w:pPr>
          <w:hyperlink w:anchor="_Toc372252124" w:history="1">
            <w:r w:rsidR="00405DBE" w:rsidRPr="001118E9">
              <w:rPr>
                <w:rStyle w:val="Hyperlink"/>
                <w:rFonts w:ascii="Arial" w:eastAsia="Times New Roman" w:hAnsi="Arial" w:cs="Arial"/>
                <w:noProof/>
                <w:lang w:eastAsia="es-AR"/>
              </w:rPr>
              <w:t>3-</w:t>
            </w:r>
            <w:r w:rsidR="00405DBE">
              <w:rPr>
                <w:noProof/>
                <w:lang w:val="es-AR" w:eastAsia="es-AR"/>
              </w:rPr>
              <w:tab/>
            </w:r>
            <w:r w:rsidR="00405DBE" w:rsidRPr="001118E9">
              <w:rPr>
                <w:rStyle w:val="Hyperlink"/>
                <w:rFonts w:ascii="Arial" w:eastAsia="Times New Roman" w:hAnsi="Arial" w:cs="Arial"/>
                <w:noProof/>
                <w:lang w:eastAsia="es-AR"/>
              </w:rPr>
              <w:t>Público Objetivo</w:t>
            </w:r>
            <w:r w:rsidR="00405DBE">
              <w:rPr>
                <w:noProof/>
                <w:webHidden/>
              </w:rPr>
              <w:tab/>
            </w:r>
            <w:r w:rsidR="00405DBE">
              <w:rPr>
                <w:noProof/>
                <w:webHidden/>
              </w:rPr>
              <w:fldChar w:fldCharType="begin"/>
            </w:r>
            <w:r w:rsidR="00405DBE">
              <w:rPr>
                <w:noProof/>
                <w:webHidden/>
              </w:rPr>
              <w:instrText xml:space="preserve"> PAGEREF _Toc372252124 \h </w:instrText>
            </w:r>
            <w:r w:rsidR="00405DBE">
              <w:rPr>
                <w:noProof/>
                <w:webHidden/>
              </w:rPr>
            </w:r>
            <w:r w:rsidR="00405DBE">
              <w:rPr>
                <w:noProof/>
                <w:webHidden/>
              </w:rPr>
              <w:fldChar w:fldCharType="separate"/>
            </w:r>
            <w:r w:rsidR="00405DBE">
              <w:rPr>
                <w:noProof/>
                <w:webHidden/>
              </w:rPr>
              <w:t>3</w:t>
            </w:r>
            <w:r w:rsidR="00405DBE">
              <w:rPr>
                <w:noProof/>
                <w:webHidden/>
              </w:rPr>
              <w:fldChar w:fldCharType="end"/>
            </w:r>
          </w:hyperlink>
        </w:p>
        <w:p w:rsidR="00405DBE" w:rsidRDefault="004D6F6B">
          <w:pPr>
            <w:pStyle w:val="TOC1"/>
            <w:tabs>
              <w:tab w:val="left" w:pos="440"/>
              <w:tab w:val="right" w:leader="dot" w:pos="8828"/>
            </w:tabs>
            <w:rPr>
              <w:noProof/>
              <w:lang w:val="es-AR" w:eastAsia="es-AR"/>
            </w:rPr>
          </w:pPr>
          <w:hyperlink w:anchor="_Toc372252125" w:history="1">
            <w:r w:rsidR="00405DBE" w:rsidRPr="001118E9">
              <w:rPr>
                <w:rStyle w:val="Hyperlink"/>
                <w:rFonts w:ascii="Arial" w:eastAsia="Times New Roman" w:hAnsi="Arial" w:cs="Arial"/>
                <w:noProof/>
                <w:lang w:eastAsia="es-AR"/>
              </w:rPr>
              <w:t>4-</w:t>
            </w:r>
            <w:r w:rsidR="00405DBE">
              <w:rPr>
                <w:noProof/>
                <w:lang w:val="es-AR" w:eastAsia="es-AR"/>
              </w:rPr>
              <w:tab/>
            </w:r>
            <w:r w:rsidR="00405DBE" w:rsidRPr="001118E9">
              <w:rPr>
                <w:rStyle w:val="Hyperlink"/>
                <w:rFonts w:ascii="Arial" w:eastAsia="Times New Roman" w:hAnsi="Arial" w:cs="Arial"/>
                <w:noProof/>
                <w:lang w:eastAsia="es-AR"/>
              </w:rPr>
              <w:t>Mecánica Base del Juego</w:t>
            </w:r>
            <w:r w:rsidR="00405DBE">
              <w:rPr>
                <w:noProof/>
                <w:webHidden/>
              </w:rPr>
              <w:tab/>
            </w:r>
            <w:r w:rsidR="00405DBE">
              <w:rPr>
                <w:noProof/>
                <w:webHidden/>
              </w:rPr>
              <w:fldChar w:fldCharType="begin"/>
            </w:r>
            <w:r w:rsidR="00405DBE">
              <w:rPr>
                <w:noProof/>
                <w:webHidden/>
              </w:rPr>
              <w:instrText xml:space="preserve"> PAGEREF _Toc372252125 \h </w:instrText>
            </w:r>
            <w:r w:rsidR="00405DBE">
              <w:rPr>
                <w:noProof/>
                <w:webHidden/>
              </w:rPr>
            </w:r>
            <w:r w:rsidR="00405DBE">
              <w:rPr>
                <w:noProof/>
                <w:webHidden/>
              </w:rPr>
              <w:fldChar w:fldCharType="separate"/>
            </w:r>
            <w:r w:rsidR="00405DBE">
              <w:rPr>
                <w:noProof/>
                <w:webHidden/>
              </w:rPr>
              <w:t>3</w:t>
            </w:r>
            <w:r w:rsidR="00405DBE">
              <w:rPr>
                <w:noProof/>
                <w:webHidden/>
              </w:rPr>
              <w:fldChar w:fldCharType="end"/>
            </w:r>
          </w:hyperlink>
        </w:p>
        <w:p w:rsidR="00405DBE" w:rsidRDefault="004D6F6B">
          <w:pPr>
            <w:pStyle w:val="TOC1"/>
            <w:tabs>
              <w:tab w:val="left" w:pos="440"/>
              <w:tab w:val="right" w:leader="dot" w:pos="8828"/>
            </w:tabs>
            <w:rPr>
              <w:noProof/>
              <w:lang w:val="es-AR" w:eastAsia="es-AR"/>
            </w:rPr>
          </w:pPr>
          <w:hyperlink w:anchor="_Toc372252126" w:history="1">
            <w:r w:rsidR="00405DBE" w:rsidRPr="001118E9">
              <w:rPr>
                <w:rStyle w:val="Hyperlink"/>
                <w:rFonts w:ascii="Arial" w:eastAsia="Times New Roman" w:hAnsi="Arial" w:cs="Arial"/>
                <w:noProof/>
                <w:lang w:eastAsia="es-AR"/>
              </w:rPr>
              <w:t>5-</w:t>
            </w:r>
            <w:r w:rsidR="00405DBE">
              <w:rPr>
                <w:noProof/>
                <w:lang w:val="es-AR" w:eastAsia="es-AR"/>
              </w:rPr>
              <w:tab/>
            </w:r>
            <w:r w:rsidR="00405DBE" w:rsidRPr="001118E9">
              <w:rPr>
                <w:rStyle w:val="Hyperlink"/>
                <w:rFonts w:ascii="Arial" w:eastAsia="Times New Roman" w:hAnsi="Arial" w:cs="Arial"/>
                <w:noProof/>
                <w:lang w:eastAsia="es-AR"/>
              </w:rPr>
              <w:t>Objetivos del Proyecto</w:t>
            </w:r>
            <w:r w:rsidR="00405DBE">
              <w:rPr>
                <w:noProof/>
                <w:webHidden/>
              </w:rPr>
              <w:tab/>
            </w:r>
            <w:r w:rsidR="00405DBE">
              <w:rPr>
                <w:noProof/>
                <w:webHidden/>
              </w:rPr>
              <w:fldChar w:fldCharType="begin"/>
            </w:r>
            <w:r w:rsidR="00405DBE">
              <w:rPr>
                <w:noProof/>
                <w:webHidden/>
              </w:rPr>
              <w:instrText xml:space="preserve"> PAGEREF _Toc372252126 \h </w:instrText>
            </w:r>
            <w:r w:rsidR="00405DBE">
              <w:rPr>
                <w:noProof/>
                <w:webHidden/>
              </w:rPr>
            </w:r>
            <w:r w:rsidR="00405DBE">
              <w:rPr>
                <w:noProof/>
                <w:webHidden/>
              </w:rPr>
              <w:fldChar w:fldCharType="separate"/>
            </w:r>
            <w:r w:rsidR="00405DBE">
              <w:rPr>
                <w:noProof/>
                <w:webHidden/>
              </w:rPr>
              <w:t>4</w:t>
            </w:r>
            <w:r w:rsidR="00405DBE">
              <w:rPr>
                <w:noProof/>
                <w:webHidden/>
              </w:rPr>
              <w:fldChar w:fldCharType="end"/>
            </w:r>
          </w:hyperlink>
        </w:p>
        <w:p w:rsidR="007632EB" w:rsidRDefault="007632EB">
          <w:r>
            <w:rPr>
              <w:b/>
              <w:bCs/>
              <w:noProof/>
            </w:rPr>
            <w:fldChar w:fldCharType="end"/>
          </w:r>
        </w:p>
      </w:sdtContent>
    </w:sdt>
    <w:p w:rsidR="00D633F6" w:rsidRPr="00D633F6" w:rsidRDefault="00D633F6" w:rsidP="00D633F6">
      <w:pPr>
        <w:pStyle w:val="TOCHeading"/>
      </w:pPr>
    </w:p>
    <w:p w:rsidR="00D633F6" w:rsidRPr="00D633F6" w:rsidRDefault="00D633F6" w:rsidP="00D633F6">
      <w:pPr>
        <w:jc w:val="both"/>
        <w:rPr>
          <w:rFonts w:ascii="Arial" w:hAnsi="Arial" w:cs="Arial"/>
          <w:sz w:val="32"/>
          <w:szCs w:val="32"/>
          <w:lang w:val="en-US"/>
        </w:rPr>
      </w:pPr>
    </w:p>
    <w:p w:rsidR="00405DBE" w:rsidRDefault="00405DBE">
      <w:pPr>
        <w:rPr>
          <w:rFonts w:ascii="Arial" w:hAnsi="Arial" w:cs="Arial"/>
          <w:sz w:val="32"/>
          <w:szCs w:val="32"/>
        </w:rPr>
      </w:pPr>
      <w:r>
        <w:rPr>
          <w:rFonts w:ascii="Arial" w:hAnsi="Arial" w:cs="Arial"/>
          <w:sz w:val="32"/>
          <w:szCs w:val="32"/>
        </w:rPr>
        <w:br w:type="page"/>
      </w:r>
    </w:p>
    <w:p w:rsidR="00F5336E" w:rsidRDefault="00F5336E" w:rsidP="007632EB">
      <w:pPr>
        <w:pStyle w:val="Heading1"/>
        <w:numPr>
          <w:ilvl w:val="0"/>
          <w:numId w:val="2"/>
        </w:numPr>
        <w:rPr>
          <w:rFonts w:ascii="Arial" w:eastAsia="Times New Roman" w:hAnsi="Arial" w:cs="Arial"/>
          <w:lang w:eastAsia="es-AR"/>
        </w:rPr>
      </w:pPr>
      <w:bookmarkStart w:id="0" w:name="_Toc372252122"/>
      <w:r w:rsidRPr="007632EB">
        <w:rPr>
          <w:rFonts w:ascii="Arial" w:eastAsia="Times New Roman" w:hAnsi="Arial" w:cs="Arial"/>
          <w:lang w:eastAsia="es-AR"/>
        </w:rPr>
        <w:lastRenderedPageBreak/>
        <w:t>Antecedentes para la Idea</w:t>
      </w:r>
      <w:bookmarkEnd w:id="0"/>
    </w:p>
    <w:p w:rsidR="00AB3E63" w:rsidRPr="00E961FD" w:rsidRDefault="00AB3E63" w:rsidP="00AB3E63">
      <w:pPr>
        <w:spacing w:after="0" w:line="240" w:lineRule="auto"/>
        <w:rPr>
          <w:rFonts w:ascii="Arial" w:hAnsi="Arial" w:cs="Arial"/>
          <w:color w:val="000000"/>
          <w:shd w:val="clear" w:color="auto" w:fill="FFFFFF"/>
        </w:rPr>
      </w:pPr>
      <w:r w:rsidRPr="00E961FD">
        <w:rPr>
          <w:rFonts w:ascii="Arial" w:hAnsi="Arial" w:cs="Arial"/>
          <w:color w:val="000000"/>
          <w:shd w:val="clear" w:color="auto" w:fill="FFFFFF"/>
        </w:rPr>
        <w:t>La idea se basa en la película argentina “Camila”</w:t>
      </w:r>
      <w:r w:rsidR="00E961FD" w:rsidRPr="00E961FD">
        <w:rPr>
          <w:rFonts w:ascii="Arial" w:hAnsi="Arial" w:cs="Arial"/>
          <w:color w:val="000000"/>
          <w:shd w:val="clear" w:color="auto" w:fill="FFFFFF"/>
        </w:rPr>
        <w:t xml:space="preserve"> rodada en 1984</w:t>
      </w:r>
      <w:r w:rsidRPr="00E961FD">
        <w:rPr>
          <w:rFonts w:ascii="Arial" w:hAnsi="Arial" w:cs="Arial"/>
          <w:color w:val="000000"/>
          <w:shd w:val="clear" w:color="auto" w:fill="FFFFFF"/>
        </w:rPr>
        <w:t>.</w:t>
      </w:r>
      <w:r w:rsidR="001D2925">
        <w:rPr>
          <w:rFonts w:ascii="Arial" w:hAnsi="Arial" w:cs="Arial"/>
          <w:color w:val="000000"/>
          <w:shd w:val="clear" w:color="auto" w:fill="FFFFFF"/>
        </w:rPr>
        <w:t xml:space="preserve"> La misma fue nominada al Oscar y la actriz principal (</w:t>
      </w:r>
      <w:proofErr w:type="spellStart"/>
      <w:r w:rsidR="001D2925">
        <w:rPr>
          <w:rFonts w:ascii="Arial" w:hAnsi="Arial" w:cs="Arial"/>
          <w:color w:val="000000"/>
          <w:shd w:val="clear" w:color="auto" w:fill="FFFFFF"/>
        </w:rPr>
        <w:t>Susú</w:t>
      </w:r>
      <w:proofErr w:type="spellEnd"/>
      <w:r w:rsidR="001D2925">
        <w:rPr>
          <w:rFonts w:ascii="Arial" w:hAnsi="Arial" w:cs="Arial"/>
          <w:color w:val="000000"/>
          <w:shd w:val="clear" w:color="auto" w:fill="FFFFFF"/>
        </w:rPr>
        <w:t xml:space="preserve"> </w:t>
      </w:r>
      <w:proofErr w:type="spellStart"/>
      <w:r w:rsidR="001D2925">
        <w:rPr>
          <w:rFonts w:ascii="Arial" w:hAnsi="Arial" w:cs="Arial"/>
          <w:color w:val="000000"/>
          <w:shd w:val="clear" w:color="auto" w:fill="FFFFFF"/>
        </w:rPr>
        <w:t>Pecoraro</w:t>
      </w:r>
      <w:proofErr w:type="spellEnd"/>
      <w:r w:rsidR="001D2925">
        <w:rPr>
          <w:rFonts w:ascii="Arial" w:hAnsi="Arial" w:cs="Arial"/>
          <w:color w:val="000000"/>
          <w:shd w:val="clear" w:color="auto" w:fill="FFFFFF"/>
        </w:rPr>
        <w:t>) gano el festival de la Abana.</w:t>
      </w:r>
    </w:p>
    <w:p w:rsidR="009F3496" w:rsidRPr="00E961FD" w:rsidRDefault="00AB3E63" w:rsidP="00AB3E63">
      <w:pPr>
        <w:spacing w:after="0" w:line="240" w:lineRule="auto"/>
        <w:rPr>
          <w:rFonts w:ascii="Arial" w:hAnsi="Arial" w:cs="Arial"/>
          <w:color w:val="000000"/>
          <w:shd w:val="clear" w:color="auto" w:fill="FFFFFF"/>
        </w:rPr>
      </w:pPr>
      <w:r w:rsidRPr="00E961FD">
        <w:rPr>
          <w:rFonts w:ascii="Arial" w:hAnsi="Arial" w:cs="Arial"/>
          <w:color w:val="000000"/>
          <w:shd w:val="clear" w:color="auto" w:fill="FFFFFF"/>
        </w:rPr>
        <w:t>La película trata el caso real de un romance entre</w:t>
      </w:r>
      <w:r w:rsidRPr="00E961FD">
        <w:rPr>
          <w:rStyle w:val="apple-converted-space"/>
          <w:rFonts w:ascii="Arial" w:hAnsi="Arial" w:cs="Arial"/>
          <w:color w:val="000000"/>
          <w:shd w:val="clear" w:color="auto" w:fill="FFFFFF"/>
        </w:rPr>
        <w:t> </w:t>
      </w:r>
      <w:hyperlink r:id="rId9" w:tooltip="Camila O'Gorman" w:history="1">
        <w:r w:rsidRPr="00E961FD">
          <w:rPr>
            <w:rStyle w:val="Hyperlink"/>
            <w:rFonts w:ascii="Arial" w:hAnsi="Arial" w:cs="Arial"/>
            <w:color w:val="0B0080"/>
            <w:shd w:val="clear" w:color="auto" w:fill="FFFFFF"/>
          </w:rPr>
          <w:t xml:space="preserve">Camila </w:t>
        </w:r>
        <w:proofErr w:type="spellStart"/>
        <w:r w:rsidRPr="00E961FD">
          <w:rPr>
            <w:rStyle w:val="Hyperlink"/>
            <w:rFonts w:ascii="Arial" w:hAnsi="Arial" w:cs="Arial"/>
            <w:color w:val="0B0080"/>
            <w:shd w:val="clear" w:color="auto" w:fill="FFFFFF"/>
          </w:rPr>
          <w:t>O'Gorman</w:t>
        </w:r>
        <w:proofErr w:type="spellEnd"/>
      </w:hyperlink>
      <w:r w:rsidRPr="00E961FD">
        <w:rPr>
          <w:rStyle w:val="apple-converted-space"/>
          <w:rFonts w:ascii="Arial" w:hAnsi="Arial" w:cs="Arial"/>
          <w:color w:val="000000"/>
          <w:shd w:val="clear" w:color="auto" w:fill="FFFFFF"/>
        </w:rPr>
        <w:t> </w:t>
      </w:r>
      <w:r w:rsidRPr="00E961FD">
        <w:rPr>
          <w:rFonts w:ascii="Arial" w:hAnsi="Arial" w:cs="Arial"/>
          <w:color w:val="000000"/>
          <w:shd w:val="clear" w:color="auto" w:fill="FFFFFF"/>
        </w:rPr>
        <w:t>(</w:t>
      </w:r>
      <w:proofErr w:type="spellStart"/>
      <w:r w:rsidRPr="00E961FD">
        <w:rPr>
          <w:rFonts w:ascii="Arial" w:hAnsi="Arial" w:cs="Arial"/>
        </w:rPr>
        <w:fldChar w:fldCharType="begin"/>
      </w:r>
      <w:r w:rsidRPr="00E961FD">
        <w:rPr>
          <w:rFonts w:ascii="Arial" w:hAnsi="Arial" w:cs="Arial"/>
        </w:rPr>
        <w:instrText xml:space="preserve"> HYPERLINK "http://es.wikipedia.org/wiki/Sus%C3%BA_Pecoraro" \o "Susú Pecoraro" </w:instrText>
      </w:r>
      <w:r w:rsidRPr="00E961FD">
        <w:rPr>
          <w:rFonts w:ascii="Arial" w:hAnsi="Arial" w:cs="Arial"/>
        </w:rPr>
        <w:fldChar w:fldCharType="separate"/>
      </w:r>
      <w:r w:rsidRPr="00E961FD">
        <w:rPr>
          <w:rStyle w:val="Hyperlink"/>
          <w:rFonts w:ascii="Arial" w:hAnsi="Arial" w:cs="Arial"/>
          <w:color w:val="0B0080"/>
          <w:shd w:val="clear" w:color="auto" w:fill="FFFFFF"/>
        </w:rPr>
        <w:t>Susú</w:t>
      </w:r>
      <w:proofErr w:type="spellEnd"/>
      <w:r w:rsidRPr="00E961FD">
        <w:rPr>
          <w:rStyle w:val="Hyperlink"/>
          <w:rFonts w:ascii="Arial" w:hAnsi="Arial" w:cs="Arial"/>
          <w:color w:val="0B0080"/>
          <w:shd w:val="clear" w:color="auto" w:fill="FFFFFF"/>
        </w:rPr>
        <w:t xml:space="preserve"> </w:t>
      </w:r>
      <w:proofErr w:type="spellStart"/>
      <w:r w:rsidRPr="00E961FD">
        <w:rPr>
          <w:rStyle w:val="Hyperlink"/>
          <w:rFonts w:ascii="Arial" w:hAnsi="Arial" w:cs="Arial"/>
          <w:color w:val="0B0080"/>
          <w:shd w:val="clear" w:color="auto" w:fill="FFFFFF"/>
        </w:rPr>
        <w:t>Pecoraro</w:t>
      </w:r>
      <w:proofErr w:type="spellEnd"/>
      <w:r w:rsidRPr="00E961FD">
        <w:rPr>
          <w:rFonts w:ascii="Arial" w:hAnsi="Arial" w:cs="Arial"/>
        </w:rPr>
        <w:fldChar w:fldCharType="end"/>
      </w:r>
      <w:r w:rsidRPr="00E961FD">
        <w:rPr>
          <w:rFonts w:ascii="Arial" w:hAnsi="Arial" w:cs="Arial"/>
          <w:color w:val="000000"/>
          <w:shd w:val="clear" w:color="auto" w:fill="FFFFFF"/>
        </w:rPr>
        <w:t>) y el sacerdote Ladislao Gutiérrez (</w:t>
      </w:r>
      <w:hyperlink r:id="rId10" w:tooltip="Imanol Arias" w:history="1">
        <w:r w:rsidRPr="00E961FD">
          <w:rPr>
            <w:rStyle w:val="Hyperlink"/>
            <w:rFonts w:ascii="Arial" w:hAnsi="Arial" w:cs="Arial"/>
            <w:color w:val="0B0080"/>
            <w:shd w:val="clear" w:color="auto" w:fill="FFFFFF"/>
          </w:rPr>
          <w:t>Imanol Arias</w:t>
        </w:r>
      </w:hyperlink>
      <w:r w:rsidRPr="00E961FD">
        <w:rPr>
          <w:rFonts w:ascii="Arial" w:hAnsi="Arial" w:cs="Arial"/>
          <w:color w:val="000000"/>
          <w:shd w:val="clear" w:color="auto" w:fill="FFFFFF"/>
        </w:rPr>
        <w:t>), en la primera mitad del</w:t>
      </w:r>
      <w:r w:rsidRPr="00E961FD">
        <w:rPr>
          <w:rStyle w:val="apple-converted-space"/>
          <w:rFonts w:ascii="Arial" w:hAnsi="Arial" w:cs="Arial"/>
          <w:color w:val="000000"/>
          <w:shd w:val="clear" w:color="auto" w:fill="FFFFFF"/>
        </w:rPr>
        <w:t> </w:t>
      </w:r>
      <w:hyperlink r:id="rId11" w:tooltip="Siglo XIX" w:history="1">
        <w:r w:rsidRPr="00E961FD">
          <w:rPr>
            <w:rStyle w:val="Hyperlink"/>
            <w:rFonts w:ascii="Arial" w:hAnsi="Arial" w:cs="Arial"/>
            <w:color w:val="0B0080"/>
            <w:shd w:val="clear" w:color="auto" w:fill="FFFFFF"/>
          </w:rPr>
          <w:t>siglo XIX</w:t>
        </w:r>
      </w:hyperlink>
      <w:r w:rsidRPr="00E961FD">
        <w:rPr>
          <w:rFonts w:ascii="Arial" w:hAnsi="Arial" w:cs="Arial"/>
          <w:color w:val="000000"/>
          <w:shd w:val="clear" w:color="auto" w:fill="FFFFFF"/>
        </w:rPr>
        <w:t>, en</w:t>
      </w:r>
      <w:r w:rsidRPr="00E961FD">
        <w:rPr>
          <w:rStyle w:val="apple-converted-space"/>
          <w:rFonts w:ascii="Arial" w:hAnsi="Arial" w:cs="Arial"/>
          <w:color w:val="000000"/>
          <w:shd w:val="clear" w:color="auto" w:fill="FFFFFF"/>
        </w:rPr>
        <w:t> </w:t>
      </w:r>
      <w:hyperlink r:id="rId12" w:tooltip="Buenos Aires" w:history="1">
        <w:r w:rsidRPr="00E961FD">
          <w:rPr>
            <w:rStyle w:val="Hyperlink"/>
            <w:rFonts w:ascii="Arial" w:hAnsi="Arial" w:cs="Arial"/>
            <w:color w:val="0B0080"/>
            <w:shd w:val="clear" w:color="auto" w:fill="FFFFFF"/>
          </w:rPr>
          <w:t>Buenos Aires</w:t>
        </w:r>
      </w:hyperlink>
      <w:r w:rsidRPr="00E961FD">
        <w:rPr>
          <w:rFonts w:ascii="Arial" w:hAnsi="Arial" w:cs="Arial"/>
          <w:color w:val="000000"/>
          <w:shd w:val="clear" w:color="auto" w:fill="FFFFFF"/>
        </w:rPr>
        <w:t>, durante el gobierno de</w:t>
      </w:r>
      <w:r w:rsidRPr="00E961FD">
        <w:rPr>
          <w:rStyle w:val="apple-converted-space"/>
          <w:rFonts w:ascii="Arial" w:hAnsi="Arial" w:cs="Arial"/>
          <w:color w:val="000000"/>
          <w:shd w:val="clear" w:color="auto" w:fill="FFFFFF"/>
        </w:rPr>
        <w:t> </w:t>
      </w:r>
      <w:hyperlink r:id="rId13" w:tooltip="Juan Manuel de Rosas" w:history="1">
        <w:r w:rsidRPr="00E961FD">
          <w:rPr>
            <w:rStyle w:val="Hyperlink"/>
            <w:rFonts w:ascii="Arial" w:hAnsi="Arial" w:cs="Arial"/>
            <w:color w:val="0B0080"/>
            <w:shd w:val="clear" w:color="auto" w:fill="FFFFFF"/>
          </w:rPr>
          <w:t>Juan Manuel de Rosas</w:t>
        </w:r>
      </w:hyperlink>
      <w:r w:rsidRPr="00E961FD">
        <w:rPr>
          <w:rFonts w:ascii="Arial" w:hAnsi="Arial" w:cs="Arial"/>
          <w:color w:val="000000"/>
          <w:shd w:val="clear" w:color="auto" w:fill="FFFFFF"/>
        </w:rPr>
        <w:t>.</w:t>
      </w:r>
      <w:r w:rsidR="009F3496">
        <w:rPr>
          <w:rFonts w:ascii="Arial" w:hAnsi="Arial" w:cs="Arial"/>
          <w:color w:val="000000"/>
          <w:shd w:val="clear" w:color="auto" w:fill="FFFFFF"/>
        </w:rPr>
        <w:t xml:space="preserve"> Los </w:t>
      </w:r>
      <w:r w:rsidR="00323360">
        <w:rPr>
          <w:rFonts w:ascii="Arial" w:hAnsi="Arial" w:cs="Arial"/>
          <w:color w:val="000000"/>
          <w:shd w:val="clear" w:color="auto" w:fill="FFFFFF"/>
        </w:rPr>
        <w:t xml:space="preserve">cuales </w:t>
      </w:r>
      <w:r w:rsidR="009F3496">
        <w:rPr>
          <w:rFonts w:ascii="Arial" w:hAnsi="Arial" w:cs="Arial"/>
          <w:color w:val="000000"/>
          <w:shd w:val="clear" w:color="auto" w:fill="FFFFFF"/>
        </w:rPr>
        <w:t>fueron ejecutados por tener un romance oculto.</w:t>
      </w:r>
      <w:r w:rsidR="00323360">
        <w:rPr>
          <w:rFonts w:ascii="Arial" w:hAnsi="Arial" w:cs="Arial"/>
          <w:color w:val="000000"/>
          <w:shd w:val="clear" w:color="auto" w:fill="FFFFFF"/>
        </w:rPr>
        <w:t xml:space="preserve"> En ese momento Camila se encontraba embarazada por lo que la ley permitía que fuera absuelta pero por presión del Clérigo no se le dio esa garantía.</w:t>
      </w:r>
    </w:p>
    <w:p w:rsidR="009F3496" w:rsidRDefault="009F3496" w:rsidP="00AB3E63">
      <w:pPr>
        <w:spacing w:after="0" w:line="240" w:lineRule="auto"/>
        <w:rPr>
          <w:rFonts w:ascii="Arial" w:hAnsi="Arial" w:cs="Arial"/>
          <w:lang w:eastAsia="es-AR"/>
        </w:rPr>
      </w:pPr>
      <w:r>
        <w:rPr>
          <w:rFonts w:ascii="Arial" w:hAnsi="Arial" w:cs="Arial"/>
          <w:lang w:eastAsia="es-AR"/>
        </w:rPr>
        <w:t xml:space="preserve">No hay video juegos que se basen en la </w:t>
      </w:r>
      <w:r w:rsidR="00323360">
        <w:rPr>
          <w:rFonts w:ascii="Arial" w:hAnsi="Arial" w:cs="Arial"/>
          <w:lang w:eastAsia="es-AR"/>
        </w:rPr>
        <w:t>película</w:t>
      </w:r>
      <w:r>
        <w:rPr>
          <w:rFonts w:ascii="Arial" w:hAnsi="Arial" w:cs="Arial"/>
          <w:lang w:eastAsia="es-AR"/>
        </w:rPr>
        <w:t>.</w:t>
      </w:r>
      <w:r w:rsidR="00DC3B0F">
        <w:rPr>
          <w:rFonts w:ascii="Arial" w:hAnsi="Arial" w:cs="Arial"/>
          <w:lang w:eastAsia="es-AR"/>
        </w:rPr>
        <w:t xml:space="preserve"> </w:t>
      </w:r>
    </w:p>
    <w:p w:rsidR="00DC3B0F" w:rsidRPr="00E961FD" w:rsidRDefault="00DC3B0F" w:rsidP="00AB3E63">
      <w:pPr>
        <w:spacing w:after="0" w:line="240" w:lineRule="auto"/>
        <w:rPr>
          <w:rFonts w:ascii="Arial" w:hAnsi="Arial" w:cs="Arial"/>
          <w:lang w:eastAsia="es-AR"/>
        </w:rPr>
      </w:pPr>
      <w:r>
        <w:rPr>
          <w:rFonts w:ascii="Arial" w:hAnsi="Arial" w:cs="Arial"/>
          <w:lang w:eastAsia="es-AR"/>
        </w:rPr>
        <w:t>Se utilizara la generación de atmosfera aportada por el juego “</w:t>
      </w:r>
      <w:proofErr w:type="spellStart"/>
      <w:r>
        <w:rPr>
          <w:rFonts w:ascii="Arial" w:hAnsi="Arial" w:cs="Arial"/>
          <w:lang w:eastAsia="es-AR"/>
        </w:rPr>
        <w:t>Myst</w:t>
      </w:r>
      <w:proofErr w:type="spellEnd"/>
      <w:r>
        <w:rPr>
          <w:rFonts w:ascii="Arial" w:hAnsi="Arial" w:cs="Arial"/>
          <w:lang w:eastAsia="es-AR"/>
        </w:rPr>
        <w:t>” de la firma Cian, por medio de sonidos y graficas adecuadas.</w:t>
      </w:r>
    </w:p>
    <w:p w:rsidR="00F5336E" w:rsidRDefault="00F5336E" w:rsidP="007632EB">
      <w:pPr>
        <w:pStyle w:val="Heading1"/>
        <w:numPr>
          <w:ilvl w:val="0"/>
          <w:numId w:val="2"/>
        </w:numPr>
        <w:rPr>
          <w:rFonts w:ascii="Arial" w:eastAsia="Times New Roman" w:hAnsi="Arial" w:cs="Arial"/>
          <w:lang w:eastAsia="es-AR"/>
        </w:rPr>
      </w:pPr>
      <w:bookmarkStart w:id="1" w:name="_Toc372252123"/>
      <w:r w:rsidRPr="007632EB">
        <w:rPr>
          <w:rFonts w:ascii="Arial" w:eastAsia="Times New Roman" w:hAnsi="Arial" w:cs="Arial"/>
          <w:lang w:eastAsia="es-AR"/>
        </w:rPr>
        <w:t>Concepto del Juego</w:t>
      </w:r>
      <w:bookmarkEnd w:id="1"/>
    </w:p>
    <w:p w:rsidR="00CE41FB" w:rsidRPr="00CE41FB" w:rsidRDefault="00CE41FB" w:rsidP="00CE41FB">
      <w:pPr>
        <w:spacing w:after="0"/>
        <w:rPr>
          <w:rFonts w:ascii="Arial" w:hAnsi="Arial" w:cs="Arial"/>
          <w:lang w:eastAsia="es-AR"/>
        </w:rPr>
      </w:pPr>
      <w:r w:rsidRPr="00CE41FB">
        <w:rPr>
          <w:rFonts w:ascii="Arial" w:hAnsi="Arial" w:cs="Arial"/>
          <w:lang w:eastAsia="es-AR"/>
        </w:rPr>
        <w:t xml:space="preserve">El concepto se basa en </w:t>
      </w:r>
      <w:r w:rsidR="004B72C6" w:rsidRPr="00CE41FB">
        <w:rPr>
          <w:rFonts w:ascii="Arial" w:hAnsi="Arial" w:cs="Arial"/>
          <w:lang w:eastAsia="es-AR"/>
        </w:rPr>
        <w:t>Fantasmas</w:t>
      </w:r>
      <w:r w:rsidRPr="00CE41FB">
        <w:rPr>
          <w:rFonts w:ascii="Arial" w:hAnsi="Arial" w:cs="Arial"/>
          <w:lang w:eastAsia="es-AR"/>
        </w:rPr>
        <w:t xml:space="preserve"> y</w:t>
      </w:r>
      <w:r w:rsidR="004B72C6" w:rsidRPr="00CE41FB">
        <w:rPr>
          <w:rFonts w:ascii="Arial" w:hAnsi="Arial" w:cs="Arial"/>
          <w:lang w:eastAsia="es-AR"/>
        </w:rPr>
        <w:t xml:space="preserve"> </w:t>
      </w:r>
      <w:r w:rsidRPr="00CE41FB">
        <w:rPr>
          <w:rFonts w:ascii="Arial" w:hAnsi="Arial" w:cs="Arial"/>
          <w:lang w:eastAsia="es-AR"/>
        </w:rPr>
        <w:t xml:space="preserve">atmosfera de </w:t>
      </w:r>
      <w:r w:rsidR="004B72C6" w:rsidRPr="00CE41FB">
        <w:rPr>
          <w:rFonts w:ascii="Arial" w:hAnsi="Arial" w:cs="Arial"/>
          <w:lang w:eastAsia="es-AR"/>
        </w:rPr>
        <w:t>suspenso</w:t>
      </w:r>
      <w:r w:rsidRPr="00CE41FB">
        <w:rPr>
          <w:rFonts w:ascii="Arial" w:hAnsi="Arial" w:cs="Arial"/>
          <w:lang w:eastAsia="es-AR"/>
        </w:rPr>
        <w:t>.</w:t>
      </w:r>
    </w:p>
    <w:p w:rsidR="009F3496" w:rsidRPr="009F3496" w:rsidRDefault="004B72C6" w:rsidP="009F3496">
      <w:pPr>
        <w:rPr>
          <w:rFonts w:ascii="Arial" w:hAnsi="Arial" w:cs="Arial"/>
          <w:lang w:eastAsia="es-AR"/>
        </w:rPr>
      </w:pPr>
      <w:r>
        <w:rPr>
          <w:rFonts w:ascii="Arial" w:hAnsi="Arial" w:cs="Arial"/>
          <w:lang w:eastAsia="es-AR"/>
        </w:rPr>
        <w:t xml:space="preserve">El juego se basa en la historia de una persona </w:t>
      </w:r>
      <w:r w:rsidR="001D2925">
        <w:rPr>
          <w:rFonts w:ascii="Arial" w:hAnsi="Arial" w:cs="Arial"/>
          <w:lang w:eastAsia="es-AR"/>
        </w:rPr>
        <w:t xml:space="preserve">que </w:t>
      </w:r>
      <w:r w:rsidR="0069270A">
        <w:rPr>
          <w:rFonts w:ascii="Arial" w:hAnsi="Arial" w:cs="Arial"/>
          <w:lang w:eastAsia="es-AR"/>
        </w:rPr>
        <w:t xml:space="preserve">luego de visitar el </w:t>
      </w:r>
      <w:r w:rsidR="0069270A">
        <w:rPr>
          <w:rFonts w:ascii="Arial" w:hAnsi="Arial" w:cs="Arial"/>
          <w:color w:val="000000"/>
          <w:sz w:val="20"/>
          <w:szCs w:val="20"/>
          <w:shd w:val="clear" w:color="auto" w:fill="FFFFFF"/>
        </w:rPr>
        <w:t>Museo Histórico Regional de San Martín</w:t>
      </w:r>
      <w:r w:rsidR="0069270A">
        <w:rPr>
          <w:rStyle w:val="apple-converted-space"/>
          <w:rFonts w:ascii="Arial" w:hAnsi="Arial" w:cs="Arial"/>
          <w:color w:val="000000"/>
          <w:sz w:val="20"/>
          <w:szCs w:val="20"/>
          <w:shd w:val="clear" w:color="auto" w:fill="FFFFFF"/>
        </w:rPr>
        <w:t> </w:t>
      </w:r>
      <w:r w:rsidR="0069270A">
        <w:rPr>
          <w:rFonts w:ascii="Arial" w:hAnsi="Arial" w:cs="Arial"/>
          <w:b/>
          <w:bCs/>
          <w:color w:val="000000"/>
          <w:sz w:val="20"/>
          <w:szCs w:val="20"/>
          <w:shd w:val="clear" w:color="auto" w:fill="FFFFFF"/>
        </w:rPr>
        <w:t>"Brig. Gral. Don Juan Manuel de Rosas"</w:t>
      </w:r>
      <w:r w:rsidR="0069270A">
        <w:rPr>
          <w:rFonts w:ascii="Arial" w:hAnsi="Arial" w:cs="Arial"/>
          <w:color w:val="000000"/>
          <w:sz w:val="20"/>
          <w:szCs w:val="20"/>
          <w:shd w:val="clear" w:color="auto" w:fill="FFFFFF"/>
        </w:rPr>
        <w:t>, lugar donde fueron sentenciados “Camila y Ladislao” empieza a tener sueños extraños relativos al lugar</w:t>
      </w:r>
      <w:r w:rsidR="00CE41FB">
        <w:rPr>
          <w:rFonts w:ascii="Arial" w:hAnsi="Arial" w:cs="Arial"/>
          <w:color w:val="000000"/>
          <w:sz w:val="20"/>
          <w:szCs w:val="20"/>
          <w:shd w:val="clear" w:color="auto" w:fill="FFFFFF"/>
        </w:rPr>
        <w:t xml:space="preserve"> en el cual ve que hay una niña con un bebe en brazos que siempre mira al suelo y al quedársela viendo gira de la espalda</w:t>
      </w:r>
      <w:r w:rsidR="0069270A">
        <w:rPr>
          <w:rFonts w:ascii="Arial" w:hAnsi="Arial" w:cs="Arial"/>
          <w:color w:val="000000"/>
          <w:sz w:val="20"/>
          <w:szCs w:val="20"/>
          <w:shd w:val="clear" w:color="auto" w:fill="FFFFFF"/>
        </w:rPr>
        <w:t xml:space="preserve">. Una noche, luego de despertarse de una pesadilla decide poner fin a esto y se dirige al museo. </w:t>
      </w:r>
      <w:r w:rsidR="00CE41FB">
        <w:rPr>
          <w:rFonts w:ascii="Arial" w:hAnsi="Arial" w:cs="Arial"/>
          <w:color w:val="000000"/>
          <w:sz w:val="20"/>
          <w:szCs w:val="20"/>
          <w:shd w:val="clear" w:color="auto" w:fill="FFFFFF"/>
        </w:rPr>
        <w:t xml:space="preserve">Al llegar al mismo ve que hay una luz y una forma humana en una de las ventanas. Intrigado por el hecho decide ingresar recorriendo el lugar para poder develar el misterio que </w:t>
      </w:r>
      <w:r w:rsidR="00482B53">
        <w:rPr>
          <w:rFonts w:ascii="Arial" w:hAnsi="Arial" w:cs="Arial"/>
          <w:color w:val="000000"/>
          <w:sz w:val="20"/>
          <w:szCs w:val="20"/>
          <w:shd w:val="clear" w:color="auto" w:fill="FFFFFF"/>
        </w:rPr>
        <w:t>entrañan las imágenes que ve en</w:t>
      </w:r>
      <w:r w:rsidR="00CE41FB">
        <w:rPr>
          <w:rFonts w:ascii="Arial" w:hAnsi="Arial" w:cs="Arial"/>
          <w:color w:val="000000"/>
          <w:sz w:val="20"/>
          <w:szCs w:val="20"/>
          <w:shd w:val="clear" w:color="auto" w:fill="FFFFFF"/>
        </w:rPr>
        <w:t xml:space="preserve"> sus sueños.</w:t>
      </w:r>
    </w:p>
    <w:p w:rsidR="00F5336E" w:rsidRDefault="00F5336E" w:rsidP="007632EB">
      <w:pPr>
        <w:pStyle w:val="Heading1"/>
        <w:numPr>
          <w:ilvl w:val="0"/>
          <w:numId w:val="2"/>
        </w:numPr>
        <w:rPr>
          <w:rFonts w:ascii="Arial" w:eastAsia="Times New Roman" w:hAnsi="Arial" w:cs="Arial"/>
          <w:lang w:eastAsia="es-AR"/>
        </w:rPr>
      </w:pPr>
      <w:bookmarkStart w:id="2" w:name="_Toc372252124"/>
      <w:r w:rsidRPr="007632EB">
        <w:rPr>
          <w:rFonts w:ascii="Arial" w:eastAsia="Times New Roman" w:hAnsi="Arial" w:cs="Arial"/>
          <w:lang w:eastAsia="es-AR"/>
        </w:rPr>
        <w:t>Público Objetivo</w:t>
      </w:r>
      <w:bookmarkEnd w:id="2"/>
      <w:r w:rsidRPr="007632EB">
        <w:rPr>
          <w:rFonts w:ascii="Arial" w:eastAsia="Times New Roman" w:hAnsi="Arial" w:cs="Arial"/>
          <w:lang w:eastAsia="es-AR"/>
        </w:rPr>
        <w:t> </w:t>
      </w:r>
    </w:p>
    <w:p w:rsidR="00F32C3A" w:rsidRPr="00E00197" w:rsidRDefault="00B62073" w:rsidP="00F32C3A">
      <w:pPr>
        <w:rPr>
          <w:rFonts w:ascii="Arial" w:hAnsi="Arial" w:cs="Arial"/>
          <w:lang w:eastAsia="es-AR"/>
        </w:rPr>
      </w:pPr>
      <w:r w:rsidRPr="00E00197">
        <w:rPr>
          <w:rFonts w:ascii="Arial" w:hAnsi="Arial" w:cs="Arial"/>
          <w:lang w:eastAsia="es-AR"/>
        </w:rPr>
        <w:t>Dada la historia en la que se base este juego se orienta principalmente hacia el público local residente en argentina</w:t>
      </w:r>
      <w:r w:rsidR="003A4624" w:rsidRPr="00E00197">
        <w:rPr>
          <w:rFonts w:ascii="Arial" w:hAnsi="Arial" w:cs="Arial"/>
          <w:lang w:eastAsia="es-AR"/>
        </w:rPr>
        <w:t xml:space="preserve"> </w:t>
      </w:r>
      <w:r w:rsidRPr="00E00197">
        <w:rPr>
          <w:rFonts w:ascii="Arial" w:hAnsi="Arial" w:cs="Arial"/>
          <w:lang w:eastAsia="es-AR"/>
        </w:rPr>
        <w:t>y como público secundario EE.UU haciendo énfasis en el concepto de Fantasmas y atmosfera de suspenso. Está pensado para un público mayor de edad de entre 20 y 45 años con poder adquisitivo medio</w:t>
      </w:r>
      <w:r w:rsidR="00E50E1C" w:rsidRPr="00E00197">
        <w:rPr>
          <w:rFonts w:ascii="Arial" w:hAnsi="Arial" w:cs="Arial"/>
          <w:lang w:eastAsia="es-AR"/>
        </w:rPr>
        <w:t>.</w:t>
      </w:r>
    </w:p>
    <w:p w:rsidR="00F5336E" w:rsidRDefault="00F5336E" w:rsidP="007632EB">
      <w:pPr>
        <w:pStyle w:val="Heading1"/>
        <w:numPr>
          <w:ilvl w:val="0"/>
          <w:numId w:val="2"/>
        </w:numPr>
        <w:rPr>
          <w:rFonts w:ascii="Arial" w:eastAsia="Times New Roman" w:hAnsi="Arial" w:cs="Arial"/>
          <w:lang w:eastAsia="es-AR"/>
        </w:rPr>
      </w:pPr>
      <w:bookmarkStart w:id="3" w:name="_Toc372252125"/>
      <w:r w:rsidRPr="007632EB">
        <w:rPr>
          <w:rFonts w:ascii="Arial" w:eastAsia="Times New Roman" w:hAnsi="Arial" w:cs="Arial"/>
          <w:lang w:eastAsia="es-AR"/>
        </w:rPr>
        <w:t>Mecánica Base del Juego</w:t>
      </w:r>
      <w:bookmarkEnd w:id="3"/>
      <w:r w:rsidRPr="007632EB">
        <w:rPr>
          <w:rFonts w:ascii="Arial" w:eastAsia="Times New Roman" w:hAnsi="Arial" w:cs="Arial"/>
          <w:lang w:eastAsia="es-AR"/>
        </w:rPr>
        <w:t> </w:t>
      </w:r>
    </w:p>
    <w:p w:rsidR="00E50E1C" w:rsidRDefault="00677E33" w:rsidP="00E50E1C">
      <w:pPr>
        <w:rPr>
          <w:rFonts w:ascii="Arial" w:hAnsi="Arial" w:cs="Arial"/>
          <w:lang w:eastAsia="es-AR"/>
        </w:rPr>
      </w:pPr>
      <w:r w:rsidRPr="00E00197">
        <w:rPr>
          <w:rFonts w:ascii="Arial" w:hAnsi="Arial" w:cs="Arial"/>
          <w:lang w:eastAsia="es-AR"/>
        </w:rPr>
        <w:t xml:space="preserve">El juego es una mezcla de los géneros aventura gráfica, </w:t>
      </w:r>
      <w:proofErr w:type="spellStart"/>
      <w:r w:rsidRPr="00E00197">
        <w:rPr>
          <w:rFonts w:ascii="Arial" w:hAnsi="Arial" w:cs="Arial"/>
          <w:lang w:eastAsia="es-AR"/>
        </w:rPr>
        <w:t>point-to-click</w:t>
      </w:r>
      <w:proofErr w:type="spellEnd"/>
      <w:r w:rsidRPr="00E00197">
        <w:rPr>
          <w:rFonts w:ascii="Arial" w:hAnsi="Arial" w:cs="Arial"/>
          <w:lang w:eastAsia="es-AR"/>
        </w:rPr>
        <w:t xml:space="preserve">, pixel </w:t>
      </w:r>
      <w:proofErr w:type="spellStart"/>
      <w:r w:rsidRPr="00E00197">
        <w:rPr>
          <w:rFonts w:ascii="Arial" w:hAnsi="Arial" w:cs="Arial"/>
          <w:lang w:eastAsia="es-AR"/>
        </w:rPr>
        <w:t>finder</w:t>
      </w:r>
      <w:proofErr w:type="spellEnd"/>
      <w:r w:rsidRPr="00E00197">
        <w:rPr>
          <w:rFonts w:ascii="Arial" w:hAnsi="Arial" w:cs="Arial"/>
          <w:lang w:eastAsia="es-AR"/>
        </w:rPr>
        <w:t xml:space="preserve"> y resolución e Puzles. La vista es en 3ra persona por lo cual se ve el personaje. Al personaje se lo comanda por medio de opciones según el contexto en donde se encuentre. Un ejemplo de ello sería seleccionar a donde debe ir el personaje por medio del </w:t>
      </w:r>
      <w:proofErr w:type="spellStart"/>
      <w:r w:rsidRPr="00E00197">
        <w:rPr>
          <w:rFonts w:ascii="Arial" w:hAnsi="Arial" w:cs="Arial"/>
          <w:lang w:eastAsia="es-AR"/>
        </w:rPr>
        <w:t>point-to-click</w:t>
      </w:r>
      <w:proofErr w:type="spellEnd"/>
      <w:r w:rsidRPr="00E00197">
        <w:rPr>
          <w:rFonts w:ascii="Arial" w:hAnsi="Arial" w:cs="Arial"/>
          <w:lang w:eastAsia="es-AR"/>
        </w:rPr>
        <w:t xml:space="preserve">. Para avanzar en el juego se deben encontrar objetos ocultos mediante pixel </w:t>
      </w:r>
      <w:proofErr w:type="spellStart"/>
      <w:r w:rsidRPr="00E00197">
        <w:rPr>
          <w:rFonts w:ascii="Arial" w:hAnsi="Arial" w:cs="Arial"/>
          <w:lang w:eastAsia="es-AR"/>
        </w:rPr>
        <w:t>finder</w:t>
      </w:r>
      <w:proofErr w:type="spellEnd"/>
      <w:r w:rsidRPr="00E00197">
        <w:rPr>
          <w:rFonts w:ascii="Arial" w:hAnsi="Arial" w:cs="Arial"/>
          <w:lang w:eastAsia="es-AR"/>
        </w:rPr>
        <w:t>, los cuales serán utilizados para poder resolver los Puzles que se presenten.</w:t>
      </w:r>
    </w:p>
    <w:p w:rsidR="00547C83" w:rsidRDefault="00547C83" w:rsidP="00E50E1C">
      <w:pPr>
        <w:rPr>
          <w:rFonts w:ascii="Arial" w:hAnsi="Arial" w:cs="Arial"/>
          <w:lang w:eastAsia="es-AR"/>
        </w:rPr>
      </w:pPr>
    </w:p>
    <w:p w:rsidR="00547C83" w:rsidRDefault="00547C83" w:rsidP="00E50E1C">
      <w:pPr>
        <w:rPr>
          <w:rFonts w:ascii="Arial" w:hAnsi="Arial" w:cs="Arial"/>
          <w:lang w:eastAsia="es-AR"/>
        </w:rPr>
      </w:pPr>
    </w:p>
    <w:p w:rsidR="00547C83" w:rsidRPr="00E00197" w:rsidRDefault="00547C83" w:rsidP="00E50E1C">
      <w:pPr>
        <w:rPr>
          <w:rFonts w:ascii="Arial" w:hAnsi="Arial" w:cs="Arial"/>
          <w:lang w:eastAsia="es-AR"/>
        </w:rPr>
      </w:pPr>
    </w:p>
    <w:p w:rsidR="00F5336E" w:rsidRPr="007632EB" w:rsidRDefault="00F5336E" w:rsidP="007632EB">
      <w:pPr>
        <w:pStyle w:val="Heading1"/>
        <w:numPr>
          <w:ilvl w:val="0"/>
          <w:numId w:val="2"/>
        </w:numPr>
        <w:rPr>
          <w:rFonts w:ascii="Arial" w:eastAsia="Times New Roman" w:hAnsi="Arial" w:cs="Arial"/>
          <w:lang w:eastAsia="es-AR"/>
        </w:rPr>
      </w:pPr>
      <w:bookmarkStart w:id="4" w:name="_Toc372252126"/>
      <w:r w:rsidRPr="007632EB">
        <w:rPr>
          <w:rFonts w:ascii="Arial" w:eastAsia="Times New Roman" w:hAnsi="Arial" w:cs="Arial"/>
          <w:lang w:eastAsia="es-AR"/>
        </w:rPr>
        <w:lastRenderedPageBreak/>
        <w:t>Objetivos del Proyecto</w:t>
      </w:r>
      <w:bookmarkEnd w:id="4"/>
      <w:r w:rsidRPr="007632EB">
        <w:rPr>
          <w:rFonts w:ascii="Arial" w:eastAsia="Times New Roman" w:hAnsi="Arial" w:cs="Arial"/>
          <w:lang w:eastAsia="es-AR"/>
        </w:rPr>
        <w:t> </w:t>
      </w:r>
    </w:p>
    <w:p w:rsidR="00547C83" w:rsidRDefault="00547C83" w:rsidP="00547C83">
      <w:pPr>
        <w:spacing w:after="0"/>
        <w:rPr>
          <w:rFonts w:ascii="Arial" w:eastAsia="Times New Roman" w:hAnsi="Arial" w:cs="Arial"/>
          <w:bCs/>
          <w:color w:val="000000"/>
          <w:sz w:val="20"/>
          <w:szCs w:val="20"/>
          <w:lang w:eastAsia="es-AR"/>
        </w:rPr>
      </w:pPr>
    </w:p>
    <w:p w:rsidR="00547C83" w:rsidRDefault="00E00197" w:rsidP="00547C83">
      <w:pPr>
        <w:spacing w:after="0"/>
        <w:rPr>
          <w:rFonts w:ascii="Arial" w:eastAsia="Times New Roman" w:hAnsi="Arial" w:cs="Arial"/>
          <w:bCs/>
          <w:color w:val="000000"/>
          <w:sz w:val="20"/>
          <w:szCs w:val="20"/>
          <w:lang w:eastAsia="es-AR"/>
        </w:rPr>
      </w:pPr>
      <w:r w:rsidRPr="00547C83">
        <w:rPr>
          <w:rFonts w:ascii="Arial" w:eastAsia="Times New Roman" w:hAnsi="Arial" w:cs="Arial"/>
          <w:bCs/>
          <w:color w:val="000000"/>
          <w:sz w:val="20"/>
          <w:szCs w:val="20"/>
          <w:lang w:eastAsia="es-AR"/>
        </w:rPr>
        <w:t xml:space="preserve">El </w:t>
      </w:r>
      <w:r w:rsidR="00547C83">
        <w:rPr>
          <w:rFonts w:ascii="Arial" w:eastAsia="Times New Roman" w:hAnsi="Arial" w:cs="Arial"/>
          <w:bCs/>
          <w:color w:val="000000"/>
          <w:sz w:val="20"/>
          <w:szCs w:val="20"/>
          <w:lang w:eastAsia="es-AR"/>
        </w:rPr>
        <w:t xml:space="preserve">juego está pensado para las plataformas PC y Consola. </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Se Utilizara el </w:t>
      </w:r>
      <w:proofErr w:type="spellStart"/>
      <w:r>
        <w:rPr>
          <w:rFonts w:ascii="Arial" w:eastAsia="Times New Roman" w:hAnsi="Arial" w:cs="Arial"/>
          <w:bCs/>
          <w:color w:val="000000"/>
          <w:sz w:val="20"/>
          <w:szCs w:val="20"/>
          <w:lang w:eastAsia="es-AR"/>
        </w:rPr>
        <w:t>Engine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547C83" w:rsidRDefault="00547C83" w:rsidP="00547C83">
      <w:pPr>
        <w:spacing w:after="0"/>
        <w:rPr>
          <w:rFonts w:ascii="Arial" w:eastAsia="Times New Roman" w:hAnsi="Arial" w:cs="Arial"/>
          <w:bCs/>
          <w:color w:val="000000"/>
          <w:sz w:val="20"/>
          <w:szCs w:val="20"/>
          <w:lang w:eastAsia="es-AR"/>
        </w:rPr>
      </w:pPr>
    </w:p>
    <w:p w:rsidR="00F5336E"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La calidad de graficas se orientara a DX11 </w:t>
      </w:r>
      <w:proofErr w:type="spellStart"/>
      <w:r>
        <w:rPr>
          <w:rFonts w:ascii="Arial" w:eastAsia="Times New Roman" w:hAnsi="Arial" w:cs="Arial"/>
          <w:bCs/>
          <w:color w:val="000000"/>
          <w:sz w:val="20"/>
          <w:szCs w:val="20"/>
          <w:lang w:eastAsia="es-AR"/>
        </w:rPr>
        <w:t>shader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model</w:t>
      </w:r>
      <w:proofErr w:type="spellEnd"/>
      <w:r>
        <w:rPr>
          <w:rFonts w:ascii="Arial" w:eastAsia="Times New Roman" w:hAnsi="Arial" w:cs="Arial"/>
          <w:bCs/>
          <w:color w:val="000000"/>
          <w:sz w:val="20"/>
          <w:szCs w:val="20"/>
          <w:lang w:eastAsia="es-AR"/>
        </w:rPr>
        <w:t xml:space="preserve"> 5 para el caso de PC y Consola (Xbox).</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Los canales de ventas serán:</w:t>
      </w:r>
    </w:p>
    <w:p w:rsidR="00547C83" w:rsidRPr="00547C83" w:rsidRDefault="00547C83" w:rsidP="00547C83">
      <w:pPr>
        <w:pStyle w:val="ListParagraph"/>
        <w:numPr>
          <w:ilvl w:val="0"/>
          <w:numId w:val="3"/>
        </w:numPr>
        <w:spacing w:after="0"/>
        <w:rPr>
          <w:rFonts w:ascii="Arial" w:eastAsia="Times New Roman" w:hAnsi="Arial" w:cs="Arial"/>
          <w:bCs/>
          <w:color w:val="000000"/>
          <w:sz w:val="20"/>
          <w:szCs w:val="20"/>
          <w:lang w:eastAsia="es-AR"/>
        </w:rPr>
      </w:pPr>
      <w:proofErr w:type="spellStart"/>
      <w:r w:rsidRPr="00547C83">
        <w:rPr>
          <w:rFonts w:ascii="Arial" w:eastAsia="Times New Roman" w:hAnsi="Arial" w:cs="Arial"/>
          <w:bCs/>
          <w:color w:val="000000"/>
          <w:sz w:val="20"/>
          <w:szCs w:val="20"/>
          <w:lang w:eastAsia="es-AR"/>
        </w:rPr>
        <w:t>Steam</w:t>
      </w:r>
      <w:proofErr w:type="spellEnd"/>
      <w:r w:rsidRPr="00547C83">
        <w:rPr>
          <w:rFonts w:ascii="Arial" w:eastAsia="Times New Roman" w:hAnsi="Arial" w:cs="Arial"/>
          <w:bCs/>
          <w:color w:val="000000"/>
          <w:sz w:val="20"/>
          <w:szCs w:val="20"/>
          <w:lang w:eastAsia="es-AR"/>
        </w:rPr>
        <w:t xml:space="preserve"> para la plataforma PC</w:t>
      </w:r>
    </w:p>
    <w:p w:rsidR="00547C83" w:rsidRDefault="00547C83" w:rsidP="00547C83">
      <w:pPr>
        <w:pStyle w:val="ListParagraph"/>
        <w:numPr>
          <w:ilvl w:val="0"/>
          <w:numId w:val="3"/>
        </w:numPr>
        <w:spacing w:after="0"/>
        <w:rPr>
          <w:rFonts w:ascii="Arial" w:eastAsia="Times New Roman" w:hAnsi="Arial" w:cs="Arial"/>
          <w:bCs/>
          <w:color w:val="000000"/>
          <w:sz w:val="20"/>
          <w:szCs w:val="20"/>
          <w:lang w:eastAsia="es-AR"/>
        </w:rPr>
      </w:pPr>
      <w:r w:rsidRPr="00547C83">
        <w:rPr>
          <w:rFonts w:ascii="Arial" w:eastAsia="Times New Roman" w:hAnsi="Arial" w:cs="Arial"/>
          <w:bCs/>
          <w:color w:val="000000"/>
          <w:sz w:val="20"/>
          <w:szCs w:val="20"/>
          <w:lang w:eastAsia="es-AR"/>
        </w:rPr>
        <w:t xml:space="preserve">Xbox Live para la plataforma </w:t>
      </w:r>
      <w:r>
        <w:rPr>
          <w:rFonts w:ascii="Arial" w:eastAsia="Times New Roman" w:hAnsi="Arial" w:cs="Arial"/>
          <w:bCs/>
          <w:color w:val="000000"/>
          <w:sz w:val="20"/>
          <w:szCs w:val="20"/>
          <w:lang w:eastAsia="es-AR"/>
        </w:rPr>
        <w:t>Consola</w:t>
      </w:r>
    </w:p>
    <w:p w:rsidR="00F35855" w:rsidRPr="00547C83" w:rsidRDefault="00F35855" w:rsidP="00547C83">
      <w:pPr>
        <w:pStyle w:val="ListParagraph"/>
        <w:numPr>
          <w:ilvl w:val="0"/>
          <w:numId w:val="3"/>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Para el caso de argentina se podrá adquirir el medio físico (DVD)</w:t>
      </w:r>
    </w:p>
    <w:p w:rsidR="00547C83" w:rsidRDefault="00547C83" w:rsidP="00547C83">
      <w:pPr>
        <w:spacing w:after="0"/>
        <w:rPr>
          <w:rFonts w:ascii="Arial" w:eastAsia="Times New Roman" w:hAnsi="Arial" w:cs="Arial"/>
          <w:bCs/>
          <w:color w:val="000000"/>
          <w:sz w:val="20"/>
          <w:szCs w:val="20"/>
          <w:lang w:eastAsia="es-AR"/>
        </w:rPr>
      </w:pPr>
    </w:p>
    <w:p w:rsidR="00547C83"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La promoción del juego se hará de la siguiente forma:</w:t>
      </w:r>
    </w:p>
    <w:p w:rsidR="00152003" w:rsidRPr="00152003" w:rsidRDefault="00547C83" w:rsidP="00547C83">
      <w:pPr>
        <w:pStyle w:val="ListParagraph"/>
        <w:numPr>
          <w:ilvl w:val="0"/>
          <w:numId w:val="4"/>
        </w:numPr>
        <w:spacing w:after="0"/>
        <w:rPr>
          <w:rFonts w:ascii="Arial" w:eastAsia="Times New Roman" w:hAnsi="Arial" w:cs="Arial"/>
          <w:bCs/>
          <w:color w:val="000000"/>
          <w:sz w:val="20"/>
          <w:szCs w:val="20"/>
          <w:lang w:eastAsia="es-AR"/>
        </w:rPr>
      </w:pPr>
      <w:r w:rsidRPr="00152003">
        <w:rPr>
          <w:rFonts w:ascii="Arial" w:eastAsia="Times New Roman" w:hAnsi="Arial" w:cs="Arial"/>
          <w:bCs/>
          <w:color w:val="000000"/>
          <w:sz w:val="20"/>
          <w:szCs w:val="20"/>
          <w:lang w:eastAsia="es-AR"/>
        </w:rPr>
        <w:t>Video de promoción (</w:t>
      </w:r>
      <w:proofErr w:type="spellStart"/>
      <w:r w:rsidRPr="00152003">
        <w:rPr>
          <w:rFonts w:ascii="Arial" w:eastAsia="Times New Roman" w:hAnsi="Arial" w:cs="Arial"/>
          <w:bCs/>
          <w:color w:val="000000"/>
          <w:sz w:val="20"/>
          <w:szCs w:val="20"/>
          <w:lang w:eastAsia="es-AR"/>
        </w:rPr>
        <w:t>Tiser</w:t>
      </w:r>
      <w:proofErr w:type="spellEnd"/>
      <w:r w:rsidRPr="00152003">
        <w:rPr>
          <w:rFonts w:ascii="Arial" w:eastAsia="Times New Roman" w:hAnsi="Arial" w:cs="Arial"/>
          <w:bCs/>
          <w:color w:val="000000"/>
          <w:sz w:val="20"/>
          <w:szCs w:val="20"/>
          <w:lang w:eastAsia="es-AR"/>
        </w:rPr>
        <w:t xml:space="preserve">) en </w:t>
      </w:r>
      <w:proofErr w:type="spellStart"/>
      <w:r w:rsidRPr="00152003">
        <w:rPr>
          <w:rFonts w:ascii="Arial" w:eastAsia="Times New Roman" w:hAnsi="Arial" w:cs="Arial"/>
          <w:bCs/>
          <w:color w:val="000000"/>
          <w:sz w:val="20"/>
          <w:szCs w:val="20"/>
          <w:lang w:eastAsia="es-AR"/>
        </w:rPr>
        <w:t>youtube</w:t>
      </w:r>
      <w:proofErr w:type="spellEnd"/>
    </w:p>
    <w:p w:rsidR="00547C83" w:rsidRDefault="00547C8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Creación de un sitio en Facebook</w:t>
      </w:r>
    </w:p>
    <w:p w:rsidR="00152003" w:rsidRDefault="0015200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Vitalización por medio de </w:t>
      </w:r>
      <w:proofErr w:type="spellStart"/>
      <w:r>
        <w:rPr>
          <w:rFonts w:ascii="Arial" w:eastAsia="Times New Roman" w:hAnsi="Arial" w:cs="Arial"/>
          <w:bCs/>
          <w:color w:val="000000"/>
          <w:sz w:val="20"/>
          <w:szCs w:val="20"/>
          <w:lang w:eastAsia="es-AR"/>
        </w:rPr>
        <w:t>twitter</w:t>
      </w:r>
      <w:proofErr w:type="spellEnd"/>
    </w:p>
    <w:p w:rsidR="00547C83" w:rsidRDefault="00547C8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Opción de Descarga de “Demo </w:t>
      </w:r>
      <w:proofErr w:type="spellStart"/>
      <w:r>
        <w:rPr>
          <w:rFonts w:ascii="Arial" w:eastAsia="Times New Roman" w:hAnsi="Arial" w:cs="Arial"/>
          <w:bCs/>
          <w:color w:val="000000"/>
          <w:sz w:val="20"/>
          <w:szCs w:val="20"/>
          <w:lang w:eastAsia="es-AR"/>
        </w:rPr>
        <w:t>Jugable</w:t>
      </w:r>
      <w:proofErr w:type="spellEnd"/>
      <w:r>
        <w:rPr>
          <w:rFonts w:ascii="Arial" w:eastAsia="Times New Roman" w:hAnsi="Arial" w:cs="Arial"/>
          <w:bCs/>
          <w:color w:val="000000"/>
          <w:sz w:val="20"/>
          <w:szCs w:val="20"/>
          <w:lang w:eastAsia="es-AR"/>
        </w:rPr>
        <w:t xml:space="preserve">” hasta el primer </w:t>
      </w:r>
      <w:proofErr w:type="spellStart"/>
      <w:r>
        <w:rPr>
          <w:rFonts w:ascii="Arial" w:eastAsia="Times New Roman" w:hAnsi="Arial" w:cs="Arial"/>
          <w:bCs/>
          <w:color w:val="000000"/>
          <w:sz w:val="20"/>
          <w:szCs w:val="20"/>
          <w:lang w:eastAsia="es-AR"/>
        </w:rPr>
        <w:t>Plot</w:t>
      </w:r>
      <w:proofErr w:type="spellEnd"/>
      <w:r>
        <w:rPr>
          <w:rFonts w:ascii="Arial" w:eastAsia="Times New Roman" w:hAnsi="Arial" w:cs="Arial"/>
          <w:bCs/>
          <w:color w:val="000000"/>
          <w:sz w:val="20"/>
          <w:szCs w:val="20"/>
          <w:lang w:eastAsia="es-AR"/>
        </w:rPr>
        <w:t xml:space="preserve"> Point de unos 15 a 30 minutos según la habilidad del jugador</w:t>
      </w:r>
    </w:p>
    <w:p w:rsidR="00152003" w:rsidRDefault="00152003" w:rsidP="00547C83">
      <w:pPr>
        <w:pStyle w:val="ListParagraph"/>
        <w:numPr>
          <w:ilvl w:val="0"/>
          <w:numId w:val="4"/>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Utilizar el canal de promoción que provee la firma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en la sección “Hecho con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dicho canal también se </w:t>
      </w:r>
      <w:proofErr w:type="spellStart"/>
      <w:r>
        <w:rPr>
          <w:rFonts w:ascii="Arial" w:eastAsia="Times New Roman" w:hAnsi="Arial" w:cs="Arial"/>
          <w:bCs/>
          <w:color w:val="000000"/>
          <w:sz w:val="20"/>
          <w:szCs w:val="20"/>
          <w:lang w:eastAsia="es-AR"/>
        </w:rPr>
        <w:t>viraliza</w:t>
      </w:r>
      <w:proofErr w:type="spellEnd"/>
      <w:r>
        <w:rPr>
          <w:rFonts w:ascii="Arial" w:eastAsia="Times New Roman" w:hAnsi="Arial" w:cs="Arial"/>
          <w:bCs/>
          <w:color w:val="000000"/>
          <w:sz w:val="20"/>
          <w:szCs w:val="20"/>
          <w:lang w:eastAsia="es-AR"/>
        </w:rPr>
        <w:t xml:space="preserve"> por </w:t>
      </w:r>
      <w:proofErr w:type="spellStart"/>
      <w:r>
        <w:rPr>
          <w:rFonts w:ascii="Arial" w:eastAsia="Times New Roman" w:hAnsi="Arial" w:cs="Arial"/>
          <w:bCs/>
          <w:color w:val="000000"/>
          <w:sz w:val="20"/>
          <w:szCs w:val="20"/>
          <w:lang w:eastAsia="es-AR"/>
        </w:rPr>
        <w:t>twitter</w:t>
      </w:r>
      <w:proofErr w:type="spellEnd"/>
      <w:r>
        <w:rPr>
          <w:rFonts w:ascii="Arial" w:eastAsia="Times New Roman" w:hAnsi="Arial" w:cs="Arial"/>
          <w:bCs/>
          <w:color w:val="000000"/>
          <w:sz w:val="20"/>
          <w:szCs w:val="20"/>
          <w:lang w:eastAsia="es-AR"/>
        </w:rPr>
        <w:t>.</w:t>
      </w:r>
    </w:p>
    <w:p w:rsidR="00547C83" w:rsidRPr="00547C83" w:rsidRDefault="00547C83" w:rsidP="00547C83">
      <w:pPr>
        <w:spacing w:after="0"/>
        <w:rPr>
          <w:rFonts w:ascii="Arial" w:eastAsia="Times New Roman" w:hAnsi="Arial" w:cs="Arial"/>
          <w:bCs/>
          <w:color w:val="000000"/>
          <w:sz w:val="20"/>
          <w:szCs w:val="20"/>
          <w:lang w:eastAsia="es-AR"/>
        </w:rPr>
      </w:pPr>
    </w:p>
    <w:p w:rsidR="00F35855" w:rsidRDefault="00547C83" w:rsidP="00547C83">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Para la promoción local se hará</w:t>
      </w:r>
      <w:r w:rsidR="00F35855">
        <w:rPr>
          <w:rFonts w:ascii="Arial" w:eastAsia="Times New Roman" w:hAnsi="Arial" w:cs="Arial"/>
          <w:bCs/>
          <w:color w:val="000000"/>
          <w:sz w:val="20"/>
          <w:szCs w:val="20"/>
          <w:lang w:eastAsia="es-AR"/>
        </w:rPr>
        <w:t>:</w:t>
      </w:r>
    </w:p>
    <w:p w:rsidR="00547C83" w:rsidRDefault="00F35855" w:rsidP="00F35855">
      <w:pPr>
        <w:pStyle w:val="ListParagraph"/>
        <w:numPr>
          <w:ilvl w:val="0"/>
          <w:numId w:val="5"/>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P</w:t>
      </w:r>
      <w:r w:rsidR="00547C83" w:rsidRPr="00F35855">
        <w:rPr>
          <w:rFonts w:ascii="Arial" w:eastAsia="Times New Roman" w:hAnsi="Arial" w:cs="Arial"/>
          <w:bCs/>
          <w:color w:val="000000"/>
          <w:sz w:val="20"/>
          <w:szCs w:val="20"/>
          <w:lang w:eastAsia="es-AR"/>
        </w:rPr>
        <w:t>ropaganda televisiva de 10 segundos</w:t>
      </w:r>
      <w:r>
        <w:rPr>
          <w:rFonts w:ascii="Arial" w:eastAsia="Times New Roman" w:hAnsi="Arial" w:cs="Arial"/>
          <w:bCs/>
          <w:color w:val="000000"/>
          <w:sz w:val="20"/>
          <w:szCs w:val="20"/>
          <w:lang w:eastAsia="es-AR"/>
        </w:rPr>
        <w:t xml:space="preserve">. </w:t>
      </w:r>
    </w:p>
    <w:p w:rsidR="00F35855" w:rsidRDefault="00F35855" w:rsidP="00F35855">
      <w:pPr>
        <w:pStyle w:val="ListParagraph"/>
        <w:numPr>
          <w:ilvl w:val="0"/>
          <w:numId w:val="5"/>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Noticia en los noticiosos que posean micros relativos a </w:t>
      </w:r>
      <w:r w:rsidR="00152003">
        <w:rPr>
          <w:rFonts w:ascii="Arial" w:eastAsia="Times New Roman" w:hAnsi="Arial" w:cs="Arial"/>
          <w:bCs/>
          <w:color w:val="000000"/>
          <w:sz w:val="20"/>
          <w:szCs w:val="20"/>
          <w:lang w:eastAsia="es-AR"/>
        </w:rPr>
        <w:t>informática.</w:t>
      </w:r>
    </w:p>
    <w:p w:rsidR="00565389" w:rsidRDefault="00565389" w:rsidP="00565389">
      <w:pPr>
        <w:spacing w:after="0"/>
        <w:rPr>
          <w:rFonts w:ascii="Arial" w:eastAsia="Times New Roman" w:hAnsi="Arial" w:cs="Arial"/>
          <w:bCs/>
          <w:color w:val="000000"/>
          <w:sz w:val="20"/>
          <w:szCs w:val="20"/>
          <w:lang w:eastAsia="es-AR"/>
        </w:rPr>
      </w:pPr>
    </w:p>
    <w:p w:rsidR="009701FF" w:rsidRDefault="00565389"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El plazo para concretar el video juego será de 180 </w:t>
      </w:r>
      <w:proofErr w:type="spellStart"/>
      <w:r>
        <w:rPr>
          <w:rFonts w:ascii="Arial" w:eastAsia="Times New Roman" w:hAnsi="Arial" w:cs="Arial"/>
          <w:bCs/>
          <w:color w:val="000000"/>
          <w:sz w:val="20"/>
          <w:szCs w:val="20"/>
          <w:lang w:eastAsia="es-AR"/>
        </w:rPr>
        <w:t>dias</w:t>
      </w:r>
      <w:proofErr w:type="spellEnd"/>
      <w:r w:rsidR="009701FF">
        <w:rPr>
          <w:rFonts w:ascii="Arial" w:eastAsia="Times New Roman" w:hAnsi="Arial" w:cs="Arial"/>
          <w:bCs/>
          <w:color w:val="000000"/>
          <w:sz w:val="20"/>
          <w:szCs w:val="20"/>
          <w:lang w:eastAsia="es-AR"/>
        </w:rPr>
        <w:t xml:space="preserve"> </w:t>
      </w:r>
      <w:r w:rsidR="002E53E5">
        <w:rPr>
          <w:rFonts w:ascii="Arial" w:eastAsia="Times New Roman" w:hAnsi="Arial" w:cs="Arial"/>
          <w:bCs/>
          <w:color w:val="000000"/>
          <w:sz w:val="20"/>
          <w:szCs w:val="20"/>
          <w:lang w:eastAsia="es-AR"/>
        </w:rPr>
        <w:t>hábiles</w:t>
      </w:r>
      <w:r>
        <w:rPr>
          <w:rFonts w:ascii="Arial" w:eastAsia="Times New Roman" w:hAnsi="Arial" w:cs="Arial"/>
          <w:bCs/>
          <w:color w:val="000000"/>
          <w:sz w:val="20"/>
          <w:szCs w:val="20"/>
          <w:lang w:eastAsia="es-AR"/>
        </w:rPr>
        <w:t xml:space="preserve"> para el desarrollo.</w:t>
      </w:r>
    </w:p>
    <w:p w:rsidR="002E53E5" w:rsidRDefault="002E53E5" w:rsidP="009701FF">
      <w:pPr>
        <w:spacing w:after="0"/>
        <w:rPr>
          <w:rFonts w:ascii="Arial" w:eastAsia="Times New Roman" w:hAnsi="Arial" w:cs="Arial"/>
          <w:bCs/>
          <w:color w:val="000000"/>
          <w:sz w:val="20"/>
          <w:szCs w:val="20"/>
          <w:lang w:eastAsia="es-AR"/>
        </w:rPr>
      </w:pPr>
    </w:p>
    <w:p w:rsidR="009701FF" w:rsidRDefault="002E53E5"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La modalidad de contratación será </w:t>
      </w:r>
      <w:proofErr w:type="spellStart"/>
      <w:r>
        <w:rPr>
          <w:rFonts w:ascii="Arial" w:eastAsia="Times New Roman" w:hAnsi="Arial" w:cs="Arial"/>
          <w:bCs/>
          <w:color w:val="000000"/>
          <w:sz w:val="20"/>
          <w:szCs w:val="20"/>
          <w:lang w:eastAsia="es-AR"/>
        </w:rPr>
        <w:t>Frelance</w:t>
      </w:r>
      <w:proofErr w:type="spellEnd"/>
      <w:r>
        <w:rPr>
          <w:rFonts w:ascii="Arial" w:eastAsia="Times New Roman" w:hAnsi="Arial" w:cs="Arial"/>
          <w:bCs/>
          <w:color w:val="000000"/>
          <w:sz w:val="20"/>
          <w:szCs w:val="20"/>
          <w:lang w:eastAsia="es-AR"/>
        </w:rPr>
        <w:t xml:space="preserve"> en el caso de los perfiles:</w:t>
      </w:r>
    </w:p>
    <w:p w:rsidR="002E53E5" w:rsidRDefault="002E53E5" w:rsidP="002E53E5">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 Músico</w:t>
      </w:r>
    </w:p>
    <w:p w:rsidR="002E53E5" w:rsidRDefault="002E53E5" w:rsidP="002E53E5">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 Escritor/ guionista</w:t>
      </w:r>
    </w:p>
    <w:p w:rsidR="000A1C1B" w:rsidRPr="00B8667A" w:rsidRDefault="000A1C1B" w:rsidP="00B8667A">
      <w:pPr>
        <w:pStyle w:val="ListParagraph"/>
        <w:numPr>
          <w:ilvl w:val="0"/>
          <w:numId w:val="7"/>
        </w:numPr>
        <w:spacing w:after="0"/>
        <w:rPr>
          <w:rFonts w:ascii="Arial" w:eastAsia="Times New Roman" w:hAnsi="Arial" w:cs="Arial"/>
          <w:bCs/>
          <w:color w:val="000000"/>
          <w:sz w:val="20"/>
          <w:szCs w:val="20"/>
          <w:lang w:eastAsia="es-AR"/>
        </w:rPr>
      </w:pPr>
      <w:r w:rsidRPr="00B8667A">
        <w:rPr>
          <w:rFonts w:ascii="Arial" w:eastAsia="Times New Roman" w:hAnsi="Arial" w:cs="Arial"/>
          <w:bCs/>
          <w:color w:val="000000"/>
          <w:sz w:val="20"/>
          <w:szCs w:val="20"/>
          <w:lang w:eastAsia="es-AR"/>
        </w:rPr>
        <w:t>1</w:t>
      </w:r>
      <w:r w:rsidR="002E53E5" w:rsidRPr="00B8667A">
        <w:rPr>
          <w:rFonts w:ascii="Arial" w:eastAsia="Times New Roman" w:hAnsi="Arial" w:cs="Arial"/>
          <w:bCs/>
          <w:color w:val="000000"/>
          <w:sz w:val="20"/>
          <w:szCs w:val="20"/>
          <w:lang w:eastAsia="es-AR"/>
        </w:rPr>
        <w:t xml:space="preserve"> diseñador grafico</w:t>
      </w:r>
    </w:p>
    <w:p w:rsidR="002E53E5" w:rsidRDefault="002E53E5"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El equipo inicial estará formado de la siguiente forma:</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desarrolladores </w:t>
      </w:r>
      <w:proofErr w:type="spellStart"/>
      <w:r>
        <w:rPr>
          <w:rFonts w:ascii="Arial" w:eastAsia="Times New Roman" w:hAnsi="Arial" w:cs="Arial"/>
          <w:bCs/>
          <w:color w:val="000000"/>
          <w:sz w:val="20"/>
          <w:szCs w:val="20"/>
          <w:lang w:eastAsia="es-AR"/>
        </w:rPr>
        <w:t>Senior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9701FF" w:rsidRDefault="00B40E77"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w:t>
      </w:r>
      <w:r w:rsidR="009701FF" w:rsidRPr="007051CD">
        <w:rPr>
          <w:rFonts w:ascii="Arial" w:eastAsia="Times New Roman" w:hAnsi="Arial" w:cs="Arial"/>
          <w:bCs/>
          <w:color w:val="000000"/>
          <w:sz w:val="20"/>
          <w:szCs w:val="20"/>
          <w:lang w:eastAsia="es-AR"/>
        </w:rPr>
        <w:t xml:space="preserve"> diseñador grafico</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w:t>
      </w:r>
      <w:proofErr w:type="spellStart"/>
      <w:r>
        <w:rPr>
          <w:rFonts w:ascii="Arial" w:eastAsia="Times New Roman" w:hAnsi="Arial" w:cs="Arial"/>
          <w:bCs/>
          <w:color w:val="000000"/>
          <w:sz w:val="20"/>
          <w:szCs w:val="20"/>
          <w:lang w:eastAsia="es-AR"/>
        </w:rPr>
        <w:t>Game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Designer</w:t>
      </w:r>
      <w:proofErr w:type="spellEnd"/>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1 </w:t>
      </w:r>
      <w:r w:rsidR="002E53E5">
        <w:rPr>
          <w:rFonts w:ascii="Arial" w:eastAsia="Times New Roman" w:hAnsi="Arial" w:cs="Arial"/>
          <w:bCs/>
          <w:color w:val="000000"/>
          <w:sz w:val="20"/>
          <w:szCs w:val="20"/>
          <w:lang w:eastAsia="es-AR"/>
        </w:rPr>
        <w:t>Músico</w:t>
      </w:r>
      <w:r w:rsidR="00B8667A">
        <w:rPr>
          <w:rFonts w:ascii="Arial" w:eastAsia="Times New Roman" w:hAnsi="Arial" w:cs="Arial"/>
          <w:bCs/>
          <w:color w:val="000000"/>
          <w:sz w:val="20"/>
          <w:szCs w:val="20"/>
          <w:lang w:eastAsia="es-AR"/>
        </w:rPr>
        <w:t xml:space="preserve"> / Especialista en Sonido</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 Escritor/ guionista</w:t>
      </w:r>
    </w:p>
    <w:p w:rsidR="002E53E5" w:rsidRDefault="002E53E5"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Promediando los </w:t>
      </w:r>
      <w:r w:rsidR="00121BAA">
        <w:rPr>
          <w:rFonts w:ascii="Arial" w:eastAsia="Times New Roman" w:hAnsi="Arial" w:cs="Arial"/>
          <w:bCs/>
          <w:color w:val="000000"/>
          <w:sz w:val="20"/>
          <w:szCs w:val="20"/>
          <w:lang w:eastAsia="es-AR"/>
        </w:rPr>
        <w:t>60</w:t>
      </w:r>
      <w:r w:rsidR="00C819FE">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dias</w:t>
      </w:r>
      <w:proofErr w:type="spellEnd"/>
      <w:r>
        <w:rPr>
          <w:rFonts w:ascii="Arial" w:eastAsia="Times New Roman" w:hAnsi="Arial" w:cs="Arial"/>
          <w:bCs/>
          <w:color w:val="000000"/>
          <w:sz w:val="20"/>
          <w:szCs w:val="20"/>
          <w:lang w:eastAsia="es-AR"/>
        </w:rPr>
        <w:t xml:space="preserve"> hábiles el equipo tendrá la siguiente forma:</w:t>
      </w:r>
    </w:p>
    <w:p w:rsidR="009701FF" w:rsidRDefault="009701FF"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2 desarrolladores </w:t>
      </w:r>
      <w:proofErr w:type="spellStart"/>
      <w:r>
        <w:rPr>
          <w:rFonts w:ascii="Arial" w:eastAsia="Times New Roman" w:hAnsi="Arial" w:cs="Arial"/>
          <w:bCs/>
          <w:color w:val="000000"/>
          <w:sz w:val="20"/>
          <w:szCs w:val="20"/>
          <w:lang w:eastAsia="es-AR"/>
        </w:rPr>
        <w:t>Senior</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Unity</w:t>
      </w:r>
      <w:proofErr w:type="spellEnd"/>
      <w:r>
        <w:rPr>
          <w:rFonts w:ascii="Arial" w:eastAsia="Times New Roman" w:hAnsi="Arial" w:cs="Arial"/>
          <w:bCs/>
          <w:color w:val="000000"/>
          <w:sz w:val="20"/>
          <w:szCs w:val="20"/>
          <w:lang w:eastAsia="es-AR"/>
        </w:rPr>
        <w:t xml:space="preserve"> 3D. </w:t>
      </w:r>
    </w:p>
    <w:p w:rsidR="009701FF" w:rsidRDefault="00B40E77" w:rsidP="009701FF">
      <w:pPr>
        <w:pStyle w:val="ListParagraph"/>
        <w:numPr>
          <w:ilvl w:val="0"/>
          <w:numId w:val="7"/>
        </w:numPr>
        <w:spacing w:after="0"/>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w:t>
      </w:r>
      <w:r w:rsidR="009701FF" w:rsidRPr="007051CD">
        <w:rPr>
          <w:rFonts w:ascii="Arial" w:eastAsia="Times New Roman" w:hAnsi="Arial" w:cs="Arial"/>
          <w:bCs/>
          <w:color w:val="000000"/>
          <w:sz w:val="20"/>
          <w:szCs w:val="20"/>
          <w:lang w:eastAsia="es-AR"/>
        </w:rPr>
        <w:t xml:space="preserve"> </w:t>
      </w:r>
      <w:r w:rsidR="000A1C1B">
        <w:rPr>
          <w:rFonts w:ascii="Arial" w:eastAsia="Times New Roman" w:hAnsi="Arial" w:cs="Arial"/>
          <w:bCs/>
          <w:color w:val="000000"/>
          <w:sz w:val="20"/>
          <w:szCs w:val="20"/>
          <w:lang w:eastAsia="es-AR"/>
        </w:rPr>
        <w:t>D</w:t>
      </w:r>
      <w:r w:rsidR="009701FF" w:rsidRPr="007051CD">
        <w:rPr>
          <w:rFonts w:ascii="Arial" w:eastAsia="Times New Roman" w:hAnsi="Arial" w:cs="Arial"/>
          <w:bCs/>
          <w:color w:val="000000"/>
          <w:sz w:val="20"/>
          <w:szCs w:val="20"/>
          <w:lang w:eastAsia="es-AR"/>
        </w:rPr>
        <w:t>iseñador grafico</w:t>
      </w:r>
    </w:p>
    <w:p w:rsidR="009701FF" w:rsidRPr="00B40E77" w:rsidRDefault="009701FF" w:rsidP="009701FF">
      <w:pPr>
        <w:pStyle w:val="ListParagraph"/>
        <w:numPr>
          <w:ilvl w:val="0"/>
          <w:numId w:val="7"/>
        </w:numPr>
        <w:spacing w:after="0"/>
        <w:rPr>
          <w:rFonts w:ascii="Arial" w:eastAsia="Times New Roman" w:hAnsi="Arial" w:cs="Arial"/>
          <w:bCs/>
          <w:color w:val="000000"/>
          <w:sz w:val="20"/>
          <w:szCs w:val="20"/>
          <w:lang w:eastAsia="es-AR"/>
        </w:rPr>
      </w:pPr>
      <w:r w:rsidRPr="00B40E77">
        <w:rPr>
          <w:rFonts w:ascii="Arial" w:eastAsia="Times New Roman" w:hAnsi="Arial" w:cs="Arial"/>
          <w:bCs/>
          <w:color w:val="000000"/>
          <w:sz w:val="20"/>
          <w:szCs w:val="20"/>
          <w:lang w:eastAsia="es-AR"/>
        </w:rPr>
        <w:t xml:space="preserve">1 </w:t>
      </w:r>
      <w:proofErr w:type="spellStart"/>
      <w:r w:rsidRPr="00B40E77">
        <w:rPr>
          <w:rFonts w:ascii="Arial" w:eastAsia="Times New Roman" w:hAnsi="Arial" w:cs="Arial"/>
          <w:bCs/>
          <w:color w:val="000000"/>
          <w:sz w:val="20"/>
          <w:szCs w:val="20"/>
          <w:lang w:eastAsia="es-AR"/>
        </w:rPr>
        <w:t>Game</w:t>
      </w:r>
      <w:proofErr w:type="spellEnd"/>
      <w:r w:rsidRPr="00B40E77">
        <w:rPr>
          <w:rFonts w:ascii="Arial" w:eastAsia="Times New Roman" w:hAnsi="Arial" w:cs="Arial"/>
          <w:bCs/>
          <w:color w:val="000000"/>
          <w:sz w:val="20"/>
          <w:szCs w:val="20"/>
          <w:lang w:eastAsia="es-AR"/>
        </w:rPr>
        <w:t xml:space="preserve"> </w:t>
      </w:r>
      <w:proofErr w:type="spellStart"/>
      <w:r w:rsidRPr="00B40E77">
        <w:rPr>
          <w:rFonts w:ascii="Arial" w:eastAsia="Times New Roman" w:hAnsi="Arial" w:cs="Arial"/>
          <w:bCs/>
          <w:color w:val="000000"/>
          <w:sz w:val="20"/>
          <w:szCs w:val="20"/>
          <w:lang w:eastAsia="es-AR"/>
        </w:rPr>
        <w:t>Designer</w:t>
      </w:r>
      <w:proofErr w:type="spellEnd"/>
    </w:p>
    <w:p w:rsidR="00B8667A" w:rsidRDefault="00B8667A" w:rsidP="009701FF">
      <w:pPr>
        <w:spacing w:after="0"/>
        <w:rPr>
          <w:rFonts w:ascii="Arial" w:eastAsia="Times New Roman" w:hAnsi="Arial" w:cs="Arial"/>
          <w:bCs/>
          <w:color w:val="000000"/>
          <w:sz w:val="20"/>
          <w:szCs w:val="20"/>
          <w:lang w:eastAsia="es-AR"/>
        </w:rPr>
      </w:pPr>
    </w:p>
    <w:p w:rsidR="00B8667A" w:rsidRDefault="00B8667A" w:rsidP="009701FF">
      <w:pPr>
        <w:spacing w:after="0"/>
        <w:rPr>
          <w:rFonts w:ascii="Arial" w:eastAsia="Times New Roman" w:hAnsi="Arial" w:cs="Arial"/>
          <w:bCs/>
          <w:color w:val="000000"/>
          <w:sz w:val="20"/>
          <w:szCs w:val="20"/>
          <w:lang w:eastAsia="es-AR"/>
        </w:rPr>
      </w:pPr>
    </w:p>
    <w:p w:rsidR="009701FF" w:rsidRDefault="009701FF" w:rsidP="009701FF">
      <w:pPr>
        <w:spacing w:after="0"/>
        <w:rPr>
          <w:rFonts w:ascii="Arial" w:eastAsia="Times New Roman" w:hAnsi="Arial" w:cs="Arial"/>
          <w:bCs/>
          <w:color w:val="000000"/>
          <w:sz w:val="20"/>
          <w:szCs w:val="20"/>
          <w:lang w:eastAsia="es-AR"/>
        </w:rPr>
      </w:pPr>
    </w:p>
    <w:tbl>
      <w:tblPr>
        <w:tblStyle w:val="TableGrid"/>
        <w:tblW w:w="0" w:type="auto"/>
        <w:tblLook w:val="04A0" w:firstRow="1" w:lastRow="0" w:firstColumn="1" w:lastColumn="0" w:noHBand="0" w:noVBand="1"/>
      </w:tblPr>
      <w:tblGrid>
        <w:gridCol w:w="2244"/>
        <w:gridCol w:w="2244"/>
        <w:gridCol w:w="2245"/>
        <w:gridCol w:w="2245"/>
      </w:tblGrid>
      <w:tr w:rsidR="006523DD" w:rsidTr="006523DD">
        <w:tc>
          <w:tcPr>
            <w:tcW w:w="2244"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lastRenderedPageBreak/>
              <w:t>Rol</w:t>
            </w:r>
          </w:p>
        </w:tc>
        <w:tc>
          <w:tcPr>
            <w:tcW w:w="2244"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Valor Hora</w:t>
            </w:r>
          </w:p>
        </w:tc>
        <w:tc>
          <w:tcPr>
            <w:tcW w:w="2245"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Horas</w:t>
            </w:r>
          </w:p>
        </w:tc>
        <w:tc>
          <w:tcPr>
            <w:tcW w:w="2245" w:type="dxa"/>
          </w:tcPr>
          <w:p w:rsidR="006523DD" w:rsidRDefault="006523DD" w:rsidP="006523DD">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Total</w:t>
            </w:r>
          </w:p>
        </w:tc>
      </w:tr>
      <w:tr w:rsidR="006523DD" w:rsidTr="006523DD">
        <w:tc>
          <w:tcPr>
            <w:tcW w:w="2244" w:type="dxa"/>
          </w:tcPr>
          <w:p w:rsidR="006523DD" w:rsidRDefault="006523DD"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Dev</w:t>
            </w:r>
            <w:proofErr w:type="spellEnd"/>
            <w:r>
              <w:rPr>
                <w:rFonts w:ascii="Arial" w:eastAsia="Times New Roman" w:hAnsi="Arial" w:cs="Arial"/>
                <w:bCs/>
                <w:color w:val="000000"/>
                <w:sz w:val="20"/>
                <w:szCs w:val="20"/>
                <w:lang w:eastAsia="es-AR"/>
              </w:rPr>
              <w:t xml:space="preserve"> </w:t>
            </w:r>
            <w:r w:rsidR="00121BAA">
              <w:rPr>
                <w:rFonts w:ascii="Arial" w:eastAsia="Times New Roman" w:hAnsi="Arial" w:cs="Arial"/>
                <w:bCs/>
                <w:color w:val="000000"/>
                <w:sz w:val="20"/>
                <w:szCs w:val="20"/>
                <w:lang w:eastAsia="es-AR"/>
              </w:rPr>
              <w:t xml:space="preserve">1 </w:t>
            </w:r>
            <w:r>
              <w:rPr>
                <w:rFonts w:ascii="Arial" w:eastAsia="Times New Roman" w:hAnsi="Arial" w:cs="Arial"/>
                <w:bCs/>
                <w:color w:val="000000"/>
                <w:sz w:val="20"/>
                <w:szCs w:val="20"/>
                <w:lang w:eastAsia="es-AR"/>
              </w:rPr>
              <w:t xml:space="preserve">Sr </w:t>
            </w:r>
            <w:proofErr w:type="spellStart"/>
            <w:r>
              <w:rPr>
                <w:rFonts w:ascii="Arial" w:eastAsia="Times New Roman" w:hAnsi="Arial" w:cs="Arial"/>
                <w:bCs/>
                <w:color w:val="000000"/>
                <w:sz w:val="20"/>
                <w:szCs w:val="20"/>
                <w:lang w:eastAsia="es-AR"/>
              </w:rPr>
              <w:t>unity</w:t>
            </w:r>
            <w:proofErr w:type="spellEnd"/>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55</w:t>
            </w:r>
          </w:p>
        </w:tc>
        <w:tc>
          <w:tcPr>
            <w:tcW w:w="2245" w:type="dxa"/>
          </w:tcPr>
          <w:p w:rsidR="006523DD" w:rsidRDefault="00121BAA"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1440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79200</w:t>
            </w:r>
          </w:p>
        </w:tc>
      </w:tr>
      <w:tr w:rsidR="006523DD" w:rsidTr="006523DD">
        <w:tc>
          <w:tcPr>
            <w:tcW w:w="2244" w:type="dxa"/>
          </w:tcPr>
          <w:p w:rsidR="006523DD" w:rsidRDefault="00121BAA"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Dev</w:t>
            </w:r>
            <w:proofErr w:type="spellEnd"/>
            <w:r>
              <w:rPr>
                <w:rFonts w:ascii="Arial" w:eastAsia="Times New Roman" w:hAnsi="Arial" w:cs="Arial"/>
                <w:bCs/>
                <w:color w:val="000000"/>
                <w:sz w:val="20"/>
                <w:szCs w:val="20"/>
                <w:lang w:eastAsia="es-AR"/>
              </w:rPr>
              <w:t xml:space="preserve"> 2 Sr </w:t>
            </w:r>
            <w:proofErr w:type="spellStart"/>
            <w:r>
              <w:rPr>
                <w:rFonts w:ascii="Arial" w:eastAsia="Times New Roman" w:hAnsi="Arial" w:cs="Arial"/>
                <w:bCs/>
                <w:color w:val="000000"/>
                <w:sz w:val="20"/>
                <w:szCs w:val="20"/>
                <w:lang w:eastAsia="es-AR"/>
              </w:rPr>
              <w:t>unity</w:t>
            </w:r>
            <w:proofErr w:type="spellEnd"/>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55</w:t>
            </w:r>
          </w:p>
        </w:tc>
        <w:tc>
          <w:tcPr>
            <w:tcW w:w="2245" w:type="dxa"/>
          </w:tcPr>
          <w:p w:rsidR="006523DD" w:rsidRDefault="00EA7911"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52800</w:t>
            </w:r>
          </w:p>
        </w:tc>
      </w:tr>
      <w:tr w:rsidR="006523DD" w:rsidTr="006523DD">
        <w:tc>
          <w:tcPr>
            <w:tcW w:w="2244" w:type="dxa"/>
          </w:tcPr>
          <w:p w:rsidR="006523DD" w:rsidRDefault="00375DB3" w:rsidP="009701FF">
            <w:pP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 xml:space="preserve">Diseñador </w:t>
            </w:r>
            <w:r w:rsidR="00B40E77">
              <w:rPr>
                <w:rFonts w:ascii="Arial" w:eastAsia="Times New Roman" w:hAnsi="Arial" w:cs="Arial"/>
                <w:bCs/>
                <w:color w:val="000000"/>
                <w:sz w:val="20"/>
                <w:szCs w:val="20"/>
                <w:lang w:eastAsia="es-AR"/>
              </w:rPr>
              <w:t>1</w:t>
            </w:r>
          </w:p>
        </w:tc>
        <w:tc>
          <w:tcPr>
            <w:tcW w:w="2244"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45</w:t>
            </w:r>
          </w:p>
        </w:tc>
        <w:tc>
          <w:tcPr>
            <w:tcW w:w="2245" w:type="dxa"/>
          </w:tcPr>
          <w:p w:rsidR="006523DD"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w:t>
            </w:r>
          </w:p>
        </w:tc>
        <w:tc>
          <w:tcPr>
            <w:tcW w:w="2245" w:type="dxa"/>
          </w:tcPr>
          <w:p w:rsidR="006523DD" w:rsidRDefault="008552D6"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43200</w:t>
            </w:r>
          </w:p>
        </w:tc>
      </w:tr>
      <w:tr w:rsidR="006523DD" w:rsidTr="006523DD">
        <w:tc>
          <w:tcPr>
            <w:tcW w:w="2244" w:type="dxa"/>
          </w:tcPr>
          <w:p w:rsidR="006523DD" w:rsidRDefault="00375DB3"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Game</w:t>
            </w:r>
            <w:proofErr w:type="spellEnd"/>
            <w:r>
              <w:rPr>
                <w:rFonts w:ascii="Arial" w:eastAsia="Times New Roman" w:hAnsi="Arial" w:cs="Arial"/>
                <w:bCs/>
                <w:color w:val="000000"/>
                <w:sz w:val="20"/>
                <w:szCs w:val="20"/>
                <w:lang w:eastAsia="es-AR"/>
              </w:rPr>
              <w:t xml:space="preserve"> </w:t>
            </w:r>
            <w:proofErr w:type="spellStart"/>
            <w:r>
              <w:rPr>
                <w:rFonts w:ascii="Arial" w:eastAsia="Times New Roman" w:hAnsi="Arial" w:cs="Arial"/>
                <w:bCs/>
                <w:color w:val="000000"/>
                <w:sz w:val="20"/>
                <w:szCs w:val="20"/>
                <w:lang w:eastAsia="es-AR"/>
              </w:rPr>
              <w:t>Designer</w:t>
            </w:r>
            <w:proofErr w:type="spellEnd"/>
          </w:p>
        </w:tc>
        <w:tc>
          <w:tcPr>
            <w:tcW w:w="2244" w:type="dxa"/>
          </w:tcPr>
          <w:p w:rsidR="006523DD" w:rsidRDefault="008552D6"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45</w:t>
            </w:r>
          </w:p>
        </w:tc>
        <w:tc>
          <w:tcPr>
            <w:tcW w:w="2245" w:type="dxa"/>
          </w:tcPr>
          <w:p w:rsidR="006523DD" w:rsidRDefault="00375DB3"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1440</w:t>
            </w:r>
          </w:p>
        </w:tc>
        <w:tc>
          <w:tcPr>
            <w:tcW w:w="2245" w:type="dxa"/>
          </w:tcPr>
          <w:p w:rsidR="006523DD" w:rsidRDefault="00B40E77"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64800</w:t>
            </w:r>
          </w:p>
        </w:tc>
      </w:tr>
      <w:tr w:rsidR="00375DB3" w:rsidTr="006523DD">
        <w:tc>
          <w:tcPr>
            <w:tcW w:w="2244" w:type="dxa"/>
          </w:tcPr>
          <w:p w:rsidR="00375DB3" w:rsidRDefault="00375DB3" w:rsidP="009701FF">
            <w:pPr>
              <w:rPr>
                <w:rFonts w:ascii="Arial" w:eastAsia="Times New Roman" w:hAnsi="Arial" w:cs="Arial"/>
                <w:bCs/>
                <w:color w:val="000000"/>
                <w:sz w:val="20"/>
                <w:szCs w:val="20"/>
                <w:lang w:eastAsia="es-AR"/>
              </w:rPr>
            </w:pPr>
            <w:proofErr w:type="spellStart"/>
            <w:r>
              <w:rPr>
                <w:rFonts w:ascii="Arial" w:eastAsia="Times New Roman" w:hAnsi="Arial" w:cs="Arial"/>
                <w:bCs/>
                <w:color w:val="000000"/>
                <w:sz w:val="20"/>
                <w:szCs w:val="20"/>
                <w:lang w:eastAsia="es-AR"/>
              </w:rPr>
              <w:t>Musico</w:t>
            </w:r>
            <w:proofErr w:type="spellEnd"/>
            <w:r w:rsidR="00B8667A">
              <w:rPr>
                <w:rFonts w:ascii="Arial" w:eastAsia="Times New Roman" w:hAnsi="Arial" w:cs="Arial"/>
                <w:bCs/>
                <w:color w:val="000000"/>
                <w:sz w:val="20"/>
                <w:szCs w:val="20"/>
                <w:lang w:eastAsia="es-AR"/>
              </w:rPr>
              <w:t xml:space="preserve"> / Esp. Sonido</w:t>
            </w:r>
          </w:p>
        </w:tc>
        <w:tc>
          <w:tcPr>
            <w:tcW w:w="2244"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20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480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9600</w:t>
            </w:r>
          </w:p>
        </w:tc>
      </w:tr>
      <w:tr w:rsidR="00375DB3" w:rsidTr="006523DD">
        <w:tc>
          <w:tcPr>
            <w:tcW w:w="2244" w:type="dxa"/>
          </w:tcPr>
          <w:p w:rsidR="00375DB3" w:rsidRDefault="00375DB3" w:rsidP="009701FF">
            <w:pP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Escritor/guionista</w:t>
            </w:r>
          </w:p>
        </w:tc>
        <w:tc>
          <w:tcPr>
            <w:tcW w:w="2244"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20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480</w:t>
            </w:r>
          </w:p>
        </w:tc>
        <w:tc>
          <w:tcPr>
            <w:tcW w:w="2245" w:type="dxa"/>
          </w:tcPr>
          <w:p w:rsidR="00375DB3" w:rsidRDefault="00BC1B29" w:rsidP="00121BAA">
            <w:pPr>
              <w:jc w:val="center"/>
              <w:rPr>
                <w:rFonts w:ascii="Arial" w:eastAsia="Times New Roman" w:hAnsi="Arial" w:cs="Arial"/>
                <w:bCs/>
                <w:color w:val="000000"/>
                <w:sz w:val="20"/>
                <w:szCs w:val="20"/>
                <w:lang w:eastAsia="es-AR"/>
              </w:rPr>
            </w:pPr>
            <w:r>
              <w:rPr>
                <w:rFonts w:ascii="Arial" w:eastAsia="Times New Roman" w:hAnsi="Arial" w:cs="Arial"/>
                <w:bCs/>
                <w:color w:val="000000"/>
                <w:sz w:val="20"/>
                <w:szCs w:val="20"/>
                <w:lang w:eastAsia="es-AR"/>
              </w:rPr>
              <w:t>9600</w:t>
            </w:r>
          </w:p>
        </w:tc>
      </w:tr>
    </w:tbl>
    <w:p w:rsidR="009701FF" w:rsidRPr="009701FF" w:rsidRDefault="009701FF" w:rsidP="009701FF">
      <w:pPr>
        <w:spacing w:after="0"/>
        <w:rPr>
          <w:rFonts w:ascii="Arial" w:eastAsia="Times New Roman" w:hAnsi="Arial" w:cs="Arial"/>
          <w:bCs/>
          <w:color w:val="000000"/>
          <w:sz w:val="20"/>
          <w:szCs w:val="20"/>
          <w:lang w:eastAsia="es-AR"/>
        </w:rPr>
      </w:pPr>
    </w:p>
    <w:p w:rsidR="00152003" w:rsidRDefault="008552D6" w:rsidP="00F5336E">
      <w:pPr>
        <w:rPr>
          <w:rFonts w:ascii="Arial" w:hAnsi="Arial" w:cs="Arial"/>
        </w:rPr>
      </w:pPr>
      <w:r w:rsidRPr="008552D6">
        <w:rPr>
          <w:rFonts w:ascii="Arial" w:hAnsi="Arial" w:cs="Arial"/>
        </w:rPr>
        <w:t>Total: $260.000</w:t>
      </w:r>
      <w:r>
        <w:rPr>
          <w:rFonts w:ascii="Arial" w:hAnsi="Arial" w:cs="Arial"/>
        </w:rPr>
        <w:t xml:space="preserve"> </w:t>
      </w:r>
    </w:p>
    <w:p w:rsidR="008552D6" w:rsidRDefault="008552D6" w:rsidP="00F5336E">
      <w:pPr>
        <w:rPr>
          <w:rFonts w:ascii="Arial" w:hAnsi="Arial" w:cs="Arial"/>
        </w:rPr>
      </w:pPr>
      <w:r>
        <w:rPr>
          <w:rFonts w:ascii="Arial" w:hAnsi="Arial" w:cs="Arial"/>
        </w:rPr>
        <w:t>+ $40.000 publicidad</w:t>
      </w:r>
    </w:p>
    <w:p w:rsidR="008552D6" w:rsidRDefault="008552D6" w:rsidP="00F5336E">
      <w:pPr>
        <w:rPr>
          <w:rFonts w:ascii="Arial" w:hAnsi="Arial" w:cs="Arial"/>
        </w:rPr>
      </w:pPr>
      <w:r>
        <w:rPr>
          <w:rFonts w:ascii="Arial" w:hAnsi="Arial" w:cs="Arial"/>
        </w:rPr>
        <w:t xml:space="preserve">Valor total: </w:t>
      </w:r>
      <w:r w:rsidR="00405DBE">
        <w:rPr>
          <w:rFonts w:ascii="Arial" w:hAnsi="Arial" w:cs="Arial"/>
        </w:rPr>
        <w:t>$</w:t>
      </w:r>
      <w:r>
        <w:rPr>
          <w:rFonts w:ascii="Arial" w:hAnsi="Arial" w:cs="Arial"/>
        </w:rPr>
        <w:t>300.000</w:t>
      </w:r>
    </w:p>
    <w:p w:rsidR="008552D6" w:rsidRDefault="00405DBE" w:rsidP="00F5336E">
      <w:pPr>
        <w:rPr>
          <w:rFonts w:ascii="Arial" w:hAnsi="Arial" w:cs="Arial"/>
        </w:rPr>
      </w:pPr>
      <w:r>
        <w:rPr>
          <w:rFonts w:ascii="Arial" w:hAnsi="Arial" w:cs="Arial"/>
        </w:rPr>
        <w:t xml:space="preserve">El valor de cada copia será de u$s10. </w:t>
      </w:r>
      <w:r w:rsidR="00B52878">
        <w:rPr>
          <w:rFonts w:ascii="Arial" w:hAnsi="Arial" w:cs="Arial"/>
        </w:rPr>
        <w:t xml:space="preserve">Se planea vender </w:t>
      </w:r>
      <w:r>
        <w:rPr>
          <w:rFonts w:ascii="Arial" w:hAnsi="Arial" w:cs="Arial"/>
        </w:rPr>
        <w:t>un total de 5000</w:t>
      </w:r>
      <w:r w:rsidR="00B52878">
        <w:rPr>
          <w:rFonts w:ascii="Arial" w:hAnsi="Arial" w:cs="Arial"/>
        </w:rPr>
        <w:t xml:space="preserve"> copias. </w:t>
      </w:r>
      <w:r>
        <w:rPr>
          <w:rFonts w:ascii="Arial" w:hAnsi="Arial" w:cs="Arial"/>
        </w:rPr>
        <w:t>Entre el 1er y 5er mes.  Se calcula un valor de 10000 copias en un año.</w:t>
      </w:r>
    </w:p>
    <w:p w:rsidR="00405DBE" w:rsidRDefault="00405DBE" w:rsidP="00F5336E">
      <w:pPr>
        <w:rPr>
          <w:rFonts w:ascii="Arial" w:hAnsi="Arial" w:cs="Arial"/>
        </w:rPr>
      </w:pPr>
      <w:r>
        <w:rPr>
          <w:rFonts w:ascii="Arial" w:hAnsi="Arial" w:cs="Arial"/>
        </w:rPr>
        <w:t xml:space="preserve">10000 * u$s10 = u$s100.000 </w:t>
      </w:r>
    </w:p>
    <w:p w:rsidR="00405DBE" w:rsidRDefault="00405DBE" w:rsidP="00F5336E">
      <w:pPr>
        <w:rPr>
          <w:rFonts w:ascii="Arial" w:hAnsi="Arial" w:cs="Arial"/>
        </w:rPr>
      </w:pPr>
      <w:proofErr w:type="gramStart"/>
      <w:r>
        <w:rPr>
          <w:rFonts w:ascii="Arial" w:hAnsi="Arial" w:cs="Arial"/>
        </w:rPr>
        <w:t>siendo</w:t>
      </w:r>
      <w:proofErr w:type="gramEnd"/>
      <w:r>
        <w:rPr>
          <w:rFonts w:ascii="Arial" w:hAnsi="Arial" w:cs="Arial"/>
        </w:rPr>
        <w:t xml:space="preserve"> el valor de cambio </w:t>
      </w:r>
      <w:proofErr w:type="spellStart"/>
      <w:r>
        <w:rPr>
          <w:rFonts w:ascii="Arial" w:hAnsi="Arial" w:cs="Arial"/>
        </w:rPr>
        <w:t>aprx</w:t>
      </w:r>
      <w:proofErr w:type="spellEnd"/>
      <w:r>
        <w:rPr>
          <w:rFonts w:ascii="Arial" w:hAnsi="Arial" w:cs="Arial"/>
        </w:rPr>
        <w:t xml:space="preserve">. </w:t>
      </w:r>
      <w:proofErr w:type="gramStart"/>
      <w:r>
        <w:rPr>
          <w:rFonts w:ascii="Arial" w:hAnsi="Arial" w:cs="Arial"/>
        </w:rPr>
        <w:t>u$</w:t>
      </w:r>
      <w:proofErr w:type="gramEnd"/>
      <w:r>
        <w:rPr>
          <w:rFonts w:ascii="Arial" w:hAnsi="Arial" w:cs="Arial"/>
        </w:rPr>
        <w:t>s1 = $6.0</w:t>
      </w:r>
    </w:p>
    <w:p w:rsidR="00405DBE" w:rsidRDefault="00405DBE" w:rsidP="00F5336E">
      <w:pPr>
        <w:rPr>
          <w:rFonts w:ascii="Arial" w:hAnsi="Arial" w:cs="Arial"/>
        </w:rPr>
      </w:pPr>
      <w:r>
        <w:rPr>
          <w:rFonts w:ascii="Arial" w:hAnsi="Arial" w:cs="Arial"/>
        </w:rPr>
        <w:t>Ganancia total: $600.000</w:t>
      </w:r>
      <w:r w:rsidR="00901DE7">
        <w:rPr>
          <w:rFonts w:ascii="Arial" w:hAnsi="Arial" w:cs="Arial"/>
        </w:rPr>
        <w:t xml:space="preserve"> </w:t>
      </w:r>
    </w:p>
    <w:p w:rsidR="002F728B" w:rsidRDefault="00901DE7" w:rsidP="00F5336E">
      <w:pPr>
        <w:rPr>
          <w:rFonts w:ascii="Arial" w:hAnsi="Arial" w:cs="Arial"/>
        </w:rPr>
      </w:pPr>
      <w:r>
        <w:rPr>
          <w:rFonts w:ascii="Arial" w:hAnsi="Arial" w:cs="Arial"/>
        </w:rPr>
        <w:t>Porcentaje del canal de venta = 30%.</w:t>
      </w:r>
    </w:p>
    <w:p w:rsidR="00901DE7" w:rsidRDefault="002F728B" w:rsidP="00F5336E">
      <w:pPr>
        <w:rPr>
          <w:rFonts w:ascii="Arial" w:hAnsi="Arial" w:cs="Arial"/>
        </w:rPr>
      </w:pPr>
      <w:r>
        <w:rPr>
          <w:rFonts w:ascii="Arial" w:hAnsi="Arial" w:cs="Arial"/>
        </w:rPr>
        <w:t>Ganancia: $480.000</w:t>
      </w:r>
      <w:r w:rsidR="00901DE7">
        <w:rPr>
          <w:rFonts w:ascii="Arial" w:hAnsi="Arial" w:cs="Arial"/>
        </w:rPr>
        <w:t xml:space="preserve"> </w:t>
      </w:r>
    </w:p>
    <w:p w:rsidR="00405DBE" w:rsidRDefault="00405DBE" w:rsidP="00F5336E">
      <w:pPr>
        <w:rPr>
          <w:rFonts w:ascii="Arial" w:hAnsi="Arial" w:cs="Arial"/>
        </w:rPr>
      </w:pPr>
      <w:r>
        <w:rPr>
          <w:rFonts w:ascii="Arial" w:hAnsi="Arial" w:cs="Arial"/>
        </w:rPr>
        <w:t>El ROI</w:t>
      </w:r>
      <w:r w:rsidR="002F728B">
        <w:rPr>
          <w:rFonts w:ascii="Arial" w:hAnsi="Arial" w:cs="Arial"/>
        </w:rPr>
        <w:t xml:space="preserve"> seria de un 6</w:t>
      </w:r>
      <w:r>
        <w:rPr>
          <w:rFonts w:ascii="Arial" w:hAnsi="Arial" w:cs="Arial"/>
        </w:rPr>
        <w:t>0%</w:t>
      </w:r>
      <w:r w:rsidR="002F728B">
        <w:rPr>
          <w:rFonts w:ascii="Arial" w:hAnsi="Arial" w:cs="Arial"/>
        </w:rPr>
        <w:t xml:space="preserve"> ($180.000)</w:t>
      </w:r>
      <w:r>
        <w:rPr>
          <w:rFonts w:ascii="Arial" w:hAnsi="Arial" w:cs="Arial"/>
        </w:rPr>
        <w:t xml:space="preserve"> de la inversión en un año.</w:t>
      </w:r>
    </w:p>
    <w:p w:rsidR="00BF73B4" w:rsidRDefault="00BF73B4" w:rsidP="00F5336E">
      <w:pPr>
        <w:rPr>
          <w:rFonts w:ascii="Arial" w:hAnsi="Arial" w:cs="Arial"/>
        </w:rPr>
      </w:pPr>
      <w:r>
        <w:rPr>
          <w:rFonts w:ascii="Arial" w:hAnsi="Arial" w:cs="Arial"/>
        </w:rPr>
        <w:t>Se planea hacer un secuela al 1 ½ de la edición.</w:t>
      </w:r>
    </w:p>
    <w:p w:rsidR="00405DBE" w:rsidRDefault="00405DBE" w:rsidP="00F5336E">
      <w:pPr>
        <w:rPr>
          <w:rFonts w:ascii="Arial" w:hAnsi="Arial" w:cs="Arial"/>
        </w:rPr>
      </w:pPr>
    </w:p>
    <w:p w:rsidR="00405DBE" w:rsidRPr="008552D6" w:rsidRDefault="00405DBE" w:rsidP="00F5336E">
      <w:pPr>
        <w:rPr>
          <w:rFonts w:ascii="Arial" w:hAnsi="Arial" w:cs="Arial"/>
        </w:rPr>
      </w:pPr>
    </w:p>
    <w:p w:rsidR="002D1DB6" w:rsidRDefault="002D1DB6">
      <w:pPr>
        <w:rPr>
          <w:rFonts w:ascii="Arial" w:hAnsi="Arial" w:cs="Arial"/>
          <w:sz w:val="32"/>
          <w:szCs w:val="32"/>
        </w:rPr>
      </w:pPr>
      <w:r>
        <w:rPr>
          <w:rFonts w:ascii="Arial" w:hAnsi="Arial" w:cs="Arial"/>
          <w:sz w:val="32"/>
          <w:szCs w:val="32"/>
        </w:rPr>
        <w:br w:type="page"/>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lastRenderedPageBreak/>
        <w:t>Durante el Plan de Trabajo 3, hemos recorrido algunas cuestiones fundamentales a tener en cuenta a la hora de elaborar el GDD, como Objetivos, Presentación y Público Objetivo. Un buen desarrollo de éstas definiciones, permitirán sostener y “vender” una buena idea para un Videojuego.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En el presente trabajo práctico, afianzaremos estos conceptos al realizar algunas definiciones para una nueva Idea de Videojuego.</w:t>
      </w:r>
      <w:r w:rsidRPr="002D1DB6">
        <w:rPr>
          <w:rFonts w:ascii="Verdana" w:eastAsia="Times New Roman" w:hAnsi="Verdana" w:cs="Arial"/>
          <w:color w:val="000000"/>
          <w:sz w:val="20"/>
          <w:szCs w:val="20"/>
          <w:lang w:eastAsia="es-AR"/>
        </w:rPr>
        <w:br/>
      </w:r>
      <w:r w:rsidRPr="002D1DB6">
        <w:rPr>
          <w:rFonts w:ascii="Verdana" w:eastAsia="Times New Roman" w:hAnsi="Verdana" w:cs="Arial"/>
          <w:color w:val="000000"/>
          <w:sz w:val="20"/>
          <w:szCs w:val="20"/>
          <w:lang w:eastAsia="es-AR"/>
        </w:rPr>
        <w:br/>
        <w:t>Ésta idea deberá estar basada en una película romántica conocida que hayas visto. Sugerimos que investigues algunos puntos que serán importantes previo al desarrollo del TP, como ser si ya existen juegos para ese film. Presta atención al tipo de público que fue atraído por la película.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u w:val="single"/>
          <w:lang w:eastAsia="es-AR"/>
        </w:rPr>
        <w:t>Consigna: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Desarrollar y subir al presente espacio, un documento (en formato Word u Open Office), conteniendo las siguientes definiciones: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b/>
          <w:bCs/>
          <w:color w:val="000000"/>
          <w:sz w:val="20"/>
          <w:szCs w:val="20"/>
          <w:lang w:eastAsia="es-AR"/>
        </w:rPr>
        <w:t>1- Antecedentes para la Idea.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 xml:space="preserve">(Hasta 2 </w:t>
      </w:r>
      <w:proofErr w:type="spellStart"/>
      <w:r w:rsidRPr="002D1DB6">
        <w:rPr>
          <w:rFonts w:ascii="Verdana" w:eastAsia="Times New Roman" w:hAnsi="Verdana" w:cs="Arial"/>
          <w:color w:val="000000"/>
          <w:sz w:val="20"/>
          <w:szCs w:val="20"/>
          <w:lang w:eastAsia="es-AR"/>
        </w:rPr>
        <w:t>parráfos</w:t>
      </w:r>
      <w:proofErr w:type="spellEnd"/>
      <w:r w:rsidRPr="002D1DB6">
        <w:rPr>
          <w:rFonts w:ascii="Verdana" w:eastAsia="Times New Roman" w:hAnsi="Verdana" w:cs="Arial"/>
          <w:color w:val="000000"/>
          <w:sz w:val="20"/>
          <w:szCs w:val="20"/>
          <w:lang w:eastAsia="es-AR"/>
        </w:rPr>
        <w:t xml:space="preserve"> breves, conteniendo: Breve resumen de la Historia de la película -recordar los conceptos vertidos en la Unidad 1-. Algunos números o datos que permitan ilustrar el éxito del Film - por ejemplo: cantidad de espectadores a nivel Mundial o en USA, cantidad de salas en las que se proyectó a nivel Mundial o USA, cantidad de secuelas, premios cosechados a nivel Mundial...etc. -)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b/>
          <w:bCs/>
          <w:color w:val="000000"/>
          <w:sz w:val="20"/>
          <w:szCs w:val="20"/>
          <w:lang w:eastAsia="es-AR"/>
        </w:rPr>
        <w:t>2- Concepto del Juego.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(De 1a 2 párrafos breves, con un máximo de 5 líneas cada uno, explicando y “vendiendo” la idea general del juego. Tener muy presente el Video “Presentación Efectiva del Juego”)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br/>
      </w:r>
      <w:r w:rsidRPr="002D1DB6">
        <w:rPr>
          <w:rFonts w:ascii="Verdana" w:eastAsia="Times New Roman" w:hAnsi="Verdana" w:cs="Arial"/>
          <w:b/>
          <w:bCs/>
          <w:color w:val="000000"/>
          <w:sz w:val="20"/>
          <w:szCs w:val="20"/>
          <w:lang w:eastAsia="es-AR"/>
        </w:rPr>
        <w:t>3- Público Objetivo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 xml:space="preserve">(Un </w:t>
      </w:r>
      <w:proofErr w:type="spellStart"/>
      <w:r w:rsidRPr="002D1DB6">
        <w:rPr>
          <w:rFonts w:ascii="Verdana" w:eastAsia="Times New Roman" w:hAnsi="Verdana" w:cs="Arial"/>
          <w:color w:val="000000"/>
          <w:sz w:val="20"/>
          <w:szCs w:val="20"/>
          <w:lang w:eastAsia="es-AR"/>
        </w:rPr>
        <w:t>parráfo</w:t>
      </w:r>
      <w:proofErr w:type="spellEnd"/>
      <w:r w:rsidRPr="002D1DB6">
        <w:rPr>
          <w:rFonts w:ascii="Verdana" w:eastAsia="Times New Roman" w:hAnsi="Verdana" w:cs="Arial"/>
          <w:color w:val="000000"/>
          <w:sz w:val="20"/>
          <w:szCs w:val="20"/>
          <w:lang w:eastAsia="es-AR"/>
        </w:rPr>
        <w:t xml:space="preserve"> con la mejor y más completa definición que puedas realizar sobre a quienes se dirige tu Idea)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b/>
          <w:bCs/>
          <w:color w:val="000000"/>
          <w:sz w:val="20"/>
          <w:szCs w:val="20"/>
          <w:lang w:eastAsia="es-AR"/>
        </w:rPr>
        <w:t>4- Mecánica Base del Juego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 No más de 5 líneas describiendo únicamente la mecánica base –las acciones principales que el jugador realizará a lo largo del juego -)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b/>
          <w:bCs/>
          <w:color w:val="000000"/>
          <w:sz w:val="20"/>
          <w:szCs w:val="20"/>
          <w:lang w:eastAsia="es-AR"/>
        </w:rPr>
        <w:t>5- Objetivos del Proyecto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color w:val="000000"/>
          <w:sz w:val="20"/>
          <w:szCs w:val="20"/>
          <w:lang w:eastAsia="es-AR"/>
        </w:rPr>
        <w:t xml:space="preserve">(Teniendo en cuenta el video Objetivos y ROI y , te invitamos a que te animes a desarrollar en no más de dos </w:t>
      </w:r>
      <w:proofErr w:type="spellStart"/>
      <w:r w:rsidRPr="002D1DB6">
        <w:rPr>
          <w:rFonts w:ascii="Verdana" w:eastAsia="Times New Roman" w:hAnsi="Verdana" w:cs="Arial"/>
          <w:color w:val="000000"/>
          <w:sz w:val="20"/>
          <w:szCs w:val="20"/>
          <w:lang w:eastAsia="es-AR"/>
        </w:rPr>
        <w:t>parráfos</w:t>
      </w:r>
      <w:proofErr w:type="spellEnd"/>
      <w:r w:rsidRPr="002D1DB6">
        <w:rPr>
          <w:rFonts w:ascii="Verdana" w:eastAsia="Times New Roman" w:hAnsi="Verdana" w:cs="Arial"/>
          <w:color w:val="000000"/>
          <w:sz w:val="20"/>
          <w:szCs w:val="20"/>
          <w:lang w:eastAsia="es-AR"/>
        </w:rPr>
        <w:t>, cuestiones vinculadas con objetivos comerciales. No es necesario incorporar valores en dinero, pero si cuestiones relacionadas con el Mercado Objetivo ( punto 3 - “Definir Público Objetivo”, posibles Canales de Venta para el producto final, tus ideas para la promoción del videojuego (publicidad online, presencia en eventos,..</w:t>
      </w:r>
      <w:proofErr w:type="spellStart"/>
      <w:r w:rsidRPr="002D1DB6">
        <w:rPr>
          <w:rFonts w:ascii="Verdana" w:eastAsia="Times New Roman" w:hAnsi="Verdana" w:cs="Arial"/>
          <w:color w:val="000000"/>
          <w:sz w:val="20"/>
          <w:szCs w:val="20"/>
          <w:lang w:eastAsia="es-AR"/>
        </w:rPr>
        <w:t>etc</w:t>
      </w:r>
      <w:proofErr w:type="spellEnd"/>
      <w:r w:rsidRPr="002D1DB6">
        <w:rPr>
          <w:rFonts w:ascii="Verdana" w:eastAsia="Times New Roman" w:hAnsi="Verdana" w:cs="Arial"/>
          <w:color w:val="000000"/>
          <w:sz w:val="20"/>
          <w:szCs w:val="20"/>
          <w:lang w:eastAsia="es-AR"/>
        </w:rPr>
        <w:t>). Toda información que puedas recopilar de Internet, te será útil para armar esto. Es importante que también trates de imaginarte y tengas en cuenta, cuestiones vinculadas con el esfuerzo en tiempo y recursos que se necesitarían para desarrollar tu Idea) </w:t>
      </w:r>
    </w:p>
    <w:p w:rsidR="002D1DB6" w:rsidRPr="002D1DB6" w:rsidRDefault="002D1DB6" w:rsidP="002D1DB6">
      <w:pPr>
        <w:spacing w:after="0" w:line="240" w:lineRule="auto"/>
        <w:jc w:val="both"/>
        <w:rPr>
          <w:rFonts w:ascii="Arial" w:eastAsia="Times New Roman" w:hAnsi="Arial" w:cs="Arial"/>
          <w:color w:val="000000"/>
          <w:sz w:val="20"/>
          <w:szCs w:val="20"/>
          <w:lang w:eastAsia="es-AR"/>
        </w:rPr>
      </w:pPr>
    </w:p>
    <w:p w:rsidR="002D1DB6" w:rsidRPr="002D1DB6" w:rsidRDefault="002D1DB6" w:rsidP="002D1DB6">
      <w:pPr>
        <w:spacing w:after="0" w:line="240" w:lineRule="auto"/>
        <w:jc w:val="both"/>
        <w:rPr>
          <w:rFonts w:ascii="Arial" w:eastAsia="Times New Roman" w:hAnsi="Arial" w:cs="Arial"/>
          <w:color w:val="000000"/>
          <w:sz w:val="20"/>
          <w:szCs w:val="20"/>
          <w:lang w:eastAsia="es-AR"/>
        </w:rPr>
      </w:pPr>
      <w:r w:rsidRPr="002D1DB6">
        <w:rPr>
          <w:rFonts w:ascii="Verdana" w:eastAsia="Times New Roman" w:hAnsi="Verdana" w:cs="Arial"/>
          <w:b/>
          <w:bCs/>
          <w:color w:val="000000"/>
          <w:sz w:val="20"/>
          <w:szCs w:val="20"/>
          <w:lang w:eastAsia="es-AR"/>
        </w:rPr>
        <w:t>Tendrás tiempo hasta el día Viernes 2 de noviembre para subir la Tarea.</w:t>
      </w:r>
    </w:p>
    <w:p w:rsidR="00F35855" w:rsidRPr="00455BBA" w:rsidRDefault="00F35855" w:rsidP="00F5336E">
      <w:pPr>
        <w:rPr>
          <w:rFonts w:ascii="Arial" w:hAnsi="Arial" w:cs="Arial"/>
          <w:sz w:val="32"/>
          <w:szCs w:val="32"/>
        </w:rPr>
      </w:pPr>
      <w:bookmarkStart w:id="5" w:name="_GoBack"/>
      <w:bookmarkEnd w:id="5"/>
    </w:p>
    <w:sectPr w:rsidR="00F35855" w:rsidRPr="00455BBA" w:rsidSect="00F5336E">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6B" w:rsidRDefault="004D6F6B" w:rsidP="00F5336E">
      <w:pPr>
        <w:spacing w:after="0" w:line="240" w:lineRule="auto"/>
      </w:pPr>
      <w:r>
        <w:separator/>
      </w:r>
    </w:p>
  </w:endnote>
  <w:endnote w:type="continuationSeparator" w:id="0">
    <w:p w:rsidR="004D6F6B" w:rsidRDefault="004D6F6B" w:rsidP="00F5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064879"/>
      <w:docPartObj>
        <w:docPartGallery w:val="Page Numbers (Bottom of Page)"/>
        <w:docPartUnique/>
      </w:docPartObj>
    </w:sdtPr>
    <w:sdtEndPr>
      <w:rPr>
        <w:noProof/>
      </w:rPr>
    </w:sdtEndPr>
    <w:sdtContent>
      <w:p w:rsidR="00F5336E" w:rsidRDefault="00CD0C08">
        <w:pPr>
          <w:pStyle w:val="Footer"/>
          <w:jc w:val="right"/>
        </w:pPr>
        <w:r>
          <w:fldChar w:fldCharType="begin"/>
        </w:r>
        <w:r>
          <w:instrText xml:space="preserve"> PAGE   \* MERGEFORMAT </w:instrText>
        </w:r>
        <w:r>
          <w:fldChar w:fldCharType="separate"/>
        </w:r>
        <w:r w:rsidR="002D1DB6">
          <w:rPr>
            <w:noProof/>
          </w:rPr>
          <w:t>5</w:t>
        </w:r>
        <w:r>
          <w:fldChar w:fldCharType="end"/>
        </w:r>
      </w:p>
    </w:sdtContent>
  </w:sdt>
  <w:p w:rsidR="00F5336E" w:rsidRDefault="00F53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6B" w:rsidRDefault="004D6F6B" w:rsidP="00F5336E">
      <w:pPr>
        <w:spacing w:after="0" w:line="240" w:lineRule="auto"/>
      </w:pPr>
      <w:r>
        <w:separator/>
      </w:r>
    </w:p>
  </w:footnote>
  <w:footnote w:type="continuationSeparator" w:id="0">
    <w:p w:rsidR="004D6F6B" w:rsidRDefault="004D6F6B" w:rsidP="00F5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7BEA"/>
    <w:multiLevelType w:val="hybridMultilevel"/>
    <w:tmpl w:val="140A0BDC"/>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
    <w:nsid w:val="2B033D10"/>
    <w:multiLevelType w:val="hybridMultilevel"/>
    <w:tmpl w:val="C374DDE6"/>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2">
    <w:nsid w:val="64502DF5"/>
    <w:multiLevelType w:val="hybridMultilevel"/>
    <w:tmpl w:val="16E24CDE"/>
    <w:lvl w:ilvl="0" w:tplc="05CCB9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8B82024"/>
    <w:multiLevelType w:val="hybridMultilevel"/>
    <w:tmpl w:val="E44E01D4"/>
    <w:lvl w:ilvl="0" w:tplc="B5340CAE">
      <w:numFmt w:val="bullet"/>
      <w:lvlText w:val="-"/>
      <w:lvlJc w:val="left"/>
      <w:pPr>
        <w:ind w:left="465" w:hanging="360"/>
      </w:pPr>
      <w:rPr>
        <w:rFonts w:ascii="Arial" w:eastAsia="Times New Roman" w:hAnsi="Arial" w:cs="Arial"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4">
    <w:nsid w:val="6BC82F00"/>
    <w:multiLevelType w:val="hybridMultilevel"/>
    <w:tmpl w:val="C0A05D68"/>
    <w:lvl w:ilvl="0" w:tplc="05CCB97A">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6CDC7859"/>
    <w:multiLevelType w:val="hybridMultilevel"/>
    <w:tmpl w:val="A14EBEBE"/>
    <w:lvl w:ilvl="0" w:tplc="2C0A0001">
      <w:start w:val="1"/>
      <w:numFmt w:val="bullet"/>
      <w:lvlText w:val=""/>
      <w:lvlJc w:val="left"/>
      <w:pPr>
        <w:ind w:left="930" w:hanging="360"/>
      </w:pPr>
      <w:rPr>
        <w:rFonts w:ascii="Symbol" w:hAnsi="Symbol" w:hint="default"/>
      </w:rPr>
    </w:lvl>
    <w:lvl w:ilvl="1" w:tplc="2C0A0003">
      <w:start w:val="1"/>
      <w:numFmt w:val="bullet"/>
      <w:lvlText w:val="o"/>
      <w:lvlJc w:val="left"/>
      <w:pPr>
        <w:ind w:left="1905" w:hanging="360"/>
      </w:pPr>
      <w:rPr>
        <w:rFonts w:ascii="Courier New" w:hAnsi="Courier New" w:cs="Courier New" w:hint="default"/>
      </w:rPr>
    </w:lvl>
    <w:lvl w:ilvl="2" w:tplc="2C0A0005" w:tentative="1">
      <w:start w:val="1"/>
      <w:numFmt w:val="bullet"/>
      <w:lvlText w:val=""/>
      <w:lvlJc w:val="left"/>
      <w:pPr>
        <w:ind w:left="2625" w:hanging="360"/>
      </w:pPr>
      <w:rPr>
        <w:rFonts w:ascii="Wingdings" w:hAnsi="Wingdings" w:hint="default"/>
      </w:rPr>
    </w:lvl>
    <w:lvl w:ilvl="3" w:tplc="2C0A0001" w:tentative="1">
      <w:start w:val="1"/>
      <w:numFmt w:val="bullet"/>
      <w:lvlText w:val=""/>
      <w:lvlJc w:val="left"/>
      <w:pPr>
        <w:ind w:left="3345" w:hanging="360"/>
      </w:pPr>
      <w:rPr>
        <w:rFonts w:ascii="Symbol" w:hAnsi="Symbol" w:hint="default"/>
      </w:rPr>
    </w:lvl>
    <w:lvl w:ilvl="4" w:tplc="2C0A0003" w:tentative="1">
      <w:start w:val="1"/>
      <w:numFmt w:val="bullet"/>
      <w:lvlText w:val="o"/>
      <w:lvlJc w:val="left"/>
      <w:pPr>
        <w:ind w:left="4065" w:hanging="360"/>
      </w:pPr>
      <w:rPr>
        <w:rFonts w:ascii="Courier New" w:hAnsi="Courier New" w:cs="Courier New" w:hint="default"/>
      </w:rPr>
    </w:lvl>
    <w:lvl w:ilvl="5" w:tplc="2C0A0005" w:tentative="1">
      <w:start w:val="1"/>
      <w:numFmt w:val="bullet"/>
      <w:lvlText w:val=""/>
      <w:lvlJc w:val="left"/>
      <w:pPr>
        <w:ind w:left="4785" w:hanging="360"/>
      </w:pPr>
      <w:rPr>
        <w:rFonts w:ascii="Wingdings" w:hAnsi="Wingdings" w:hint="default"/>
      </w:rPr>
    </w:lvl>
    <w:lvl w:ilvl="6" w:tplc="2C0A0001" w:tentative="1">
      <w:start w:val="1"/>
      <w:numFmt w:val="bullet"/>
      <w:lvlText w:val=""/>
      <w:lvlJc w:val="left"/>
      <w:pPr>
        <w:ind w:left="5505" w:hanging="360"/>
      </w:pPr>
      <w:rPr>
        <w:rFonts w:ascii="Symbol" w:hAnsi="Symbol" w:hint="default"/>
      </w:rPr>
    </w:lvl>
    <w:lvl w:ilvl="7" w:tplc="2C0A0003" w:tentative="1">
      <w:start w:val="1"/>
      <w:numFmt w:val="bullet"/>
      <w:lvlText w:val="o"/>
      <w:lvlJc w:val="left"/>
      <w:pPr>
        <w:ind w:left="6225" w:hanging="360"/>
      </w:pPr>
      <w:rPr>
        <w:rFonts w:ascii="Courier New" w:hAnsi="Courier New" w:cs="Courier New" w:hint="default"/>
      </w:rPr>
    </w:lvl>
    <w:lvl w:ilvl="8" w:tplc="2C0A0005" w:tentative="1">
      <w:start w:val="1"/>
      <w:numFmt w:val="bullet"/>
      <w:lvlText w:val=""/>
      <w:lvlJc w:val="left"/>
      <w:pPr>
        <w:ind w:left="6945" w:hanging="360"/>
      </w:pPr>
      <w:rPr>
        <w:rFonts w:ascii="Wingdings" w:hAnsi="Wingdings" w:hint="default"/>
      </w:rPr>
    </w:lvl>
  </w:abstractNum>
  <w:abstractNum w:abstractNumId="6">
    <w:nsid w:val="6FF2575F"/>
    <w:multiLevelType w:val="hybridMultilevel"/>
    <w:tmpl w:val="2534C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54"/>
    <w:rsid w:val="000A1C1B"/>
    <w:rsid w:val="00121BAA"/>
    <w:rsid w:val="00152003"/>
    <w:rsid w:val="001C20ED"/>
    <w:rsid w:val="001D2925"/>
    <w:rsid w:val="002D1DB6"/>
    <w:rsid w:val="002E53E5"/>
    <w:rsid w:val="002F728B"/>
    <w:rsid w:val="003025FC"/>
    <w:rsid w:val="00323360"/>
    <w:rsid w:val="00331F09"/>
    <w:rsid w:val="00375DB3"/>
    <w:rsid w:val="003918E8"/>
    <w:rsid w:val="003A4624"/>
    <w:rsid w:val="003E0AC7"/>
    <w:rsid w:val="003F5CC7"/>
    <w:rsid w:val="00405DBE"/>
    <w:rsid w:val="00455BBA"/>
    <w:rsid w:val="00482242"/>
    <w:rsid w:val="00482B53"/>
    <w:rsid w:val="004B72C6"/>
    <w:rsid w:val="004D6F6B"/>
    <w:rsid w:val="00547C83"/>
    <w:rsid w:val="00565389"/>
    <w:rsid w:val="006523DD"/>
    <w:rsid w:val="00677E33"/>
    <w:rsid w:val="0069270A"/>
    <w:rsid w:val="007051CD"/>
    <w:rsid w:val="007632EB"/>
    <w:rsid w:val="007A5BB8"/>
    <w:rsid w:val="007E6A95"/>
    <w:rsid w:val="008552D6"/>
    <w:rsid w:val="00893A54"/>
    <w:rsid w:val="008A3EB7"/>
    <w:rsid w:val="008A51A8"/>
    <w:rsid w:val="00901DE7"/>
    <w:rsid w:val="009701FF"/>
    <w:rsid w:val="009F3496"/>
    <w:rsid w:val="00AB3E63"/>
    <w:rsid w:val="00B40E77"/>
    <w:rsid w:val="00B52878"/>
    <w:rsid w:val="00B62073"/>
    <w:rsid w:val="00B8667A"/>
    <w:rsid w:val="00BB5687"/>
    <w:rsid w:val="00BC1B29"/>
    <w:rsid w:val="00BC1BE1"/>
    <w:rsid w:val="00BF73B4"/>
    <w:rsid w:val="00C819FE"/>
    <w:rsid w:val="00CD0C08"/>
    <w:rsid w:val="00CE41FB"/>
    <w:rsid w:val="00CF1161"/>
    <w:rsid w:val="00D633F6"/>
    <w:rsid w:val="00DC1E41"/>
    <w:rsid w:val="00DC3B0F"/>
    <w:rsid w:val="00E00197"/>
    <w:rsid w:val="00E50E1C"/>
    <w:rsid w:val="00E961FD"/>
    <w:rsid w:val="00EA7911"/>
    <w:rsid w:val="00EC1166"/>
    <w:rsid w:val="00F32C3A"/>
    <w:rsid w:val="00F35855"/>
    <w:rsid w:val="00F5336E"/>
    <w:rsid w:val="00F818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33F6"/>
    <w:pPr>
      <w:outlineLvl w:val="9"/>
    </w:pPr>
    <w:rPr>
      <w:lang w:val="en-US" w:eastAsia="ja-JP"/>
    </w:rPr>
  </w:style>
  <w:style w:type="paragraph" w:styleId="BalloonText">
    <w:name w:val="Balloon Text"/>
    <w:basedOn w:val="Normal"/>
    <w:link w:val="BalloonTextChar"/>
    <w:uiPriority w:val="99"/>
    <w:semiHidden/>
    <w:unhideWhenUsed/>
    <w:rsid w:val="00D6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F6"/>
    <w:rPr>
      <w:rFonts w:ascii="Tahoma" w:hAnsi="Tahoma" w:cs="Tahoma"/>
      <w:sz w:val="16"/>
      <w:szCs w:val="16"/>
    </w:rPr>
  </w:style>
  <w:style w:type="paragraph" w:styleId="ListParagraph">
    <w:name w:val="List Paragraph"/>
    <w:basedOn w:val="Normal"/>
    <w:uiPriority w:val="34"/>
    <w:qFormat/>
    <w:rsid w:val="00F5336E"/>
    <w:pPr>
      <w:ind w:left="720"/>
      <w:contextualSpacing/>
    </w:pPr>
  </w:style>
  <w:style w:type="paragraph" w:styleId="Header">
    <w:name w:val="header"/>
    <w:basedOn w:val="Normal"/>
    <w:link w:val="HeaderChar"/>
    <w:uiPriority w:val="99"/>
    <w:unhideWhenUsed/>
    <w:rsid w:val="00F533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336E"/>
  </w:style>
  <w:style w:type="paragraph" w:styleId="Footer">
    <w:name w:val="footer"/>
    <w:basedOn w:val="Normal"/>
    <w:link w:val="FooterChar"/>
    <w:uiPriority w:val="99"/>
    <w:unhideWhenUsed/>
    <w:rsid w:val="00F533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336E"/>
  </w:style>
  <w:style w:type="paragraph" w:styleId="TOC2">
    <w:name w:val="toc 2"/>
    <w:basedOn w:val="Normal"/>
    <w:next w:val="Normal"/>
    <w:autoRedefine/>
    <w:uiPriority w:val="39"/>
    <w:semiHidden/>
    <w:unhideWhenUsed/>
    <w:qFormat/>
    <w:rsid w:val="007632EB"/>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632EB"/>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632EB"/>
    <w:pPr>
      <w:spacing w:after="100"/>
      <w:ind w:left="440"/>
    </w:pPr>
    <w:rPr>
      <w:rFonts w:eastAsiaTheme="minorEastAsia"/>
      <w:lang w:val="en-US" w:eastAsia="ja-JP"/>
    </w:rPr>
  </w:style>
  <w:style w:type="character" w:styleId="Hyperlink">
    <w:name w:val="Hyperlink"/>
    <w:basedOn w:val="DefaultParagraphFont"/>
    <w:uiPriority w:val="99"/>
    <w:unhideWhenUsed/>
    <w:rsid w:val="007632EB"/>
    <w:rPr>
      <w:color w:val="0000FF" w:themeColor="hyperlink"/>
      <w:u w:val="single"/>
    </w:rPr>
  </w:style>
  <w:style w:type="character" w:customStyle="1" w:styleId="apple-converted-space">
    <w:name w:val="apple-converted-space"/>
    <w:basedOn w:val="DefaultParagraphFont"/>
    <w:rsid w:val="00AB3E63"/>
  </w:style>
  <w:style w:type="character" w:styleId="FollowedHyperlink">
    <w:name w:val="FollowedHyperlink"/>
    <w:basedOn w:val="DefaultParagraphFont"/>
    <w:uiPriority w:val="99"/>
    <w:semiHidden/>
    <w:unhideWhenUsed/>
    <w:rsid w:val="00AB3E63"/>
    <w:rPr>
      <w:color w:val="800080" w:themeColor="followedHyperlink"/>
      <w:u w:val="single"/>
    </w:rPr>
  </w:style>
  <w:style w:type="table" w:styleId="TableGrid">
    <w:name w:val="Table Grid"/>
    <w:basedOn w:val="TableNormal"/>
    <w:uiPriority w:val="59"/>
    <w:rsid w:val="00652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33F6"/>
    <w:pPr>
      <w:outlineLvl w:val="9"/>
    </w:pPr>
    <w:rPr>
      <w:lang w:val="en-US" w:eastAsia="ja-JP"/>
    </w:rPr>
  </w:style>
  <w:style w:type="paragraph" w:styleId="BalloonText">
    <w:name w:val="Balloon Text"/>
    <w:basedOn w:val="Normal"/>
    <w:link w:val="BalloonTextChar"/>
    <w:uiPriority w:val="99"/>
    <w:semiHidden/>
    <w:unhideWhenUsed/>
    <w:rsid w:val="00D6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F6"/>
    <w:rPr>
      <w:rFonts w:ascii="Tahoma" w:hAnsi="Tahoma" w:cs="Tahoma"/>
      <w:sz w:val="16"/>
      <w:szCs w:val="16"/>
    </w:rPr>
  </w:style>
  <w:style w:type="paragraph" w:styleId="ListParagraph">
    <w:name w:val="List Paragraph"/>
    <w:basedOn w:val="Normal"/>
    <w:uiPriority w:val="34"/>
    <w:qFormat/>
    <w:rsid w:val="00F5336E"/>
    <w:pPr>
      <w:ind w:left="720"/>
      <w:contextualSpacing/>
    </w:pPr>
  </w:style>
  <w:style w:type="paragraph" w:styleId="Header">
    <w:name w:val="header"/>
    <w:basedOn w:val="Normal"/>
    <w:link w:val="HeaderChar"/>
    <w:uiPriority w:val="99"/>
    <w:unhideWhenUsed/>
    <w:rsid w:val="00F533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5336E"/>
  </w:style>
  <w:style w:type="paragraph" w:styleId="Footer">
    <w:name w:val="footer"/>
    <w:basedOn w:val="Normal"/>
    <w:link w:val="FooterChar"/>
    <w:uiPriority w:val="99"/>
    <w:unhideWhenUsed/>
    <w:rsid w:val="00F533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5336E"/>
  </w:style>
  <w:style w:type="paragraph" w:styleId="TOC2">
    <w:name w:val="toc 2"/>
    <w:basedOn w:val="Normal"/>
    <w:next w:val="Normal"/>
    <w:autoRedefine/>
    <w:uiPriority w:val="39"/>
    <w:semiHidden/>
    <w:unhideWhenUsed/>
    <w:qFormat/>
    <w:rsid w:val="007632EB"/>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632EB"/>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632EB"/>
    <w:pPr>
      <w:spacing w:after="100"/>
      <w:ind w:left="440"/>
    </w:pPr>
    <w:rPr>
      <w:rFonts w:eastAsiaTheme="minorEastAsia"/>
      <w:lang w:val="en-US" w:eastAsia="ja-JP"/>
    </w:rPr>
  </w:style>
  <w:style w:type="character" w:styleId="Hyperlink">
    <w:name w:val="Hyperlink"/>
    <w:basedOn w:val="DefaultParagraphFont"/>
    <w:uiPriority w:val="99"/>
    <w:unhideWhenUsed/>
    <w:rsid w:val="007632EB"/>
    <w:rPr>
      <w:color w:val="0000FF" w:themeColor="hyperlink"/>
      <w:u w:val="single"/>
    </w:rPr>
  </w:style>
  <w:style w:type="character" w:customStyle="1" w:styleId="apple-converted-space">
    <w:name w:val="apple-converted-space"/>
    <w:basedOn w:val="DefaultParagraphFont"/>
    <w:rsid w:val="00AB3E63"/>
  </w:style>
  <w:style w:type="character" w:styleId="FollowedHyperlink">
    <w:name w:val="FollowedHyperlink"/>
    <w:basedOn w:val="DefaultParagraphFont"/>
    <w:uiPriority w:val="99"/>
    <w:semiHidden/>
    <w:unhideWhenUsed/>
    <w:rsid w:val="00AB3E63"/>
    <w:rPr>
      <w:color w:val="800080" w:themeColor="followedHyperlink"/>
      <w:u w:val="single"/>
    </w:rPr>
  </w:style>
  <w:style w:type="table" w:styleId="TableGrid">
    <w:name w:val="Table Grid"/>
    <w:basedOn w:val="TableNormal"/>
    <w:uiPriority w:val="59"/>
    <w:rsid w:val="00652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0589">
      <w:bodyDiv w:val="1"/>
      <w:marLeft w:val="0"/>
      <w:marRight w:val="0"/>
      <w:marTop w:val="0"/>
      <w:marBottom w:val="0"/>
      <w:divBdr>
        <w:top w:val="none" w:sz="0" w:space="0" w:color="auto"/>
        <w:left w:val="none" w:sz="0" w:space="0" w:color="auto"/>
        <w:bottom w:val="none" w:sz="0" w:space="0" w:color="auto"/>
        <w:right w:val="none" w:sz="0" w:space="0" w:color="auto"/>
      </w:divBdr>
      <w:divsChild>
        <w:div w:id="505052337">
          <w:marLeft w:val="0"/>
          <w:marRight w:val="0"/>
          <w:marTop w:val="0"/>
          <w:marBottom w:val="0"/>
          <w:divBdr>
            <w:top w:val="none" w:sz="0" w:space="0" w:color="auto"/>
            <w:left w:val="none" w:sz="0" w:space="0" w:color="auto"/>
            <w:bottom w:val="none" w:sz="0" w:space="0" w:color="auto"/>
            <w:right w:val="none" w:sz="0" w:space="0" w:color="auto"/>
          </w:divBdr>
        </w:div>
        <w:div w:id="859659751">
          <w:marLeft w:val="0"/>
          <w:marRight w:val="0"/>
          <w:marTop w:val="0"/>
          <w:marBottom w:val="0"/>
          <w:divBdr>
            <w:top w:val="none" w:sz="0" w:space="0" w:color="auto"/>
            <w:left w:val="none" w:sz="0" w:space="0" w:color="auto"/>
            <w:bottom w:val="none" w:sz="0" w:space="0" w:color="auto"/>
            <w:right w:val="none" w:sz="0" w:space="0" w:color="auto"/>
          </w:divBdr>
        </w:div>
        <w:div w:id="15233657">
          <w:marLeft w:val="0"/>
          <w:marRight w:val="0"/>
          <w:marTop w:val="0"/>
          <w:marBottom w:val="0"/>
          <w:divBdr>
            <w:top w:val="none" w:sz="0" w:space="0" w:color="auto"/>
            <w:left w:val="none" w:sz="0" w:space="0" w:color="auto"/>
            <w:bottom w:val="none" w:sz="0" w:space="0" w:color="auto"/>
            <w:right w:val="none" w:sz="0" w:space="0" w:color="auto"/>
          </w:divBdr>
        </w:div>
        <w:div w:id="1199709112">
          <w:marLeft w:val="0"/>
          <w:marRight w:val="0"/>
          <w:marTop w:val="0"/>
          <w:marBottom w:val="0"/>
          <w:divBdr>
            <w:top w:val="none" w:sz="0" w:space="0" w:color="auto"/>
            <w:left w:val="none" w:sz="0" w:space="0" w:color="auto"/>
            <w:bottom w:val="none" w:sz="0" w:space="0" w:color="auto"/>
            <w:right w:val="none" w:sz="0" w:space="0" w:color="auto"/>
          </w:divBdr>
        </w:div>
      </w:divsChild>
    </w:div>
    <w:div w:id="1392120146">
      <w:bodyDiv w:val="1"/>
      <w:marLeft w:val="0"/>
      <w:marRight w:val="0"/>
      <w:marTop w:val="0"/>
      <w:marBottom w:val="0"/>
      <w:divBdr>
        <w:top w:val="none" w:sz="0" w:space="0" w:color="auto"/>
        <w:left w:val="none" w:sz="0" w:space="0" w:color="auto"/>
        <w:bottom w:val="none" w:sz="0" w:space="0" w:color="auto"/>
        <w:right w:val="none" w:sz="0" w:space="0" w:color="auto"/>
      </w:divBdr>
      <w:divsChild>
        <w:div w:id="16663454">
          <w:marLeft w:val="0"/>
          <w:marRight w:val="0"/>
          <w:marTop w:val="0"/>
          <w:marBottom w:val="0"/>
          <w:divBdr>
            <w:top w:val="none" w:sz="0" w:space="0" w:color="auto"/>
            <w:left w:val="none" w:sz="0" w:space="0" w:color="auto"/>
            <w:bottom w:val="none" w:sz="0" w:space="0" w:color="auto"/>
            <w:right w:val="none" w:sz="0" w:space="0" w:color="auto"/>
          </w:divBdr>
        </w:div>
        <w:div w:id="664667495">
          <w:marLeft w:val="0"/>
          <w:marRight w:val="0"/>
          <w:marTop w:val="0"/>
          <w:marBottom w:val="0"/>
          <w:divBdr>
            <w:top w:val="none" w:sz="0" w:space="0" w:color="auto"/>
            <w:left w:val="none" w:sz="0" w:space="0" w:color="auto"/>
            <w:bottom w:val="none" w:sz="0" w:space="0" w:color="auto"/>
            <w:right w:val="none" w:sz="0" w:space="0" w:color="auto"/>
          </w:divBdr>
        </w:div>
        <w:div w:id="1442141945">
          <w:marLeft w:val="0"/>
          <w:marRight w:val="0"/>
          <w:marTop w:val="0"/>
          <w:marBottom w:val="0"/>
          <w:divBdr>
            <w:top w:val="none" w:sz="0" w:space="0" w:color="auto"/>
            <w:left w:val="none" w:sz="0" w:space="0" w:color="auto"/>
            <w:bottom w:val="none" w:sz="0" w:space="0" w:color="auto"/>
            <w:right w:val="none" w:sz="0" w:space="0" w:color="auto"/>
          </w:divBdr>
        </w:div>
        <w:div w:id="53628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Juan_Manuel_de_Rosa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Buenos_Ai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iglo_XI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s.wikipedia.org/wiki/Imanol_Arias" TargetMode="External"/><Relationship Id="rId4" Type="http://schemas.microsoft.com/office/2007/relationships/stylesWithEffects" Target="stylesWithEffects.xml"/><Relationship Id="rId9" Type="http://schemas.openxmlformats.org/officeDocument/2006/relationships/hyperlink" Target="http://es.wikipedia.org/wiki/Camila_O%27Gorm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E7B6-82B2-44BA-9A9D-FD4951B5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1269</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51</cp:revision>
  <dcterms:created xsi:type="dcterms:W3CDTF">2013-11-15T02:15:00Z</dcterms:created>
  <dcterms:modified xsi:type="dcterms:W3CDTF">2013-11-15T07:20:00Z</dcterms:modified>
</cp:coreProperties>
</file>