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9B35A" w14:textId="7F60B373" w:rsidR="00AE67DB" w:rsidRPr="00AE67DB" w:rsidRDefault="00AE67DB" w:rsidP="00AE67DB">
      <w:pPr>
        <w:pStyle w:val="Title"/>
        <w:rPr>
          <w:lang w:val="sv-SE"/>
        </w:rPr>
      </w:pPr>
      <w:r w:rsidRPr="00AE67DB">
        <w:rPr>
          <w:lang w:val="sv-SE"/>
        </w:rPr>
        <w:t>Analysera en webbplats</w:t>
      </w:r>
    </w:p>
    <w:p w14:paraId="75B5989C" w14:textId="5A3DC24A" w:rsidR="00AE67DB" w:rsidRPr="00AE67DB" w:rsidRDefault="00AE67DB" w:rsidP="00AE67DB">
      <w:pPr>
        <w:rPr>
          <w:lang w:val="sv-SE"/>
        </w:rPr>
      </w:pPr>
      <w:r w:rsidRPr="00AE67DB">
        <w:rPr>
          <w:lang w:val="sv-SE"/>
        </w:rPr>
        <w:t xml:space="preserve">Jag har valt att analysera </w:t>
      </w:r>
      <w:hyperlink r:id="rId8" w:history="1">
        <w:r>
          <w:rPr>
            <w:rStyle w:val="Hyperlink"/>
            <w:lang w:val="sv-SE"/>
          </w:rPr>
          <w:t>csn.se</w:t>
        </w:r>
      </w:hyperlink>
      <w:r>
        <w:rPr>
          <w:lang w:val="sv-SE"/>
        </w:rPr>
        <w:t xml:space="preserve">. </w:t>
      </w:r>
      <w:r w:rsidRPr="00AE67DB">
        <w:rPr>
          <w:lang w:val="sv-SE"/>
        </w:rPr>
        <w:t>Webbplatsen tillhör Centrala studiestödsnämnden vilket är en svensk myndighet.</w:t>
      </w:r>
    </w:p>
    <w:p w14:paraId="416EE6C3" w14:textId="3B9F7039" w:rsidR="00AE67DB" w:rsidRPr="00AE67DB" w:rsidRDefault="00AE67DB" w:rsidP="00AE67DB">
      <w:pPr>
        <w:pStyle w:val="ListParagraph"/>
        <w:numPr>
          <w:ilvl w:val="0"/>
          <w:numId w:val="3"/>
        </w:numPr>
        <w:rPr>
          <w:lang w:val="sv-SE"/>
        </w:rPr>
      </w:pPr>
      <w:r w:rsidRPr="00AE67DB">
        <w:rPr>
          <w:lang w:val="sv-SE"/>
        </w:rPr>
        <w:t>Vilket syfte verkar webbplatsen ha? Hur kommer du fram till det?</w:t>
      </w:r>
    </w:p>
    <w:p w14:paraId="110D6F9F" w14:textId="754F3D66" w:rsidR="00AE67DB" w:rsidRPr="00AE67DB" w:rsidRDefault="00AE67DB" w:rsidP="00AE67DB">
      <w:pPr>
        <w:rPr>
          <w:lang w:val="sv-SE"/>
        </w:rPr>
      </w:pPr>
      <w:r w:rsidRPr="00AE67DB">
        <w:rPr>
          <w:lang w:val="sv-SE"/>
        </w:rPr>
        <w:t xml:space="preserve">Webbplatsens syfte är att på ett effektivt sätt ge personer i Sverige möjligheten att söka studie-bidrag, studie-lån, hemutrustningslån och körkortslån. På </w:t>
      </w:r>
      <w:r w:rsidRPr="00AE67DB">
        <w:rPr>
          <w:lang w:val="sv-SE"/>
        </w:rPr>
        <w:t>CSN:s</w:t>
      </w:r>
      <w:r w:rsidRPr="00AE67DB">
        <w:rPr>
          <w:lang w:val="sv-SE"/>
        </w:rPr>
        <w:t xml:space="preserve"> webbsida står det följande,</w:t>
      </w:r>
    </w:p>
    <w:p w14:paraId="02574E2C" w14:textId="2EDAB00B" w:rsidR="00AE67DB" w:rsidRPr="00AE67DB" w:rsidRDefault="00AE67DB" w:rsidP="00AE67DB">
      <w:pPr>
        <w:rPr>
          <w:lang w:val="sv-SE"/>
        </w:rPr>
      </w:pPr>
      <w:r w:rsidRPr="00AE67DB">
        <w:rPr>
          <w:lang w:val="sv-SE"/>
        </w:rPr>
        <w:t>"CSN hanterar det svenska studiestödet samt hemutrustningslån och körkortslån. Vi är också statistikansvarig myndighet för studiestödet"</w:t>
      </w:r>
      <w:sdt>
        <w:sdtPr>
          <w:rPr>
            <w:lang w:val="sv-SE"/>
          </w:rPr>
          <w:id w:val="-1095475765"/>
          <w:citation/>
        </w:sdtPr>
        <w:sdtContent>
          <w:r>
            <w:rPr>
              <w:lang w:val="sv-SE"/>
            </w:rPr>
            <w:fldChar w:fldCharType="begin"/>
          </w:r>
          <w:r w:rsidR="006E16EA">
            <w:rPr>
              <w:lang w:val="en-US"/>
            </w:rPr>
            <w:instrText xml:space="preserve">CITATION csnVarVerksamhet \l 1033 </w:instrText>
          </w:r>
          <w:r>
            <w:rPr>
              <w:lang w:val="sv-SE"/>
            </w:rPr>
            <w:fldChar w:fldCharType="separate"/>
          </w:r>
          <w:r w:rsidR="006E16EA">
            <w:rPr>
              <w:noProof/>
              <w:lang w:val="en-US"/>
            </w:rPr>
            <w:t xml:space="preserve"> </w:t>
          </w:r>
          <w:r w:rsidR="006E16EA" w:rsidRPr="006E16EA">
            <w:rPr>
              <w:noProof/>
              <w:lang w:val="en-US"/>
            </w:rPr>
            <w:t>(Centrala studiestödsnämnden, 2021)</w:t>
          </w:r>
          <w:r>
            <w:rPr>
              <w:lang w:val="sv-SE"/>
            </w:rPr>
            <w:fldChar w:fldCharType="end"/>
          </w:r>
        </w:sdtContent>
      </w:sdt>
      <w:r w:rsidRPr="00AE67DB">
        <w:rPr>
          <w:lang w:val="sv-SE"/>
        </w:rPr>
        <w:t>.</w:t>
      </w:r>
    </w:p>
    <w:p w14:paraId="6A5EAB20" w14:textId="2CEBE401" w:rsidR="00AE67DB" w:rsidRPr="00AE67DB" w:rsidRDefault="00AE67DB" w:rsidP="00AE67DB">
      <w:pPr>
        <w:pStyle w:val="ListParagraph"/>
        <w:numPr>
          <w:ilvl w:val="0"/>
          <w:numId w:val="3"/>
        </w:numPr>
        <w:rPr>
          <w:lang w:val="sv-SE"/>
        </w:rPr>
      </w:pPr>
      <w:r w:rsidRPr="00AE67DB">
        <w:rPr>
          <w:lang w:val="sv-SE"/>
        </w:rPr>
        <w:t>Vilken målgrupp verkar webbplatsen ha? Motivera!</w:t>
      </w:r>
    </w:p>
    <w:p w14:paraId="19CA1D12" w14:textId="4EE7BF70" w:rsidR="00AE67DB" w:rsidRPr="00AE67DB" w:rsidRDefault="00AE67DB" w:rsidP="00AE67DB">
      <w:pPr>
        <w:rPr>
          <w:lang w:val="sv-SE"/>
        </w:rPr>
      </w:pPr>
      <w:r w:rsidRPr="00AE67DB">
        <w:rPr>
          <w:lang w:val="sv-SE"/>
        </w:rPr>
        <w:t>Webbplatsen verkar för det mesta rikta sig mot studenter. Det är det första som kommer upp på första-sidan, exempelvis "Så ansöker du om studielån" eller "Betalar du på lån men ska börja studera igen?". Alla bilder på hemsidan är också på yngre människor.</w:t>
      </w:r>
    </w:p>
    <w:p w14:paraId="54E5C6FA" w14:textId="563874DA" w:rsidR="00AE67DB" w:rsidRPr="00AE67DB" w:rsidRDefault="00AE67DB" w:rsidP="00AE67DB">
      <w:pPr>
        <w:pStyle w:val="ListParagraph"/>
        <w:numPr>
          <w:ilvl w:val="0"/>
          <w:numId w:val="3"/>
        </w:numPr>
        <w:rPr>
          <w:lang w:val="sv-SE"/>
        </w:rPr>
      </w:pPr>
      <w:r w:rsidRPr="00AE67DB">
        <w:rPr>
          <w:lang w:val="sv-SE"/>
        </w:rPr>
        <w:t>Hur logisk tycker du att navigeringen på webbplatsen är?</w:t>
      </w:r>
    </w:p>
    <w:p w14:paraId="7884FAD7" w14:textId="1A2372BC" w:rsidR="00AE67DB" w:rsidRPr="00AE67DB" w:rsidRDefault="00AE67DB" w:rsidP="00AE67DB">
      <w:pPr>
        <w:rPr>
          <w:lang w:val="sv-SE"/>
        </w:rPr>
      </w:pPr>
      <w:r w:rsidRPr="00AE67DB">
        <w:rPr>
          <w:lang w:val="sv-SE"/>
        </w:rPr>
        <w:t>Personligen tycker jag att navigeringen på hemsidan är mycket logisk. Det första man ser när man kommer in på hemsidan är sökrutan. Genom sökrutan kan du komma till alla underliggande sidor, inklusive alla informativa artiklar som hemsidan ger dig tillgång till. I samband med sökandet så har de även förslag på sidor, beroende på vad du skriver. De har även valt att använda sig av "bread crumbs" för att förebygga att man tappar bort sig i samband med navigerandet.</w:t>
      </w:r>
    </w:p>
    <w:p w14:paraId="045A443E" w14:textId="17AE70A0" w:rsidR="00AE67DB" w:rsidRPr="00AE67DB" w:rsidRDefault="00AE67DB" w:rsidP="00AE67DB">
      <w:pPr>
        <w:pStyle w:val="ListParagraph"/>
        <w:numPr>
          <w:ilvl w:val="0"/>
          <w:numId w:val="3"/>
        </w:numPr>
        <w:rPr>
          <w:lang w:val="sv-SE"/>
        </w:rPr>
      </w:pPr>
      <w:r w:rsidRPr="00AE67DB">
        <w:rPr>
          <w:lang w:val="sv-SE"/>
        </w:rPr>
        <w:t>Hur och varför används bilder på webbplatsen?</w:t>
      </w:r>
    </w:p>
    <w:p w14:paraId="15F8B287" w14:textId="65027A26" w:rsidR="00AE67DB" w:rsidRPr="00AE67DB" w:rsidRDefault="00AE67DB" w:rsidP="00AE67DB">
      <w:pPr>
        <w:rPr>
          <w:lang w:val="sv-SE"/>
        </w:rPr>
      </w:pPr>
      <w:r w:rsidRPr="00AE67DB">
        <w:rPr>
          <w:lang w:val="sv-SE"/>
        </w:rPr>
        <w:t xml:space="preserve">Webbplatsen använder sig av </w:t>
      </w:r>
      <w:r w:rsidRPr="00AE67DB">
        <w:rPr>
          <w:lang w:val="sv-SE"/>
        </w:rPr>
        <w:t>förvånansvärt</w:t>
      </w:r>
      <w:r w:rsidRPr="00AE67DB">
        <w:rPr>
          <w:lang w:val="sv-SE"/>
        </w:rPr>
        <w:t xml:space="preserve"> få bilder. De bilder som används däremot verkar finnas där i ett syfte att locka användarens uppmärksamhet.</w:t>
      </w:r>
    </w:p>
    <w:p w14:paraId="5C2EE705" w14:textId="4BD97C8C" w:rsidR="00AE67DB" w:rsidRPr="00AE67DB" w:rsidRDefault="00AE67DB" w:rsidP="00AE67DB">
      <w:pPr>
        <w:pStyle w:val="ListParagraph"/>
        <w:numPr>
          <w:ilvl w:val="0"/>
          <w:numId w:val="3"/>
        </w:numPr>
        <w:rPr>
          <w:lang w:val="sv-SE"/>
        </w:rPr>
      </w:pPr>
      <w:r w:rsidRPr="00AE67DB">
        <w:rPr>
          <w:lang w:val="sv-SE"/>
        </w:rPr>
        <w:t xml:space="preserve">Hur är tillgängligheten, hur skulle </w:t>
      </w:r>
      <w:proofErr w:type="gramStart"/>
      <w:r w:rsidRPr="00AE67DB">
        <w:rPr>
          <w:lang w:val="sv-SE"/>
        </w:rPr>
        <w:t>t.ex.</w:t>
      </w:r>
      <w:proofErr w:type="gramEnd"/>
      <w:r w:rsidRPr="00AE67DB">
        <w:rPr>
          <w:lang w:val="sv-SE"/>
        </w:rPr>
        <w:t xml:space="preserve"> en synskadad uppfatta webbplatsen?</w:t>
      </w:r>
    </w:p>
    <w:p w14:paraId="4FD5A187" w14:textId="7BF3795F" w:rsidR="00AE67DB" w:rsidRPr="00AE67DB" w:rsidRDefault="00AE67DB" w:rsidP="00AE67DB">
      <w:pPr>
        <w:rPr>
          <w:lang w:val="sv-SE"/>
        </w:rPr>
      </w:pPr>
      <w:r w:rsidRPr="00AE67DB">
        <w:rPr>
          <w:lang w:val="sv-SE"/>
        </w:rPr>
        <w:t>Mycket bra. Jag använde Chrome DevTools för att kolla igenom en stor del HTML-taggarna och det har använd alla nödvändiga ARIA attribut. ARIA eller Accessible Rich Internet Applications är ett sätt för att göra webbsidor mer tillgängliga för synskadade.</w:t>
      </w:r>
    </w:p>
    <w:p w14:paraId="0C4171A1" w14:textId="77777777" w:rsidR="00AE67DB" w:rsidRDefault="00AE67DB" w:rsidP="00AE67DB">
      <w:pPr>
        <w:keepNext/>
      </w:pPr>
      <w:r>
        <w:rPr>
          <w:noProof/>
        </w:rPr>
        <w:lastRenderedPageBreak/>
        <w:drawing>
          <wp:inline distT="0" distB="0" distL="0" distR="0" wp14:anchorId="27C1F539" wp14:editId="7C1793E1">
            <wp:extent cx="572452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14:paraId="3423EC16" w14:textId="204782AB" w:rsidR="00AE67DB" w:rsidRDefault="00AE67DB" w:rsidP="00AE67DB">
      <w:pPr>
        <w:pStyle w:val="Caption"/>
      </w:pPr>
      <w:bookmarkStart w:id="0" w:name="_Toc82388430"/>
      <w:r>
        <w:t xml:space="preserve">Figure </w:t>
      </w:r>
      <w:fldSimple w:instr=" SEQ Figure \* ARABIC ">
        <w:r>
          <w:rPr>
            <w:noProof/>
          </w:rPr>
          <w:t>1</w:t>
        </w:r>
        <w:bookmarkEnd w:id="0"/>
      </w:fldSimple>
    </w:p>
    <w:p w14:paraId="6835D511" w14:textId="141CE904" w:rsidR="00AE67DB" w:rsidRPr="00AE67DB" w:rsidRDefault="00AE67DB" w:rsidP="00AE67DB">
      <w:r w:rsidRPr="00AE67DB">
        <w:t>Web Accessibility</w:t>
      </w:r>
    </w:p>
    <w:p w14:paraId="2FC8A39C" w14:textId="77777777" w:rsidR="00AE67DB" w:rsidRDefault="00AE67DB" w:rsidP="00AE67DB">
      <w:pPr>
        <w:keepNext/>
      </w:pPr>
      <w:r>
        <w:rPr>
          <w:noProof/>
        </w:rPr>
        <w:drawing>
          <wp:inline distT="0" distB="0" distL="0" distR="0" wp14:anchorId="76345E4F" wp14:editId="152419A9">
            <wp:extent cx="57150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FD2FD76" w14:textId="281BE515" w:rsidR="00AE67DB" w:rsidRDefault="00AE67DB" w:rsidP="00AE67DB">
      <w:pPr>
        <w:pStyle w:val="Caption"/>
      </w:pPr>
      <w:bookmarkStart w:id="1" w:name="_Toc82388431"/>
      <w:r>
        <w:t xml:space="preserve">Figure </w:t>
      </w:r>
      <w:fldSimple w:instr=" SEQ Figure \* ARABIC ">
        <w:r>
          <w:rPr>
            <w:noProof/>
          </w:rPr>
          <w:t>2</w:t>
        </w:r>
        <w:bookmarkEnd w:id="1"/>
      </w:fldSimple>
    </w:p>
    <w:p w14:paraId="7EE19C8F" w14:textId="6AD8F244" w:rsidR="00AE67DB" w:rsidRPr="00AE67DB" w:rsidRDefault="00AE67DB" w:rsidP="00AE67DB">
      <w:pPr>
        <w:rPr>
          <w:lang w:val="sv-SE"/>
        </w:rPr>
      </w:pPr>
      <w:r w:rsidRPr="00AE67DB">
        <w:rPr>
          <w:lang w:val="sv-SE"/>
        </w:rPr>
        <w:t>Web</w:t>
      </w:r>
      <w:r>
        <w:rPr>
          <w:lang w:val="sv-SE"/>
        </w:rPr>
        <w:t xml:space="preserve"> </w:t>
      </w:r>
      <w:r w:rsidRPr="00AE67DB">
        <w:rPr>
          <w:lang w:val="sv-SE"/>
        </w:rPr>
        <w:t>Aim</w:t>
      </w:r>
    </w:p>
    <w:p w14:paraId="25CDC0C7" w14:textId="3E96B00B" w:rsidR="00AE67DB" w:rsidRPr="00AE67DB" w:rsidRDefault="00AE67DB" w:rsidP="00AE67DB">
      <w:pPr>
        <w:rPr>
          <w:lang w:val="sv-SE"/>
        </w:rPr>
      </w:pPr>
      <w:r w:rsidRPr="00AE67DB">
        <w:rPr>
          <w:lang w:val="sv-SE"/>
        </w:rPr>
        <w:t xml:space="preserve">Jag använde mig även utav </w:t>
      </w:r>
      <w:hyperlink r:id="rId11" w:history="1">
        <w:r w:rsidRPr="00906803">
          <w:rPr>
            <w:rStyle w:val="Hyperlink"/>
            <w:lang w:val="sv-SE"/>
          </w:rPr>
          <w:t>https://www.webaccessibility.com/</w:t>
        </w:r>
      </w:hyperlink>
      <w:r>
        <w:rPr>
          <w:lang w:val="sv-SE"/>
        </w:rPr>
        <w:t xml:space="preserve"> </w:t>
      </w:r>
      <w:r w:rsidRPr="00AE67DB">
        <w:rPr>
          <w:lang w:val="sv-SE"/>
        </w:rPr>
        <w:t xml:space="preserve">samt </w:t>
      </w:r>
      <w:bookmarkStart w:id="2" w:name="_Hlk82388700"/>
      <w:r>
        <w:rPr>
          <w:lang w:val="sv-SE"/>
        </w:rPr>
        <w:fldChar w:fldCharType="begin"/>
      </w:r>
      <w:r>
        <w:rPr>
          <w:lang w:val="sv-SE"/>
        </w:rPr>
        <w:instrText xml:space="preserve"> HYPERLINK "</w:instrText>
      </w:r>
      <w:r w:rsidRPr="00AE67DB">
        <w:rPr>
          <w:lang w:val="sv-SE"/>
        </w:rPr>
        <w:instrText>http://wave.webaim.org</w:instrText>
      </w:r>
      <w:r>
        <w:rPr>
          <w:lang w:val="sv-SE"/>
        </w:rPr>
        <w:instrText xml:space="preserve">" </w:instrText>
      </w:r>
      <w:r>
        <w:rPr>
          <w:lang w:val="sv-SE"/>
        </w:rPr>
        <w:fldChar w:fldCharType="separate"/>
      </w:r>
      <w:r w:rsidRPr="00906803">
        <w:rPr>
          <w:rStyle w:val="Hyperlink"/>
          <w:lang w:val="sv-SE"/>
        </w:rPr>
        <w:t>http://wave.webaim.org</w:t>
      </w:r>
      <w:r>
        <w:rPr>
          <w:lang w:val="sv-SE"/>
        </w:rPr>
        <w:fldChar w:fldCharType="end"/>
      </w:r>
      <w:bookmarkEnd w:id="2"/>
      <w:r>
        <w:rPr>
          <w:lang w:val="sv-SE"/>
        </w:rPr>
        <w:t xml:space="preserve"> </w:t>
      </w:r>
      <w:r w:rsidRPr="00AE67DB">
        <w:rPr>
          <w:lang w:val="sv-SE"/>
        </w:rPr>
        <w:t>för att testa hemsidan.</w:t>
      </w:r>
    </w:p>
    <w:p w14:paraId="208672A5" w14:textId="79AD625C" w:rsidR="00AE67DB" w:rsidRPr="00AE67DB" w:rsidRDefault="00AE67DB" w:rsidP="00AE67DB">
      <w:pPr>
        <w:pStyle w:val="ListParagraph"/>
        <w:numPr>
          <w:ilvl w:val="0"/>
          <w:numId w:val="3"/>
        </w:numPr>
        <w:rPr>
          <w:lang w:val="sv-SE"/>
        </w:rPr>
      </w:pPr>
      <w:r w:rsidRPr="00AE67DB">
        <w:rPr>
          <w:lang w:val="sv-SE"/>
        </w:rPr>
        <w:t>Är webbplatsen responsiv, alltså fungerar webbplatsen på olika skärmupplösningar/skärmstorlekar?</w:t>
      </w:r>
    </w:p>
    <w:p w14:paraId="5FE4D24F" w14:textId="3A7FC161" w:rsidR="00AE67DB" w:rsidRDefault="00AE67DB" w:rsidP="00AE67DB">
      <w:pPr>
        <w:rPr>
          <w:lang w:val="sv-SE"/>
        </w:rPr>
      </w:pPr>
      <w:r w:rsidRPr="00AE67DB">
        <w:rPr>
          <w:lang w:val="sv-SE"/>
        </w:rPr>
        <w:t>Här valde jag att använda mig a Chrome DevTools återigen. Hemsidan är responsiv, den anpassar sig efter alla DevTools förinställda skärmupplösningar. Här är ett exempel på hur det ser ut.</w:t>
      </w:r>
    </w:p>
    <w:p w14:paraId="1BB440C9" w14:textId="77777777" w:rsidR="00AE67DB" w:rsidRDefault="00AE67DB" w:rsidP="00AE67DB">
      <w:pPr>
        <w:keepNext/>
      </w:pPr>
      <w:r>
        <w:rPr>
          <w:noProof/>
          <w:lang w:val="sv-SE"/>
        </w:rPr>
        <w:lastRenderedPageBreak/>
        <w:drawing>
          <wp:inline distT="0" distB="0" distL="0" distR="0" wp14:anchorId="6950D996" wp14:editId="281A0139">
            <wp:extent cx="5724525" cy="5248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248275"/>
                    </a:xfrm>
                    <a:prstGeom prst="rect">
                      <a:avLst/>
                    </a:prstGeom>
                    <a:noFill/>
                    <a:ln>
                      <a:noFill/>
                    </a:ln>
                  </pic:spPr>
                </pic:pic>
              </a:graphicData>
            </a:graphic>
          </wp:inline>
        </w:drawing>
      </w:r>
    </w:p>
    <w:p w14:paraId="522A6973" w14:textId="4B374090" w:rsidR="00AE67DB" w:rsidRPr="00AE67DB" w:rsidRDefault="00AE67DB" w:rsidP="00AE67DB">
      <w:pPr>
        <w:pStyle w:val="Caption"/>
        <w:rPr>
          <w:lang w:val="sv-SE"/>
        </w:rPr>
      </w:pPr>
      <w:bookmarkStart w:id="3" w:name="_Toc82388432"/>
      <w:r>
        <w:t xml:space="preserve">Figure </w:t>
      </w:r>
      <w:fldSimple w:instr=" SEQ Figure \* ARABIC ">
        <w:r>
          <w:rPr>
            <w:noProof/>
          </w:rPr>
          <w:t>3</w:t>
        </w:r>
        <w:bookmarkEnd w:id="3"/>
      </w:fldSimple>
    </w:p>
    <w:p w14:paraId="3AD47FBA" w14:textId="552C2E75" w:rsidR="00AE67DB" w:rsidRPr="00AE67DB" w:rsidRDefault="00AE67DB" w:rsidP="00AE67DB">
      <w:pPr>
        <w:pStyle w:val="ListParagraph"/>
        <w:numPr>
          <w:ilvl w:val="0"/>
          <w:numId w:val="3"/>
        </w:numPr>
        <w:rPr>
          <w:lang w:val="sv-SE"/>
        </w:rPr>
      </w:pPr>
      <w:r w:rsidRPr="00AE67DB">
        <w:rPr>
          <w:lang w:val="sv-SE"/>
        </w:rPr>
        <w:t>Vilka brister i webbplatsen hittar du och vilka lösningar på problemen skulle du föreslå? - Brister kan vara både utifrån ett användarperspektiv och utifrån ett grafiskt designperspektiv.</w:t>
      </w:r>
    </w:p>
    <w:p w14:paraId="1081F7AB" w14:textId="75CD842B" w:rsidR="00AE67DB" w:rsidRPr="00AE67DB" w:rsidRDefault="00AE67DB" w:rsidP="00AE67DB">
      <w:pPr>
        <w:rPr>
          <w:lang w:val="sv-SE"/>
        </w:rPr>
      </w:pPr>
      <w:r w:rsidRPr="00AE67DB">
        <w:rPr>
          <w:lang w:val="sv-SE"/>
        </w:rPr>
        <w:t xml:space="preserve">Den största bristen ur ett användarperspektiv som jag ser är hur csn.se väljer att hantera olika språk. I språkinställningarna så finns det minst två dussin språk vilket är superbra. Problemet är det faktum att de inte översätter hela hemsidan utan </w:t>
      </w:r>
      <w:r w:rsidRPr="00AE67DB">
        <w:rPr>
          <w:lang w:val="sv-SE"/>
        </w:rPr>
        <w:t>väljer</w:t>
      </w:r>
      <w:r>
        <w:rPr>
          <w:lang w:val="sv-SE"/>
        </w:rPr>
        <w:t xml:space="preserve"> att endast</w:t>
      </w:r>
      <w:r w:rsidRPr="00AE67DB">
        <w:rPr>
          <w:lang w:val="sv-SE"/>
        </w:rPr>
        <w:t xml:space="preserve"> översätta en sida med bunt artikla</w:t>
      </w:r>
      <w:r>
        <w:rPr>
          <w:lang w:val="sv-SE"/>
        </w:rPr>
        <w:t>r</w:t>
      </w:r>
      <w:r w:rsidRPr="00AE67DB">
        <w:rPr>
          <w:lang w:val="sv-SE"/>
        </w:rPr>
        <w:t>.</w:t>
      </w:r>
    </w:p>
    <w:p w14:paraId="5929E7E0" w14:textId="68545FAD" w:rsidR="00AE67DB" w:rsidRPr="00AE67DB" w:rsidRDefault="00AE67DB" w:rsidP="00AE67DB">
      <w:pPr>
        <w:rPr>
          <w:lang w:val="sv-SE"/>
        </w:rPr>
      </w:pPr>
      <w:r w:rsidRPr="00AE67DB">
        <w:rPr>
          <w:lang w:val="sv-SE"/>
        </w:rPr>
        <w:t xml:space="preserve">Ur ett grafiskt designperspektiv så finns det bara en mycket liten brist jag ser. Det är att under Frågor och Svar sidan så separerar de inte frågorna tillräckligt bra. I en av spalterna gör dem det utmärkt med </w:t>
      </w:r>
      <w:r w:rsidRPr="00AE67DB">
        <w:rPr>
          <w:lang w:val="sv-SE"/>
        </w:rPr>
        <w:t>plus</w:t>
      </w:r>
      <w:r w:rsidRPr="00AE67DB">
        <w:rPr>
          <w:lang w:val="sv-SE"/>
        </w:rPr>
        <w:t>-ikoner som gör det tydligt för ögat.</w:t>
      </w:r>
    </w:p>
    <w:p w14:paraId="78EB62F9" w14:textId="77777777" w:rsidR="00AE67DB" w:rsidRDefault="00AE67DB" w:rsidP="00AE67DB">
      <w:pPr>
        <w:keepNext/>
        <w:jc w:val="center"/>
      </w:pPr>
      <w:r>
        <w:rPr>
          <w:noProof/>
          <w:lang w:val="sv-SE"/>
        </w:rPr>
        <w:lastRenderedPageBreak/>
        <w:drawing>
          <wp:inline distT="0" distB="0" distL="0" distR="0" wp14:anchorId="5C347AEB" wp14:editId="7F9F39B5">
            <wp:extent cx="2714881" cy="43910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1366" cy="4401513"/>
                    </a:xfrm>
                    <a:prstGeom prst="rect">
                      <a:avLst/>
                    </a:prstGeom>
                    <a:noFill/>
                    <a:ln>
                      <a:noFill/>
                    </a:ln>
                  </pic:spPr>
                </pic:pic>
              </a:graphicData>
            </a:graphic>
          </wp:inline>
        </w:drawing>
      </w:r>
    </w:p>
    <w:p w14:paraId="2BE5EF64" w14:textId="7BCE9A52" w:rsidR="00AE67DB" w:rsidRPr="00AE67DB" w:rsidRDefault="00AE67DB" w:rsidP="00AE67DB">
      <w:pPr>
        <w:pStyle w:val="Caption"/>
        <w:rPr>
          <w:lang w:val="sv-SE"/>
        </w:rPr>
      </w:pPr>
      <w:bookmarkStart w:id="4" w:name="_Toc82388433"/>
      <w:r>
        <w:t xml:space="preserve">Figure </w:t>
      </w:r>
      <w:fldSimple w:instr=" SEQ Figure \* ARABIC ">
        <w:r>
          <w:rPr>
            <w:noProof/>
          </w:rPr>
          <w:t>4</w:t>
        </w:r>
        <w:bookmarkEnd w:id="4"/>
      </w:fldSimple>
    </w:p>
    <w:p w14:paraId="0400896A" w14:textId="28376265" w:rsidR="006E16EA" w:rsidRDefault="00AE67DB" w:rsidP="00AE67DB">
      <w:pPr>
        <w:rPr>
          <w:lang w:val="sv-SE"/>
        </w:rPr>
      </w:pPr>
      <w:r w:rsidRPr="00AE67DB">
        <w:rPr>
          <w:lang w:val="sv-SE"/>
        </w:rPr>
        <w:t xml:space="preserve">Jag förstår varför dem har valt att göra som de gjorde, de som är otydligt utplacerade är länkar samtidigt som de andra är "flikar". Jag hade fortfarande valt att lösa det med möjligtvis genom att ha alternerande bakgrund för varje fråga. </w:t>
      </w:r>
    </w:p>
    <w:p w14:paraId="6FC67C87" w14:textId="77777777" w:rsidR="006E16EA" w:rsidRDefault="006E16EA">
      <w:pPr>
        <w:spacing w:before="0" w:after="160"/>
        <w:rPr>
          <w:lang w:val="sv-SE"/>
        </w:rPr>
      </w:pPr>
      <w:r>
        <w:rPr>
          <w:lang w:val="sv-SE"/>
        </w:rPr>
        <w:br w:type="page"/>
      </w:r>
    </w:p>
    <w:sdt>
      <w:sdtPr>
        <w:id w:val="455918049"/>
        <w:docPartObj>
          <w:docPartGallery w:val="Bibliographies"/>
          <w:docPartUnique/>
        </w:docPartObj>
      </w:sdtPr>
      <w:sdtEndPr>
        <w:rPr>
          <w:rFonts w:asciiTheme="minorHAnsi" w:eastAsiaTheme="minorHAnsi" w:hAnsiTheme="minorHAnsi" w:cstheme="minorBidi"/>
          <w:color w:val="auto"/>
          <w:sz w:val="24"/>
          <w:szCs w:val="22"/>
        </w:rPr>
      </w:sdtEndPr>
      <w:sdtContent>
        <w:p w14:paraId="477E440C" w14:textId="32DB3F7D" w:rsidR="006E16EA" w:rsidRPr="006E16EA" w:rsidRDefault="006E16EA">
          <w:pPr>
            <w:pStyle w:val="Heading1"/>
            <w:rPr>
              <w:lang w:val="sv-SE"/>
            </w:rPr>
          </w:pPr>
          <w:r>
            <w:rPr>
              <w:lang w:val="sv-SE"/>
            </w:rPr>
            <w:t>Referenser</w:t>
          </w:r>
        </w:p>
        <w:sdt>
          <w:sdtPr>
            <w:id w:val="-573587230"/>
            <w:bibliography/>
          </w:sdtPr>
          <w:sdtContent>
            <w:p w14:paraId="3F9AE467" w14:textId="77777777" w:rsidR="006E16EA" w:rsidRDefault="006E16EA" w:rsidP="006E16EA">
              <w:pPr>
                <w:pStyle w:val="Bibliography"/>
                <w:ind w:left="720" w:hanging="720"/>
                <w:rPr>
                  <w:noProof/>
                  <w:szCs w:val="24"/>
                  <w:lang w:val="sv-SE"/>
                </w:rPr>
              </w:pPr>
              <w:r>
                <w:fldChar w:fldCharType="begin"/>
              </w:r>
              <w:r w:rsidRPr="006E16EA">
                <w:rPr>
                  <w:lang w:val="sv-SE"/>
                </w:rPr>
                <w:instrText xml:space="preserve"> BIBLIOGRAPHY </w:instrText>
              </w:r>
              <w:r>
                <w:fldChar w:fldCharType="separate"/>
              </w:r>
              <w:r>
                <w:rPr>
                  <w:noProof/>
                  <w:lang w:val="sv-SE"/>
                </w:rPr>
                <w:t xml:space="preserve">Centrala studiestödsnämnden. (den 08 Januari 2021). </w:t>
              </w:r>
              <w:r>
                <w:rPr>
                  <w:i/>
                  <w:iCs/>
                  <w:noProof/>
                  <w:lang w:val="sv-SE"/>
                </w:rPr>
                <w:t>Vår verksamhet och uppdrag</w:t>
              </w:r>
              <w:r>
                <w:rPr>
                  <w:noProof/>
                  <w:lang w:val="sv-SE"/>
                </w:rPr>
                <w:t>. Hämtat från CSN: https://www.csn.se/om-csn/vart-uppdrag/var-verksamhet-och-uppdrag.html#:~:text=CSN%20hanterar%20det%20svenska%20studiest%C3%B6det,ocks%C3%A5%20statistikansvarig%20myndighet%20f%C3%B6r%20studiest%C3%B6det</w:t>
              </w:r>
            </w:p>
            <w:p w14:paraId="52056536" w14:textId="350B9DEF" w:rsidR="006E16EA" w:rsidRDefault="006E16EA" w:rsidP="006E16EA">
              <w:r>
                <w:rPr>
                  <w:b/>
                  <w:bCs/>
                  <w:noProof/>
                </w:rPr>
                <w:fldChar w:fldCharType="end"/>
              </w:r>
            </w:p>
          </w:sdtContent>
        </w:sdt>
      </w:sdtContent>
    </w:sdt>
    <w:p w14:paraId="2F6747B9" w14:textId="77777777" w:rsidR="006E16EA" w:rsidRDefault="006E16EA" w:rsidP="006E16EA">
      <w:pPr>
        <w:pStyle w:val="Heading1"/>
      </w:pPr>
      <w:r>
        <w:br w:type="page"/>
      </w:r>
    </w:p>
    <w:p w14:paraId="2EE3E70A" w14:textId="3CA0F216" w:rsidR="006E16EA" w:rsidRDefault="006E16EA">
      <w:pPr>
        <w:pStyle w:val="TableofFigures"/>
        <w:tabs>
          <w:tab w:val="right" w:leader="dot" w:pos="9016"/>
        </w:tabs>
        <w:rPr>
          <w:noProof/>
        </w:rPr>
      </w:pPr>
      <w:r w:rsidRPr="00F50C0A">
        <w:rPr>
          <w:lang w:val="sv-SE"/>
        </w:rPr>
        <w:lastRenderedPageBreak/>
        <w:fldChar w:fldCharType="begin"/>
      </w:r>
      <w:r w:rsidRPr="00F50C0A">
        <w:rPr>
          <w:lang w:val="sv-SE"/>
        </w:rPr>
        <w:instrText xml:space="preserve"> TOC \h \z \c "Figure" </w:instrText>
      </w:r>
      <w:r w:rsidRPr="00F50C0A">
        <w:rPr>
          <w:lang w:val="sv-SE"/>
        </w:rPr>
        <w:fldChar w:fldCharType="separate"/>
      </w:r>
      <w:hyperlink w:anchor="_Toc82388430" w:history="1">
        <w:r w:rsidRPr="00F50C0A">
          <w:rPr>
            <w:rStyle w:val="Hyperlink"/>
            <w:noProof/>
            <w:lang w:val="sv-SE"/>
          </w:rPr>
          <w:t>Figure</w:t>
        </w:r>
        <w:r w:rsidRPr="00D67E44">
          <w:rPr>
            <w:rStyle w:val="Hyperlink"/>
            <w:noProof/>
          </w:rPr>
          <w:t xml:space="preserve"> 1</w:t>
        </w:r>
        <w:r>
          <w:rPr>
            <w:rStyle w:val="Hyperlink"/>
            <w:noProof/>
          </w:rPr>
          <w:t xml:space="preserve"> </w:t>
        </w:r>
        <w:r w:rsidR="00F50C0A">
          <w:rPr>
            <w:rStyle w:val="Hyperlink"/>
            <w:noProof/>
          </w:rPr>
          <w:t xml:space="preserve">Aria resultat </w:t>
        </w:r>
        <w:r w:rsidR="00F50C0A" w:rsidRPr="00F50C0A">
          <w:rPr>
            <w:rStyle w:val="Hyperlink"/>
            <w:noProof/>
          </w:rPr>
          <w:t>webaccessibility.com</w:t>
        </w:r>
        <w:r>
          <w:rPr>
            <w:noProof/>
            <w:webHidden/>
          </w:rPr>
          <w:tab/>
        </w:r>
        <w:r>
          <w:rPr>
            <w:noProof/>
            <w:webHidden/>
          </w:rPr>
          <w:fldChar w:fldCharType="begin"/>
        </w:r>
        <w:r>
          <w:rPr>
            <w:noProof/>
            <w:webHidden/>
          </w:rPr>
          <w:instrText xml:space="preserve"> PAGEREF _Toc82388430 \h </w:instrText>
        </w:r>
        <w:r>
          <w:rPr>
            <w:noProof/>
            <w:webHidden/>
          </w:rPr>
        </w:r>
        <w:r>
          <w:rPr>
            <w:noProof/>
            <w:webHidden/>
          </w:rPr>
          <w:fldChar w:fldCharType="separate"/>
        </w:r>
        <w:r>
          <w:rPr>
            <w:noProof/>
            <w:webHidden/>
          </w:rPr>
          <w:t>2</w:t>
        </w:r>
        <w:r>
          <w:rPr>
            <w:noProof/>
            <w:webHidden/>
          </w:rPr>
          <w:fldChar w:fldCharType="end"/>
        </w:r>
      </w:hyperlink>
    </w:p>
    <w:p w14:paraId="78234272" w14:textId="6F12374A" w:rsidR="006E16EA" w:rsidRDefault="006E16EA">
      <w:pPr>
        <w:pStyle w:val="TableofFigures"/>
        <w:tabs>
          <w:tab w:val="right" w:leader="dot" w:pos="9016"/>
        </w:tabs>
        <w:rPr>
          <w:noProof/>
        </w:rPr>
      </w:pPr>
      <w:hyperlink w:anchor="_Toc82388431" w:history="1">
        <w:r w:rsidRPr="00D67E44">
          <w:rPr>
            <w:rStyle w:val="Hyperlink"/>
            <w:noProof/>
          </w:rPr>
          <w:t>Figure 2</w:t>
        </w:r>
        <w:r w:rsidR="00F50C0A">
          <w:rPr>
            <w:rStyle w:val="Hyperlink"/>
            <w:noProof/>
          </w:rPr>
          <w:t xml:space="preserve"> Aria resultat </w:t>
        </w:r>
        <w:r w:rsidR="00F50C0A" w:rsidRPr="00F50C0A">
          <w:rPr>
            <w:rStyle w:val="Hyperlink"/>
            <w:noProof/>
          </w:rPr>
          <w:t>wave.webaim.org</w:t>
        </w:r>
        <w:r>
          <w:rPr>
            <w:noProof/>
            <w:webHidden/>
          </w:rPr>
          <w:tab/>
        </w:r>
        <w:r>
          <w:rPr>
            <w:noProof/>
            <w:webHidden/>
          </w:rPr>
          <w:fldChar w:fldCharType="begin"/>
        </w:r>
        <w:r>
          <w:rPr>
            <w:noProof/>
            <w:webHidden/>
          </w:rPr>
          <w:instrText xml:space="preserve"> PAGEREF _Toc82388431 \h </w:instrText>
        </w:r>
        <w:r>
          <w:rPr>
            <w:noProof/>
            <w:webHidden/>
          </w:rPr>
        </w:r>
        <w:r>
          <w:rPr>
            <w:noProof/>
            <w:webHidden/>
          </w:rPr>
          <w:fldChar w:fldCharType="separate"/>
        </w:r>
        <w:r>
          <w:rPr>
            <w:noProof/>
            <w:webHidden/>
          </w:rPr>
          <w:t>2</w:t>
        </w:r>
        <w:r>
          <w:rPr>
            <w:noProof/>
            <w:webHidden/>
          </w:rPr>
          <w:fldChar w:fldCharType="end"/>
        </w:r>
      </w:hyperlink>
    </w:p>
    <w:p w14:paraId="7BB90B1E" w14:textId="25A47B3A" w:rsidR="006E16EA" w:rsidRDefault="006E16EA">
      <w:pPr>
        <w:pStyle w:val="TableofFigures"/>
        <w:tabs>
          <w:tab w:val="right" w:leader="dot" w:pos="9016"/>
        </w:tabs>
        <w:rPr>
          <w:noProof/>
        </w:rPr>
      </w:pPr>
      <w:hyperlink w:anchor="_Toc82388432" w:history="1">
        <w:r w:rsidRPr="00D67E44">
          <w:rPr>
            <w:rStyle w:val="Hyperlink"/>
            <w:noProof/>
          </w:rPr>
          <w:t>Figure 3</w:t>
        </w:r>
        <w:r w:rsidR="00F50C0A">
          <w:rPr>
            <w:rStyle w:val="Hyperlink"/>
            <w:noProof/>
          </w:rPr>
          <w:t xml:space="preserve"> csn.se i mobil uppl</w:t>
        </w:r>
        <w:r w:rsidR="00F50C0A">
          <w:rPr>
            <w:rStyle w:val="Hyperlink"/>
            <w:noProof/>
            <w:lang w:val="sv-SE"/>
          </w:rPr>
          <w:t>ösning med Chrome DevTools</w:t>
        </w:r>
        <w:r w:rsidR="00F50C0A">
          <w:rPr>
            <w:rStyle w:val="Hyperlink"/>
            <w:noProof/>
          </w:rPr>
          <w:t xml:space="preserve"> </w:t>
        </w:r>
        <w:r>
          <w:rPr>
            <w:noProof/>
            <w:webHidden/>
          </w:rPr>
          <w:tab/>
        </w:r>
        <w:r>
          <w:rPr>
            <w:noProof/>
            <w:webHidden/>
          </w:rPr>
          <w:fldChar w:fldCharType="begin"/>
        </w:r>
        <w:r>
          <w:rPr>
            <w:noProof/>
            <w:webHidden/>
          </w:rPr>
          <w:instrText xml:space="preserve"> PAGEREF _Toc82388432 \h </w:instrText>
        </w:r>
        <w:r>
          <w:rPr>
            <w:noProof/>
            <w:webHidden/>
          </w:rPr>
        </w:r>
        <w:r>
          <w:rPr>
            <w:noProof/>
            <w:webHidden/>
          </w:rPr>
          <w:fldChar w:fldCharType="separate"/>
        </w:r>
        <w:r>
          <w:rPr>
            <w:noProof/>
            <w:webHidden/>
          </w:rPr>
          <w:t>3</w:t>
        </w:r>
        <w:r>
          <w:rPr>
            <w:noProof/>
            <w:webHidden/>
          </w:rPr>
          <w:fldChar w:fldCharType="end"/>
        </w:r>
      </w:hyperlink>
    </w:p>
    <w:p w14:paraId="04EC79E9" w14:textId="56C36DF5" w:rsidR="006E16EA" w:rsidRDefault="006E16EA">
      <w:pPr>
        <w:pStyle w:val="TableofFigures"/>
        <w:tabs>
          <w:tab w:val="right" w:leader="dot" w:pos="9016"/>
        </w:tabs>
        <w:rPr>
          <w:noProof/>
        </w:rPr>
      </w:pPr>
      <w:hyperlink w:anchor="_Toc82388433" w:history="1">
        <w:r w:rsidRPr="00D67E44">
          <w:rPr>
            <w:rStyle w:val="Hyperlink"/>
            <w:noProof/>
          </w:rPr>
          <w:t>Figure 4</w:t>
        </w:r>
        <w:r w:rsidR="00F50C0A">
          <w:rPr>
            <w:rStyle w:val="Hyperlink"/>
            <w:noProof/>
          </w:rPr>
          <w:t xml:space="preserve"> csn.se Frågor och Svar sida.</w:t>
        </w:r>
        <w:r>
          <w:rPr>
            <w:noProof/>
            <w:webHidden/>
          </w:rPr>
          <w:tab/>
        </w:r>
        <w:r>
          <w:rPr>
            <w:noProof/>
            <w:webHidden/>
          </w:rPr>
          <w:fldChar w:fldCharType="begin"/>
        </w:r>
        <w:r>
          <w:rPr>
            <w:noProof/>
            <w:webHidden/>
          </w:rPr>
          <w:instrText xml:space="preserve"> PAGEREF _Toc82388433 \h </w:instrText>
        </w:r>
        <w:r>
          <w:rPr>
            <w:noProof/>
            <w:webHidden/>
          </w:rPr>
        </w:r>
        <w:r>
          <w:rPr>
            <w:noProof/>
            <w:webHidden/>
          </w:rPr>
          <w:fldChar w:fldCharType="separate"/>
        </w:r>
        <w:r>
          <w:rPr>
            <w:noProof/>
            <w:webHidden/>
          </w:rPr>
          <w:t>4</w:t>
        </w:r>
        <w:r>
          <w:rPr>
            <w:noProof/>
            <w:webHidden/>
          </w:rPr>
          <w:fldChar w:fldCharType="end"/>
        </w:r>
      </w:hyperlink>
    </w:p>
    <w:p w14:paraId="2FBDDD96" w14:textId="7F0D846E" w:rsidR="004558AF" w:rsidRPr="006E16EA" w:rsidRDefault="006E16EA" w:rsidP="00AE67DB">
      <w:r>
        <w:fldChar w:fldCharType="end"/>
      </w:r>
    </w:p>
    <w:sectPr w:rsidR="004558AF" w:rsidRPr="006E16E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147EA" w14:textId="77777777" w:rsidR="00435C84" w:rsidRDefault="00435C84" w:rsidP="00AE67DB">
      <w:pPr>
        <w:spacing w:before="0" w:after="0" w:line="240" w:lineRule="auto"/>
      </w:pPr>
      <w:r>
        <w:separator/>
      </w:r>
    </w:p>
  </w:endnote>
  <w:endnote w:type="continuationSeparator" w:id="0">
    <w:p w14:paraId="3992F234" w14:textId="77777777" w:rsidR="00435C84" w:rsidRDefault="00435C84" w:rsidP="00AE67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D915E" w14:textId="77777777" w:rsidR="00435C84" w:rsidRDefault="00435C84" w:rsidP="00AE67DB">
      <w:pPr>
        <w:spacing w:before="0" w:after="0" w:line="240" w:lineRule="auto"/>
      </w:pPr>
      <w:r>
        <w:separator/>
      </w:r>
    </w:p>
  </w:footnote>
  <w:footnote w:type="continuationSeparator" w:id="0">
    <w:p w14:paraId="342DEE40" w14:textId="77777777" w:rsidR="00435C84" w:rsidRDefault="00435C84" w:rsidP="00AE67D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F2E24"/>
    <w:multiLevelType w:val="hybridMultilevel"/>
    <w:tmpl w:val="83D05EA0"/>
    <w:lvl w:ilvl="0" w:tplc="9F9813C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966742E"/>
    <w:multiLevelType w:val="hybridMultilevel"/>
    <w:tmpl w:val="6632047E"/>
    <w:lvl w:ilvl="0" w:tplc="27345C4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E2222A"/>
    <w:multiLevelType w:val="hybridMultilevel"/>
    <w:tmpl w:val="64129490"/>
    <w:lvl w:ilvl="0" w:tplc="5BCABE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3AC"/>
    <w:rsid w:val="00435C84"/>
    <w:rsid w:val="006E16EA"/>
    <w:rsid w:val="00791578"/>
    <w:rsid w:val="008E07CE"/>
    <w:rsid w:val="00A473AC"/>
    <w:rsid w:val="00AE67DB"/>
    <w:rsid w:val="00F50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85F3A"/>
  <w15:chartTrackingRefBased/>
  <w15:docId w15:val="{C9975CF5-8E05-4707-992C-11FB82CD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7DB"/>
    <w:pPr>
      <w:spacing w:before="120" w:after="280"/>
    </w:pPr>
    <w:rPr>
      <w:sz w:val="24"/>
    </w:rPr>
  </w:style>
  <w:style w:type="paragraph" w:styleId="Heading1">
    <w:name w:val="heading 1"/>
    <w:basedOn w:val="Normal"/>
    <w:next w:val="Normal"/>
    <w:link w:val="Heading1Char"/>
    <w:uiPriority w:val="9"/>
    <w:qFormat/>
    <w:rsid w:val="00AE67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7D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E67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7D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E67DB"/>
    <w:pPr>
      <w:ind w:left="720"/>
      <w:contextualSpacing/>
    </w:pPr>
  </w:style>
  <w:style w:type="character" w:styleId="Hyperlink">
    <w:name w:val="Hyperlink"/>
    <w:basedOn w:val="DefaultParagraphFont"/>
    <w:uiPriority w:val="99"/>
    <w:unhideWhenUsed/>
    <w:rsid w:val="00AE67DB"/>
    <w:rPr>
      <w:color w:val="0563C1" w:themeColor="hyperlink"/>
      <w:u w:val="single"/>
    </w:rPr>
  </w:style>
  <w:style w:type="character" w:styleId="UnresolvedMention">
    <w:name w:val="Unresolved Mention"/>
    <w:basedOn w:val="DefaultParagraphFont"/>
    <w:uiPriority w:val="99"/>
    <w:semiHidden/>
    <w:unhideWhenUsed/>
    <w:rsid w:val="00AE67DB"/>
    <w:rPr>
      <w:color w:val="605E5C"/>
      <w:shd w:val="clear" w:color="auto" w:fill="E1DFDD"/>
    </w:rPr>
  </w:style>
  <w:style w:type="paragraph" w:styleId="FootnoteText">
    <w:name w:val="footnote text"/>
    <w:basedOn w:val="Normal"/>
    <w:link w:val="FootnoteTextChar"/>
    <w:uiPriority w:val="99"/>
    <w:semiHidden/>
    <w:unhideWhenUsed/>
    <w:rsid w:val="00AE67D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E67DB"/>
    <w:rPr>
      <w:sz w:val="20"/>
      <w:szCs w:val="20"/>
    </w:rPr>
  </w:style>
  <w:style w:type="character" w:styleId="FootnoteReference">
    <w:name w:val="footnote reference"/>
    <w:basedOn w:val="DefaultParagraphFont"/>
    <w:uiPriority w:val="99"/>
    <w:semiHidden/>
    <w:unhideWhenUsed/>
    <w:rsid w:val="00AE67DB"/>
    <w:rPr>
      <w:vertAlign w:val="superscript"/>
    </w:rPr>
  </w:style>
  <w:style w:type="paragraph" w:styleId="Caption">
    <w:name w:val="caption"/>
    <w:basedOn w:val="Normal"/>
    <w:next w:val="Normal"/>
    <w:uiPriority w:val="35"/>
    <w:unhideWhenUsed/>
    <w:qFormat/>
    <w:rsid w:val="00AE67D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16EA"/>
    <w:pPr>
      <w:spacing w:after="0"/>
    </w:pPr>
  </w:style>
  <w:style w:type="paragraph" w:styleId="Bibliography">
    <w:name w:val="Bibliography"/>
    <w:basedOn w:val="Normal"/>
    <w:next w:val="Normal"/>
    <w:uiPriority w:val="37"/>
    <w:unhideWhenUsed/>
    <w:rsid w:val="006E1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658186">
      <w:bodyDiv w:val="1"/>
      <w:marLeft w:val="0"/>
      <w:marRight w:val="0"/>
      <w:marTop w:val="0"/>
      <w:marBottom w:val="0"/>
      <w:divBdr>
        <w:top w:val="none" w:sz="0" w:space="0" w:color="auto"/>
        <w:left w:val="none" w:sz="0" w:space="0" w:color="auto"/>
        <w:bottom w:val="none" w:sz="0" w:space="0" w:color="auto"/>
        <w:right w:val="none" w:sz="0" w:space="0" w:color="auto"/>
      </w:divBdr>
    </w:div>
    <w:div w:id="332800632">
      <w:bodyDiv w:val="1"/>
      <w:marLeft w:val="0"/>
      <w:marRight w:val="0"/>
      <w:marTop w:val="0"/>
      <w:marBottom w:val="0"/>
      <w:divBdr>
        <w:top w:val="none" w:sz="0" w:space="0" w:color="auto"/>
        <w:left w:val="none" w:sz="0" w:space="0" w:color="auto"/>
        <w:bottom w:val="none" w:sz="0" w:space="0" w:color="auto"/>
        <w:right w:val="none" w:sz="0" w:space="0" w:color="auto"/>
      </w:divBdr>
    </w:div>
    <w:div w:id="838078859">
      <w:bodyDiv w:val="1"/>
      <w:marLeft w:val="0"/>
      <w:marRight w:val="0"/>
      <w:marTop w:val="0"/>
      <w:marBottom w:val="0"/>
      <w:divBdr>
        <w:top w:val="none" w:sz="0" w:space="0" w:color="auto"/>
        <w:left w:val="none" w:sz="0" w:space="0" w:color="auto"/>
        <w:bottom w:val="none" w:sz="0" w:space="0" w:color="auto"/>
        <w:right w:val="none" w:sz="0" w:space="0" w:color="auto"/>
      </w:divBdr>
    </w:div>
    <w:div w:id="872959260">
      <w:bodyDiv w:val="1"/>
      <w:marLeft w:val="0"/>
      <w:marRight w:val="0"/>
      <w:marTop w:val="0"/>
      <w:marBottom w:val="0"/>
      <w:divBdr>
        <w:top w:val="none" w:sz="0" w:space="0" w:color="auto"/>
        <w:left w:val="none" w:sz="0" w:space="0" w:color="auto"/>
        <w:bottom w:val="none" w:sz="0" w:space="0" w:color="auto"/>
        <w:right w:val="none" w:sz="0" w:space="0" w:color="auto"/>
      </w:divBdr>
    </w:div>
    <w:div w:id="1440951813">
      <w:bodyDiv w:val="1"/>
      <w:marLeft w:val="0"/>
      <w:marRight w:val="0"/>
      <w:marTop w:val="0"/>
      <w:marBottom w:val="0"/>
      <w:divBdr>
        <w:top w:val="none" w:sz="0" w:space="0" w:color="auto"/>
        <w:left w:val="none" w:sz="0" w:space="0" w:color="auto"/>
        <w:bottom w:val="none" w:sz="0" w:space="0" w:color="auto"/>
        <w:right w:val="none" w:sz="0" w:space="0" w:color="auto"/>
      </w:divBdr>
    </w:div>
    <w:div w:id="1443305987">
      <w:bodyDiv w:val="1"/>
      <w:marLeft w:val="0"/>
      <w:marRight w:val="0"/>
      <w:marTop w:val="0"/>
      <w:marBottom w:val="0"/>
      <w:divBdr>
        <w:top w:val="none" w:sz="0" w:space="0" w:color="auto"/>
        <w:left w:val="none" w:sz="0" w:space="0" w:color="auto"/>
        <w:bottom w:val="none" w:sz="0" w:space="0" w:color="auto"/>
        <w:right w:val="none" w:sz="0" w:space="0" w:color="auto"/>
      </w:divBdr>
      <w:divsChild>
        <w:div w:id="1228103509">
          <w:marLeft w:val="0"/>
          <w:marRight w:val="0"/>
          <w:marTop w:val="0"/>
          <w:marBottom w:val="0"/>
          <w:divBdr>
            <w:top w:val="none" w:sz="0" w:space="0" w:color="auto"/>
            <w:left w:val="none" w:sz="0" w:space="0" w:color="auto"/>
            <w:bottom w:val="none" w:sz="0" w:space="0" w:color="auto"/>
            <w:right w:val="none" w:sz="0" w:space="0" w:color="auto"/>
          </w:divBdr>
          <w:divsChild>
            <w:div w:id="728921983">
              <w:marLeft w:val="0"/>
              <w:marRight w:val="0"/>
              <w:marTop w:val="0"/>
              <w:marBottom w:val="0"/>
              <w:divBdr>
                <w:top w:val="none" w:sz="0" w:space="0" w:color="auto"/>
                <w:left w:val="none" w:sz="0" w:space="0" w:color="auto"/>
                <w:bottom w:val="none" w:sz="0" w:space="0" w:color="auto"/>
                <w:right w:val="none" w:sz="0" w:space="0" w:color="auto"/>
              </w:divBdr>
            </w:div>
            <w:div w:id="2127458461">
              <w:marLeft w:val="0"/>
              <w:marRight w:val="0"/>
              <w:marTop w:val="0"/>
              <w:marBottom w:val="0"/>
              <w:divBdr>
                <w:top w:val="none" w:sz="0" w:space="0" w:color="auto"/>
                <w:left w:val="none" w:sz="0" w:space="0" w:color="auto"/>
                <w:bottom w:val="none" w:sz="0" w:space="0" w:color="auto"/>
                <w:right w:val="none" w:sz="0" w:space="0" w:color="auto"/>
              </w:divBdr>
            </w:div>
            <w:div w:id="1769692797">
              <w:marLeft w:val="0"/>
              <w:marRight w:val="0"/>
              <w:marTop w:val="0"/>
              <w:marBottom w:val="0"/>
              <w:divBdr>
                <w:top w:val="none" w:sz="0" w:space="0" w:color="auto"/>
                <w:left w:val="none" w:sz="0" w:space="0" w:color="auto"/>
                <w:bottom w:val="none" w:sz="0" w:space="0" w:color="auto"/>
                <w:right w:val="none" w:sz="0" w:space="0" w:color="auto"/>
              </w:divBdr>
            </w:div>
            <w:div w:id="409546334">
              <w:marLeft w:val="0"/>
              <w:marRight w:val="0"/>
              <w:marTop w:val="0"/>
              <w:marBottom w:val="0"/>
              <w:divBdr>
                <w:top w:val="none" w:sz="0" w:space="0" w:color="auto"/>
                <w:left w:val="none" w:sz="0" w:space="0" w:color="auto"/>
                <w:bottom w:val="none" w:sz="0" w:space="0" w:color="auto"/>
                <w:right w:val="none" w:sz="0" w:space="0" w:color="auto"/>
              </w:divBdr>
            </w:div>
            <w:div w:id="1788547468">
              <w:marLeft w:val="0"/>
              <w:marRight w:val="0"/>
              <w:marTop w:val="0"/>
              <w:marBottom w:val="0"/>
              <w:divBdr>
                <w:top w:val="none" w:sz="0" w:space="0" w:color="auto"/>
                <w:left w:val="none" w:sz="0" w:space="0" w:color="auto"/>
                <w:bottom w:val="none" w:sz="0" w:space="0" w:color="auto"/>
                <w:right w:val="none" w:sz="0" w:space="0" w:color="auto"/>
              </w:divBdr>
            </w:div>
            <w:div w:id="1155997859">
              <w:marLeft w:val="0"/>
              <w:marRight w:val="0"/>
              <w:marTop w:val="0"/>
              <w:marBottom w:val="0"/>
              <w:divBdr>
                <w:top w:val="none" w:sz="0" w:space="0" w:color="auto"/>
                <w:left w:val="none" w:sz="0" w:space="0" w:color="auto"/>
                <w:bottom w:val="none" w:sz="0" w:space="0" w:color="auto"/>
                <w:right w:val="none" w:sz="0" w:space="0" w:color="auto"/>
              </w:divBdr>
            </w:div>
            <w:div w:id="614797497">
              <w:marLeft w:val="0"/>
              <w:marRight w:val="0"/>
              <w:marTop w:val="0"/>
              <w:marBottom w:val="0"/>
              <w:divBdr>
                <w:top w:val="none" w:sz="0" w:space="0" w:color="auto"/>
                <w:left w:val="none" w:sz="0" w:space="0" w:color="auto"/>
                <w:bottom w:val="none" w:sz="0" w:space="0" w:color="auto"/>
                <w:right w:val="none" w:sz="0" w:space="0" w:color="auto"/>
              </w:divBdr>
            </w:div>
            <w:div w:id="253125214">
              <w:marLeft w:val="0"/>
              <w:marRight w:val="0"/>
              <w:marTop w:val="0"/>
              <w:marBottom w:val="0"/>
              <w:divBdr>
                <w:top w:val="none" w:sz="0" w:space="0" w:color="auto"/>
                <w:left w:val="none" w:sz="0" w:space="0" w:color="auto"/>
                <w:bottom w:val="none" w:sz="0" w:space="0" w:color="auto"/>
                <w:right w:val="none" w:sz="0" w:space="0" w:color="auto"/>
              </w:divBdr>
            </w:div>
            <w:div w:id="1588461570">
              <w:marLeft w:val="0"/>
              <w:marRight w:val="0"/>
              <w:marTop w:val="0"/>
              <w:marBottom w:val="0"/>
              <w:divBdr>
                <w:top w:val="none" w:sz="0" w:space="0" w:color="auto"/>
                <w:left w:val="none" w:sz="0" w:space="0" w:color="auto"/>
                <w:bottom w:val="none" w:sz="0" w:space="0" w:color="auto"/>
                <w:right w:val="none" w:sz="0" w:space="0" w:color="auto"/>
              </w:divBdr>
            </w:div>
            <w:div w:id="1246258350">
              <w:marLeft w:val="0"/>
              <w:marRight w:val="0"/>
              <w:marTop w:val="0"/>
              <w:marBottom w:val="0"/>
              <w:divBdr>
                <w:top w:val="none" w:sz="0" w:space="0" w:color="auto"/>
                <w:left w:val="none" w:sz="0" w:space="0" w:color="auto"/>
                <w:bottom w:val="none" w:sz="0" w:space="0" w:color="auto"/>
                <w:right w:val="none" w:sz="0" w:space="0" w:color="auto"/>
              </w:divBdr>
            </w:div>
            <w:div w:id="136073915">
              <w:marLeft w:val="0"/>
              <w:marRight w:val="0"/>
              <w:marTop w:val="0"/>
              <w:marBottom w:val="0"/>
              <w:divBdr>
                <w:top w:val="none" w:sz="0" w:space="0" w:color="auto"/>
                <w:left w:val="none" w:sz="0" w:space="0" w:color="auto"/>
                <w:bottom w:val="none" w:sz="0" w:space="0" w:color="auto"/>
                <w:right w:val="none" w:sz="0" w:space="0" w:color="auto"/>
              </w:divBdr>
            </w:div>
            <w:div w:id="1775711827">
              <w:marLeft w:val="0"/>
              <w:marRight w:val="0"/>
              <w:marTop w:val="0"/>
              <w:marBottom w:val="0"/>
              <w:divBdr>
                <w:top w:val="none" w:sz="0" w:space="0" w:color="auto"/>
                <w:left w:val="none" w:sz="0" w:space="0" w:color="auto"/>
                <w:bottom w:val="none" w:sz="0" w:space="0" w:color="auto"/>
                <w:right w:val="none" w:sz="0" w:space="0" w:color="auto"/>
              </w:divBdr>
            </w:div>
            <w:div w:id="551308242">
              <w:marLeft w:val="0"/>
              <w:marRight w:val="0"/>
              <w:marTop w:val="0"/>
              <w:marBottom w:val="0"/>
              <w:divBdr>
                <w:top w:val="none" w:sz="0" w:space="0" w:color="auto"/>
                <w:left w:val="none" w:sz="0" w:space="0" w:color="auto"/>
                <w:bottom w:val="none" w:sz="0" w:space="0" w:color="auto"/>
                <w:right w:val="none" w:sz="0" w:space="0" w:color="auto"/>
              </w:divBdr>
            </w:div>
            <w:div w:id="1523586898">
              <w:marLeft w:val="0"/>
              <w:marRight w:val="0"/>
              <w:marTop w:val="0"/>
              <w:marBottom w:val="0"/>
              <w:divBdr>
                <w:top w:val="none" w:sz="0" w:space="0" w:color="auto"/>
                <w:left w:val="none" w:sz="0" w:space="0" w:color="auto"/>
                <w:bottom w:val="none" w:sz="0" w:space="0" w:color="auto"/>
                <w:right w:val="none" w:sz="0" w:space="0" w:color="auto"/>
              </w:divBdr>
            </w:div>
            <w:div w:id="618923529">
              <w:marLeft w:val="0"/>
              <w:marRight w:val="0"/>
              <w:marTop w:val="0"/>
              <w:marBottom w:val="0"/>
              <w:divBdr>
                <w:top w:val="none" w:sz="0" w:space="0" w:color="auto"/>
                <w:left w:val="none" w:sz="0" w:space="0" w:color="auto"/>
                <w:bottom w:val="none" w:sz="0" w:space="0" w:color="auto"/>
                <w:right w:val="none" w:sz="0" w:space="0" w:color="auto"/>
              </w:divBdr>
            </w:div>
            <w:div w:id="426462109">
              <w:marLeft w:val="0"/>
              <w:marRight w:val="0"/>
              <w:marTop w:val="0"/>
              <w:marBottom w:val="0"/>
              <w:divBdr>
                <w:top w:val="none" w:sz="0" w:space="0" w:color="auto"/>
                <w:left w:val="none" w:sz="0" w:space="0" w:color="auto"/>
                <w:bottom w:val="none" w:sz="0" w:space="0" w:color="auto"/>
                <w:right w:val="none" w:sz="0" w:space="0" w:color="auto"/>
              </w:divBdr>
            </w:div>
            <w:div w:id="1992519737">
              <w:marLeft w:val="0"/>
              <w:marRight w:val="0"/>
              <w:marTop w:val="0"/>
              <w:marBottom w:val="0"/>
              <w:divBdr>
                <w:top w:val="none" w:sz="0" w:space="0" w:color="auto"/>
                <w:left w:val="none" w:sz="0" w:space="0" w:color="auto"/>
                <w:bottom w:val="none" w:sz="0" w:space="0" w:color="auto"/>
                <w:right w:val="none" w:sz="0" w:space="0" w:color="auto"/>
              </w:divBdr>
            </w:div>
            <w:div w:id="1606379247">
              <w:marLeft w:val="0"/>
              <w:marRight w:val="0"/>
              <w:marTop w:val="0"/>
              <w:marBottom w:val="0"/>
              <w:divBdr>
                <w:top w:val="none" w:sz="0" w:space="0" w:color="auto"/>
                <w:left w:val="none" w:sz="0" w:space="0" w:color="auto"/>
                <w:bottom w:val="none" w:sz="0" w:space="0" w:color="auto"/>
                <w:right w:val="none" w:sz="0" w:space="0" w:color="auto"/>
              </w:divBdr>
            </w:div>
            <w:div w:id="1964998108">
              <w:marLeft w:val="0"/>
              <w:marRight w:val="0"/>
              <w:marTop w:val="0"/>
              <w:marBottom w:val="0"/>
              <w:divBdr>
                <w:top w:val="none" w:sz="0" w:space="0" w:color="auto"/>
                <w:left w:val="none" w:sz="0" w:space="0" w:color="auto"/>
                <w:bottom w:val="none" w:sz="0" w:space="0" w:color="auto"/>
                <w:right w:val="none" w:sz="0" w:space="0" w:color="auto"/>
              </w:divBdr>
            </w:div>
            <w:div w:id="2112119460">
              <w:marLeft w:val="0"/>
              <w:marRight w:val="0"/>
              <w:marTop w:val="0"/>
              <w:marBottom w:val="0"/>
              <w:divBdr>
                <w:top w:val="none" w:sz="0" w:space="0" w:color="auto"/>
                <w:left w:val="none" w:sz="0" w:space="0" w:color="auto"/>
                <w:bottom w:val="none" w:sz="0" w:space="0" w:color="auto"/>
                <w:right w:val="none" w:sz="0" w:space="0" w:color="auto"/>
              </w:divBdr>
            </w:div>
            <w:div w:id="1263953567">
              <w:marLeft w:val="0"/>
              <w:marRight w:val="0"/>
              <w:marTop w:val="0"/>
              <w:marBottom w:val="0"/>
              <w:divBdr>
                <w:top w:val="none" w:sz="0" w:space="0" w:color="auto"/>
                <w:left w:val="none" w:sz="0" w:space="0" w:color="auto"/>
                <w:bottom w:val="none" w:sz="0" w:space="0" w:color="auto"/>
                <w:right w:val="none" w:sz="0" w:space="0" w:color="auto"/>
              </w:divBdr>
            </w:div>
            <w:div w:id="2022318198">
              <w:marLeft w:val="0"/>
              <w:marRight w:val="0"/>
              <w:marTop w:val="0"/>
              <w:marBottom w:val="0"/>
              <w:divBdr>
                <w:top w:val="none" w:sz="0" w:space="0" w:color="auto"/>
                <w:left w:val="none" w:sz="0" w:space="0" w:color="auto"/>
                <w:bottom w:val="none" w:sz="0" w:space="0" w:color="auto"/>
                <w:right w:val="none" w:sz="0" w:space="0" w:color="auto"/>
              </w:divBdr>
            </w:div>
            <w:div w:id="1780097642">
              <w:marLeft w:val="0"/>
              <w:marRight w:val="0"/>
              <w:marTop w:val="0"/>
              <w:marBottom w:val="0"/>
              <w:divBdr>
                <w:top w:val="none" w:sz="0" w:space="0" w:color="auto"/>
                <w:left w:val="none" w:sz="0" w:space="0" w:color="auto"/>
                <w:bottom w:val="none" w:sz="0" w:space="0" w:color="auto"/>
                <w:right w:val="none" w:sz="0" w:space="0" w:color="auto"/>
              </w:divBdr>
            </w:div>
            <w:div w:id="1182628375">
              <w:marLeft w:val="0"/>
              <w:marRight w:val="0"/>
              <w:marTop w:val="0"/>
              <w:marBottom w:val="0"/>
              <w:divBdr>
                <w:top w:val="none" w:sz="0" w:space="0" w:color="auto"/>
                <w:left w:val="none" w:sz="0" w:space="0" w:color="auto"/>
                <w:bottom w:val="none" w:sz="0" w:space="0" w:color="auto"/>
                <w:right w:val="none" w:sz="0" w:space="0" w:color="auto"/>
              </w:divBdr>
            </w:div>
            <w:div w:id="1632515816">
              <w:marLeft w:val="0"/>
              <w:marRight w:val="0"/>
              <w:marTop w:val="0"/>
              <w:marBottom w:val="0"/>
              <w:divBdr>
                <w:top w:val="none" w:sz="0" w:space="0" w:color="auto"/>
                <w:left w:val="none" w:sz="0" w:space="0" w:color="auto"/>
                <w:bottom w:val="none" w:sz="0" w:space="0" w:color="auto"/>
                <w:right w:val="none" w:sz="0" w:space="0" w:color="auto"/>
              </w:divBdr>
            </w:div>
            <w:div w:id="1900901924">
              <w:marLeft w:val="0"/>
              <w:marRight w:val="0"/>
              <w:marTop w:val="0"/>
              <w:marBottom w:val="0"/>
              <w:divBdr>
                <w:top w:val="none" w:sz="0" w:space="0" w:color="auto"/>
                <w:left w:val="none" w:sz="0" w:space="0" w:color="auto"/>
                <w:bottom w:val="none" w:sz="0" w:space="0" w:color="auto"/>
                <w:right w:val="none" w:sz="0" w:space="0" w:color="auto"/>
              </w:divBdr>
            </w:div>
            <w:div w:id="2054577265">
              <w:marLeft w:val="0"/>
              <w:marRight w:val="0"/>
              <w:marTop w:val="0"/>
              <w:marBottom w:val="0"/>
              <w:divBdr>
                <w:top w:val="none" w:sz="0" w:space="0" w:color="auto"/>
                <w:left w:val="none" w:sz="0" w:space="0" w:color="auto"/>
                <w:bottom w:val="none" w:sz="0" w:space="0" w:color="auto"/>
                <w:right w:val="none" w:sz="0" w:space="0" w:color="auto"/>
              </w:divBdr>
            </w:div>
            <w:div w:id="1863084045">
              <w:marLeft w:val="0"/>
              <w:marRight w:val="0"/>
              <w:marTop w:val="0"/>
              <w:marBottom w:val="0"/>
              <w:divBdr>
                <w:top w:val="none" w:sz="0" w:space="0" w:color="auto"/>
                <w:left w:val="none" w:sz="0" w:space="0" w:color="auto"/>
                <w:bottom w:val="none" w:sz="0" w:space="0" w:color="auto"/>
                <w:right w:val="none" w:sz="0" w:space="0" w:color="auto"/>
              </w:divBdr>
            </w:div>
            <w:div w:id="17330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n.s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baccessibility.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csnVarVerksamhet</b:Tag>
    <b:SourceType>InternetSite</b:SourceType>
    <b:Guid>{4433EF59-5C22-4331-BCB4-60E08FF3E6BA}</b:Guid>
    <b:LCID>sv-SE</b:LCID>
    <b:Author>
      <b:Author>
        <b:Corporate>Centrala studiestödsnämnden</b:Corporate>
      </b:Author>
    </b:Author>
    <b:Title>Vår verksamhet och uppdrag</b:Title>
    <b:InternetSiteTitle>CSN</b:InternetSiteTitle>
    <b:Year>2021</b:Year>
    <b:Month>Januari</b:Month>
    <b:Day>08</b:Day>
    <b:URL>https://www.csn.se/om-csn/vart-uppdrag/var-verksamhet-och-uppdrag.html#:~:text=CSN%20hanterar%20det%20svenska%20studiest%C3%B6det,ocks%C3%A5%20statistikansvarig%20myndighet%20f%C3%B6r%20studiest%C3%B6det</b:URL>
    <b:RefOrder>1</b:RefOrder>
  </b:Source>
</b:Sources>
</file>

<file path=customXml/itemProps1.xml><?xml version="1.0" encoding="utf-8"?>
<ds:datastoreItem xmlns:ds="http://schemas.openxmlformats.org/officeDocument/2006/customXml" ds:itemID="{202AD508-5FDC-4669-8E01-85C03728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Pages>
  <Words>661</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Jeding</dc:creator>
  <cp:keywords/>
  <dc:description/>
  <cp:lastModifiedBy>Jonathan Jeding</cp:lastModifiedBy>
  <cp:revision>3</cp:revision>
  <dcterms:created xsi:type="dcterms:W3CDTF">2021-09-12T23:08:00Z</dcterms:created>
  <dcterms:modified xsi:type="dcterms:W3CDTF">2021-09-12T23:26:00Z</dcterms:modified>
</cp:coreProperties>
</file>