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B6B35"/>
          <w:spacing w:val="40"/>
          <w:sz w:val="18"/>
          <w:szCs w:val="18"/>
        </w:rPr>
        <w:t xml:space="preserve">WERTA ARTICLES · MANUSCRIPT TEMPLATE</w:t>
      </w:r>
    </w:p>
    <w:p>
      <w:pPr>
        <w:pStyle w:val="Title"/>
      </w:pPr>
      <w:r>
        <w:t xml:space="preserve">[Title of your paper]</w:t>
      </w:r>
    </w:p>
    <w:p>
      <w:pPr>
        <w:pBdr>
          <w:left w:val="single" w:color="C4A840" w:sz="18" w:space="8"/>
        </w:pBdr>
        <w:shd w:fill="F5EFE0" w:color="auto" w:val="clear"/>
        <w:spacing w:after="240" w:before="120"/>
      </w:pPr>
      <w:r>
        <w:rPr>
          <w:color w:val="2C2416"/>
          <w:sz w:val="20"/>
          <w:szCs w:val="20"/>
        </w:rPr>
        <w:t xml:space="preserve">Blind review: do not put your name or school in this file. Werta adds your author details after acceptance. Replace every line in grey italics with your own writing, keep the headings, then upload this file or export it to PDF.</w:t>
      </w:r>
    </w:p>
    <w:p>
      <w:pPr>
        <w:spacing w:after="120"/>
      </w:pPr>
      <w:r>
        <w:rPr>
          <w:color w:val="6B6455"/>
          <w:sz w:val="20"/>
          <w:szCs w:val="20"/>
        </w:rPr>
        <w:t xml:space="preserve">Article type: Research paper / Practical guide / Personal reflection  (delete the ones that do not apply)</w:t>
      </w:r>
    </w:p>
    <w:p>
      <w:pPr>
        <w:spacing w:after="120"/>
      </w:pPr>
      <w:r>
        <w:rPr>
          <w:color w:val="6B6455"/>
          <w:sz w:val="20"/>
          <w:szCs w:val="20"/>
        </w:rPr>
        <w:t xml:space="preserve">Category: Science / Social Sciences / Education / Mental Health / Parenting &amp; Family / Career  (keep one)</w:t>
      </w:r>
    </w:p>
    <w:p>
      <w:pPr>
        <w:pStyle w:val="Heading1"/>
      </w:pPr>
      <w:r>
        <w:t xml:space="preserve">Abstract</w:t>
      </w:r>
    </w:p>
    <w:p>
      <w:pPr>
        <w:spacing w:after="160"/>
      </w:pPr>
      <w:r>
        <w:rPr>
          <w:i/>
          <w:iCs/>
          <w:color w:val="6B6455"/>
        </w:rPr>
        <w:t xml:space="preserve">150–250 words covering the purpose, your approach, the key points and why they matter. Readers see the abstract before they buy, so make it clear and specific.</w:t>
      </w:r>
    </w:p>
    <w:p>
      <w:pPr>
        <w:pStyle w:val="Heading1"/>
      </w:pPr>
      <w:r>
        <w:t xml:space="preserve">Keywords</w:t>
      </w:r>
    </w:p>
    <w:p>
      <w:pPr>
        <w:spacing w:after="160"/>
      </w:pPr>
      <w:r>
        <w:rPr>
          <w:i/>
          <w:iCs/>
          <w:color w:val="6B6455"/>
        </w:rPr>
        <w:t xml:space="preserve">3–5 keywords separated by commas, e.g. exam stress, secondary school, mindfulness.</w:t>
      </w:r>
    </w:p>
    <w:p>
      <w:pPr>
        <w:pStyle w:val="Heading1"/>
      </w:pPr>
      <w:r>
        <w:t xml:space="preserve">1. Introduction</w:t>
      </w:r>
    </w:p>
    <w:p>
      <w:pPr>
        <w:spacing w:after="160"/>
      </w:pPr>
      <w:r>
        <w:rPr>
          <w:i/>
          <w:iCs/>
          <w:color w:val="6B6455"/>
        </w:rPr>
        <w:t xml:space="preserve">What problem does this paper address, who is affected, and why does it matter now? End with the aim of the paper in one sentence.</w:t>
      </w:r>
    </w:p>
    <w:p>
      <w:pPr>
        <w:pStyle w:val="Heading1"/>
      </w:pPr>
      <w:r>
        <w:t xml:space="preserve">2. Background</w:t>
      </w:r>
    </w:p>
    <w:p>
      <w:pPr>
        <w:spacing w:after="160"/>
      </w:pPr>
      <w:r>
        <w:rPr>
          <w:i/>
          <w:iCs/>
          <w:color w:val="6B6455"/>
        </w:rPr>
        <w:t xml:space="preserve">Summarise what is already known, citing sources in the text (Author, Year). Explain the gap your paper fills.</w:t>
      </w:r>
    </w:p>
    <w:p>
      <w:pPr>
        <w:pStyle w:val="Heading1"/>
      </w:pPr>
      <w:r>
        <w:t xml:space="preserve">3. Method</w:t>
      </w:r>
    </w:p>
    <w:p>
      <w:pPr>
        <w:spacing w:after="160"/>
      </w:pPr>
      <w:r>
        <w:rPr>
          <w:i/>
          <w:iCs/>
          <w:color w:val="6B6455"/>
        </w:rPr>
        <w:t xml:space="preserve">Describe what you did: participants or sources, setting, tools, and how you analysed the information. Say how consent and confidentiality were handled.</w:t>
      </w:r>
    </w:p>
    <w:p>
      <w:pPr>
        <w:pStyle w:val="Heading1"/>
      </w:pPr>
      <w:r>
        <w:t xml:space="preserve">4. Findings</w:t>
      </w:r>
    </w:p>
    <w:p>
      <w:pPr>
        <w:spacing w:after="160"/>
      </w:pPr>
      <w:r>
        <w:rPr>
          <w:i/>
          <w:iCs/>
          <w:color w:val="6B6455"/>
        </w:rPr>
        <w:t xml:space="preserve">Report what you found, clearly and without interpretation. Use tables or figures if they help, each with a numbered caption (Table 1, Figure 1).</w:t>
      </w:r>
    </w:p>
    <w:p>
      <w:pPr>
        <w:pStyle w:val="Heading1"/>
      </w:pPr>
      <w:r>
        <w:t xml:space="preserve">5. Discussion</w:t>
      </w:r>
    </w:p>
    <w:p>
      <w:pPr>
        <w:spacing w:after="160"/>
      </w:pPr>
      <w:r>
        <w:rPr>
          <w:i/>
          <w:iCs/>
          <w:color w:val="6B6455"/>
        </w:rPr>
        <w:t xml:space="preserve">What do the findings mean? Compare them with earlier work and be honest about limitations.</w:t>
      </w:r>
    </w:p>
    <w:p>
      <w:pPr>
        <w:pStyle w:val="Heading1"/>
      </w:pPr>
      <w:r>
        <w:t xml:space="preserve">6. Practical recommendations</w:t>
      </w:r>
    </w:p>
    <w:p>
      <w:pPr>
        <w:spacing w:after="160"/>
      </w:pPr>
      <w:r>
        <w:rPr>
          <w:i/>
          <w:iCs/>
          <w:color w:val="6B6455"/>
        </w:rPr>
        <w:t xml:space="preserve">What should students, parents, schools or counsellors do differently because of this work?</w:t>
      </w:r>
    </w:p>
    <w:p>
      <w:pPr>
        <w:pStyle w:val="Heading1"/>
      </w:pPr>
      <w:r>
        <w:t xml:space="preserve">7. Conclusion</w:t>
      </w:r>
    </w:p>
    <w:p>
      <w:pPr>
        <w:spacing w:after="160"/>
      </w:pPr>
      <w:r>
        <w:rPr>
          <w:i/>
          <w:iCs/>
          <w:color w:val="6B6455"/>
        </w:rPr>
        <w:t xml:space="preserve">Two or three sentences that restate the main message.</w:t>
      </w:r>
    </w:p>
    <w:p>
      <w:pPr>
        <w:pStyle w:val="Heading1"/>
      </w:pPr>
      <w:r>
        <w:t xml:space="preserve">References</w:t>
      </w:r>
    </w:p>
    <w:p>
      <w:pPr>
        <w:spacing w:after="160"/>
      </w:pPr>
      <w:r>
        <w:rPr>
          <w:i/>
          <w:iCs/>
          <w:color w:val="6B6455"/>
        </w:rPr>
        <w:t xml:space="preserve">List every source cited, in APA 7th edition style, in alphabetical order by author. For example:</w:t>
      </w:r>
    </w:p>
    <w:p>
      <w:pPr>
        <w:spacing w:after="120"/>
      </w:pPr>
      <w:r>
        <w:rPr>
          <w:sz w:val="20"/>
          <w:szCs w:val="20"/>
        </w:rPr>
        <w:t xml:space="preserve">Lim, W. J. (2024). Study habits of Malaysian secondary students. Northern Institute of Education Press.</w:t>
      </w:r>
    </w:p>
    <w:p>
      <w:pPr>
        <w:spacing w:after="120"/>
      </w:pPr>
      <w:r>
        <w:rPr>
          <w:sz w:val="20"/>
          <w:szCs w:val="20"/>
        </w:rPr>
        <w:t xml:space="preserve">Rahman, A., &amp; Tan, M. L. (2023). Mindfulness in the classroom: A pilot study. Journal of School Wellbeing, 12(2), 45–60. https://doi.org/10.0000/example</w:t>
      </w:r>
    </w:p>
    <w:p>
      <w:pPr>
        <w:pBdr>
          <w:top w:val="single" w:color="C4A840" w:sz="6" w:space="8"/>
        </w:pBdr>
        <w:spacing w:before="360"/>
      </w:pPr>
    </w:p>
    <w:p>
      <w:pPr>
        <w:pStyle w:val="Heading2"/>
      </w:pPr>
      <w:r>
        <w:t xml:space="preserve">Checklist before you upload</w:t>
      </w:r>
    </w:p>
    <w:p>
      <w:pPr>
        <w:pStyle w:val="ListParagraph"/>
        <w:numPr>
          <w:ilvl w:val="0"/>
          <w:numId w:val="2"/>
        </w:numPr>
        <w:spacing w:after="80"/>
      </w:pPr>
      <w:r>
        <w:t xml:space="preserve">Title, abstract (150–250 words) and 3–5 keywords are filled in.</w:t>
      </w:r>
    </w:p>
    <w:p>
      <w:pPr>
        <w:pStyle w:val="ListParagraph"/>
        <w:numPr>
          <w:ilvl w:val="0"/>
          <w:numId w:val="2"/>
        </w:numPr>
        <w:spacing w:after="80"/>
      </w:pPr>
      <w:r>
        <w:t xml:space="preserve">Every section has a heading, and all grey guidance text is replaced.</w:t>
      </w:r>
    </w:p>
    <w:p>
      <w:pPr>
        <w:pStyle w:val="ListParagraph"/>
        <w:numPr>
          <w:ilvl w:val="0"/>
          <w:numId w:val="2"/>
        </w:numPr>
        <w:spacing w:after="80"/>
      </w:pPr>
      <w:r>
        <w:t xml:space="preserve">Length fits the type: research 2,000–5,000 words, guides 1,200–3,000, reflections 800–2,000.</w:t>
      </w:r>
    </w:p>
    <w:p>
      <w:pPr>
        <w:pStyle w:val="ListParagraph"/>
        <w:numPr>
          <w:ilvl w:val="0"/>
          <w:numId w:val="2"/>
        </w:numPr>
        <w:spacing w:after="80"/>
      </w:pPr>
      <w:r>
        <w:t xml:space="preserve">Sources are cited in the text and listed in APA 7th edition style.</w:t>
      </w:r>
    </w:p>
    <w:p>
      <w:pPr>
        <w:pStyle w:val="ListParagraph"/>
        <w:numPr>
          <w:ilvl w:val="0"/>
          <w:numId w:val="2"/>
        </w:numPr>
        <w:spacing w:after="80"/>
      </w:pPr>
      <w:r>
        <w:t xml:space="preserve">Names and details that could identify a client, student or family are removed.</w:t>
      </w:r>
    </w:p>
    <w:p>
      <w:pPr>
        <w:pStyle w:val="ListParagraph"/>
        <w:numPr>
          <w:ilvl w:val="0"/>
          <w:numId w:val="2"/>
        </w:numPr>
        <w:spacing w:after="80"/>
      </w:pPr>
      <w:r>
        <w:t xml:space="preserve">Consent is in place for any personal story.</w:t>
      </w:r>
    </w:p>
    <w:p>
      <w:pPr>
        <w:pStyle w:val="ListParagraph"/>
        <w:numPr>
          <w:ilvl w:val="0"/>
          <w:numId w:val="2"/>
        </w:numPr>
        <w:spacing w:after="80"/>
      </w:pPr>
      <w:r>
        <w:t xml:space="preserve">This is your own work and has not been published elsewhere.</w:t>
      </w:r>
    </w:p>
    <w:p>
      <w:pPr>
        <w:spacing w:before="200"/>
      </w:pPr>
      <w:r>
        <w:rPr>
          <w:color w:val="6B6455"/>
          <w:sz w:val="20"/>
          <w:szCs w:val="20"/>
        </w:rPr>
        <w:t xml:space="preserve">Other article types: for a practical guide use the sections Who this guide is for, Key points, The challenge, Step-by-step guidance, When to seek more help, Summary and References. For a personal reflection use Consent and privacy, Background, What happened, What helped, What I learned and Where to find support.</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455"/>
        <w:sz w:val="16"/>
        <w:szCs w:val="16"/>
      </w:rPr>
      <w:t xml:space="preserve">Werta manuscript template · page </w:t>
    </w:r>
    <w:r>
      <w:rPr>
        <w:color w:val="6B64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416"/>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Georgia" w:cs="Georgia" w:eastAsia="Georgia" w:hAnsi="Georgia"/>
      <w:b/>
      <w:bCs/>
      <w:color w:val="2C2416"/>
      <w:sz w:val="44"/>
      <w:szCs w:val="44"/>
    </w:rPr>
  </w:style>
  <w:style w:type="paragraph" w:styleId="Heading1">
    <w:name w:val="Heading 1"/>
    <w:basedOn w:val="Normal"/>
    <w:next w:val="Normal"/>
    <w:qFormat/>
    <w:pPr>
      <w:spacing w:after="100" w:before="320"/>
      <w:outlineLvl w:val="0"/>
    </w:pPr>
    <w:rPr>
      <w:rFonts w:ascii="Georgia" w:cs="Georgia" w:eastAsia="Georgia" w:hAnsi="Georgia"/>
      <w:b/>
      <w:bCs/>
      <w:color w:val="7B6B35"/>
      <w:sz w:val="28"/>
      <w:szCs w:val="28"/>
    </w:rPr>
  </w:style>
  <w:style w:type="paragraph" w:styleId="Heading2">
    <w:name w:val="Heading 2"/>
    <w:basedOn w:val="Normal"/>
    <w:next w:val="Normal"/>
    <w:qFormat/>
    <w:pPr>
      <w:spacing w:after="120" w:before="120"/>
      <w:outlineLvl w:val="1"/>
    </w:pPr>
    <w:rPr>
      <w:rFonts w:ascii="Georgia" w:cs="Georgia" w:eastAsia="Georgia" w:hAnsi="Georgia"/>
      <w:b/>
      <w:bCs/>
      <w:color w:val="2C241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Werta manuscript template</dc:title>
  <dc:creator>Werta</dc:creator>
  <dc:description>Template for submitting a paper to Werta Articles</dc:description>
  <cp:lastModifiedBy>Un-named</cp:lastModifiedBy>
  <cp:revision>1</cp:revision>
  <dcterms:created xsi:type="dcterms:W3CDTF">2026-10-28T15:22:45.444Z</dcterms:created>
  <dcterms:modified xsi:type="dcterms:W3CDTF">2026-10-28T15:22:45.445Z</dcterms:modified>
</cp:coreProperties>
</file>

<file path=docProps/custom.xml><?xml version="1.0" encoding="utf-8"?>
<Properties xmlns="http://schemas.openxmlformats.org/officeDocument/2006/custom-properties" xmlns:vt="http://schemas.openxmlformats.org/officeDocument/2006/docPropsVTypes"/>
</file>