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AD" w:rsidRPr="00106B4D" w:rsidRDefault="000F65AD" w:rsidP="000F65AD">
      <w:pPr>
        <w:spacing w:line="323" w:lineRule="auto"/>
        <w:ind w:left="1960" w:right="1106" w:hanging="9"/>
        <w:rPr>
          <w:rFonts w:ascii="Arial" w:eastAsia="Times New Roman" w:hAnsi="Arial"/>
          <w:b/>
          <w:sz w:val="38"/>
          <w:lang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891540</wp:posOffset>
            </wp:positionH>
            <wp:positionV relativeFrom="page">
              <wp:posOffset>661670</wp:posOffset>
            </wp:positionV>
            <wp:extent cx="6321425" cy="1004570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100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6B4D">
        <w:rPr>
          <w:rFonts w:ascii="Arial" w:eastAsia="Times New Roman" w:hAnsi="Arial"/>
          <w:b/>
          <w:sz w:val="38"/>
          <w:lang w:val="fr-FR"/>
        </w:rPr>
        <w:t>UNIVERZITET U NOVOM SADU FAKULTET TEHNI</w:t>
      </w:r>
      <w:r>
        <w:rPr>
          <w:rFonts w:ascii="Arial" w:eastAsia="Times New Roman" w:hAnsi="Arial"/>
          <w:b/>
          <w:sz w:val="38"/>
          <w:lang/>
        </w:rPr>
        <w:t>ČKIH NAUKA</w:t>
      </w:r>
    </w:p>
    <w:p w:rsidR="000F65AD" w:rsidRPr="00106B4D" w:rsidRDefault="000F65AD" w:rsidP="000F65AD">
      <w:pPr>
        <w:spacing w:line="20" w:lineRule="exact"/>
        <w:rPr>
          <w:rFonts w:eastAsia="Times New Roman"/>
          <w:sz w:val="24"/>
          <w:lang w:val="fr-FR"/>
        </w:rPr>
      </w:pPr>
    </w:p>
    <w:p w:rsidR="000F65AD" w:rsidRPr="00106B4D" w:rsidRDefault="000F65AD" w:rsidP="000F65AD">
      <w:pPr>
        <w:spacing w:line="200" w:lineRule="exact"/>
        <w:rPr>
          <w:rFonts w:eastAsia="Times New Roman"/>
          <w:sz w:val="24"/>
          <w:lang w:val="fr-FR"/>
        </w:rPr>
      </w:pPr>
    </w:p>
    <w:p w:rsidR="000F65AD" w:rsidRPr="00106B4D" w:rsidRDefault="00FC5C91" w:rsidP="00FC5C91">
      <w:pPr>
        <w:spacing w:line="200" w:lineRule="exact"/>
        <w:rPr>
          <w:rFonts w:eastAsia="Times New Roman"/>
          <w:sz w:val="24"/>
          <w:lang w:val="fr-FR"/>
        </w:rPr>
      </w:pPr>
      <w:r>
        <w:rPr>
          <w:rFonts w:eastAsia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-111579</wp:posOffset>
            </wp:positionH>
            <wp:positionV relativeFrom="paragraph">
              <wp:posOffset>63146</wp:posOffset>
            </wp:positionV>
            <wp:extent cx="6441127" cy="7469579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27" cy="7469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5C91" w:rsidRDefault="00FC5C91" w:rsidP="00FC5C91">
      <w:pPr>
        <w:pStyle w:val="NoSpacing"/>
        <w:rPr>
          <w:rFonts w:eastAsia="Times New Roman"/>
          <w:lang w:val="fr-FR"/>
        </w:rPr>
      </w:pPr>
    </w:p>
    <w:p w:rsidR="00FC5C91" w:rsidRPr="00FC5C91" w:rsidRDefault="000F65AD" w:rsidP="00FC5C91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FC5C91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UNIVERZITET U NOVOM SADU</w:t>
      </w:r>
    </w:p>
    <w:p w:rsidR="000F65AD" w:rsidRPr="00FC5C91" w:rsidRDefault="000F65AD" w:rsidP="00FC5C91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FAKULTET TEHNIČKIH NAUKA</w:t>
      </w:r>
    </w:p>
    <w:p w:rsidR="000F65AD" w:rsidRPr="00FC5C91" w:rsidRDefault="000F65AD" w:rsidP="00FC5C91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NOVI SAD</w:t>
      </w:r>
    </w:p>
    <w:p w:rsidR="00FC5C91" w:rsidRPr="00FC5C91" w:rsidRDefault="000F65AD" w:rsidP="00FC5C91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Departman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za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računarstvo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automatiku</w:t>
      </w:r>
      <w:proofErr w:type="spellEnd"/>
    </w:p>
    <w:p w:rsidR="000F65AD" w:rsidRPr="00FC5C91" w:rsidRDefault="000F65AD" w:rsidP="00FC5C91">
      <w:pPr>
        <w:pStyle w:val="NoSpacing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Odsek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za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računarsku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tehniku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računarske</w:t>
      </w:r>
      <w:proofErr w:type="spellEnd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5C91">
        <w:rPr>
          <w:rFonts w:ascii="Times New Roman" w:eastAsia="Times New Roman" w:hAnsi="Times New Roman" w:cs="Times New Roman"/>
          <w:b/>
          <w:sz w:val="24"/>
          <w:szCs w:val="24"/>
        </w:rPr>
        <w:t>komunikacije</w:t>
      </w:r>
      <w:proofErr w:type="spellEnd"/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</w:p>
    <w:p w:rsidR="000F65AD" w:rsidRDefault="000F65AD" w:rsidP="000F65AD">
      <w:pPr>
        <w:spacing w:line="241" w:lineRule="exact"/>
        <w:rPr>
          <w:rFonts w:eastAsia="Times New Roman"/>
          <w:sz w:val="24"/>
        </w:rPr>
      </w:pPr>
    </w:p>
    <w:p w:rsidR="000F65AD" w:rsidRDefault="000F65AD" w:rsidP="000F65AD">
      <w:pPr>
        <w:spacing w:line="240" w:lineRule="atLeast"/>
        <w:ind w:left="3620"/>
        <w:rPr>
          <w:rFonts w:ascii="Arial" w:eastAsia="Times New Roman" w:hAnsi="Arial"/>
          <w:b/>
          <w:sz w:val="44"/>
        </w:rPr>
      </w:pPr>
      <w:r>
        <w:rPr>
          <w:rFonts w:ascii="Arial" w:eastAsia="Times New Roman" w:hAnsi="Arial"/>
          <w:b/>
          <w:sz w:val="44"/>
        </w:rPr>
        <w:t>ISPITNI RAD</w:t>
      </w:r>
    </w:p>
    <w:p w:rsidR="000F65AD" w:rsidRDefault="000F65AD" w:rsidP="000F65AD">
      <w:pPr>
        <w:spacing w:line="240" w:lineRule="atLeast"/>
        <w:ind w:left="3620"/>
        <w:rPr>
          <w:rFonts w:ascii="Arial" w:eastAsia="Times New Roman" w:hAnsi="Arial"/>
          <w:b/>
          <w:sz w:val="44"/>
        </w:rPr>
        <w:sectPr w:rsidR="000F65AD">
          <w:pgSz w:w="11900" w:h="16841"/>
          <w:pgMar w:top="1383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</w:p>
    <w:p w:rsidR="000F65AD" w:rsidRDefault="000F65AD" w:rsidP="000F65AD">
      <w:pPr>
        <w:spacing w:line="255" w:lineRule="exact"/>
        <w:rPr>
          <w:rFonts w:eastAsia="Times New Roman"/>
          <w:sz w:val="24"/>
        </w:rPr>
      </w:pPr>
    </w:p>
    <w:p w:rsidR="000F65AD" w:rsidRDefault="000F65AD" w:rsidP="000F65AD">
      <w:pPr>
        <w:spacing w:line="240" w:lineRule="atLeast"/>
        <w:ind w:left="540"/>
        <w:rPr>
          <w:rFonts w:ascii="Arial" w:eastAsia="Times New Roman" w:hAnsi="Arial"/>
          <w:b/>
          <w:sz w:val="24"/>
        </w:rPr>
      </w:pPr>
      <w:proofErr w:type="spellStart"/>
      <w:r>
        <w:rPr>
          <w:rFonts w:ascii="Arial" w:eastAsia="Times New Roman" w:hAnsi="Arial"/>
          <w:b/>
          <w:sz w:val="24"/>
        </w:rPr>
        <w:t>Kandidat</w:t>
      </w:r>
      <w:proofErr w:type="spellEnd"/>
      <w:r>
        <w:rPr>
          <w:rFonts w:ascii="Arial" w:eastAsia="Times New Roman" w:hAnsi="Arial"/>
          <w:b/>
          <w:sz w:val="24"/>
        </w:rPr>
        <w:t>:</w:t>
      </w:r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  <w:r>
        <w:rPr>
          <w:rFonts w:ascii="Arial" w:eastAsia="Times New Roman" w:hAnsi="Arial"/>
          <w:b/>
          <w:sz w:val="24"/>
        </w:rPr>
        <w:br w:type="column"/>
      </w:r>
    </w:p>
    <w:p w:rsidR="000F65AD" w:rsidRDefault="000F65AD" w:rsidP="000F65AD">
      <w:pPr>
        <w:spacing w:line="266" w:lineRule="exact"/>
        <w:rPr>
          <w:rFonts w:eastAsia="Times New Roman"/>
          <w:sz w:val="24"/>
        </w:rPr>
      </w:pPr>
    </w:p>
    <w:p w:rsidR="000F65AD" w:rsidRDefault="000F65AD" w:rsidP="000F65AD">
      <w:pPr>
        <w:spacing w:line="240" w:lineRule="atLeast"/>
        <w:rPr>
          <w:rFonts w:ascii="Arial" w:eastAsia="Times New Roman" w:hAnsi="Arial"/>
          <w:b/>
          <w:sz w:val="23"/>
        </w:rPr>
      </w:pPr>
      <w:proofErr w:type="spellStart"/>
      <w:r>
        <w:rPr>
          <w:rFonts w:ascii="Arial" w:eastAsia="Times New Roman" w:hAnsi="Arial"/>
          <w:b/>
          <w:sz w:val="23"/>
        </w:rPr>
        <w:t>Dejan</w:t>
      </w:r>
      <w:proofErr w:type="spellEnd"/>
      <w:r>
        <w:rPr>
          <w:rFonts w:ascii="Arial" w:eastAsia="Times New Roman" w:hAnsi="Arial"/>
          <w:b/>
          <w:sz w:val="23"/>
        </w:rPr>
        <w:t xml:space="preserve"> </w:t>
      </w:r>
      <w:proofErr w:type="spellStart"/>
      <w:r>
        <w:rPr>
          <w:rFonts w:ascii="Arial" w:eastAsia="Times New Roman" w:hAnsi="Arial"/>
          <w:b/>
          <w:sz w:val="23"/>
        </w:rPr>
        <w:t>Martinov</w:t>
      </w:r>
      <w:proofErr w:type="spellEnd"/>
      <w:r>
        <w:rPr>
          <w:rFonts w:ascii="Arial" w:eastAsia="Times New Roman" w:hAnsi="Arial"/>
          <w:b/>
          <w:sz w:val="23"/>
        </w:rPr>
        <w:t>, RA94/2013</w:t>
      </w:r>
    </w:p>
    <w:p w:rsidR="000F65AD" w:rsidRDefault="000F65AD" w:rsidP="000F65AD">
      <w:pPr>
        <w:spacing w:line="240" w:lineRule="atLeast"/>
        <w:rPr>
          <w:rFonts w:ascii="Arial" w:eastAsia="Times New Roman" w:hAnsi="Arial"/>
          <w:b/>
          <w:sz w:val="23"/>
        </w:rPr>
        <w:sectPr w:rsidR="000F65AD">
          <w:type w:val="continuous"/>
          <w:pgSz w:w="11900" w:h="16841"/>
          <w:pgMar w:top="1383" w:right="1440" w:bottom="1440" w:left="1440" w:header="0" w:footer="0" w:gutter="0"/>
          <w:cols w:num="2" w:space="0" w:equalWidth="0">
            <w:col w:w="1900" w:space="640"/>
            <w:col w:w="6486"/>
          </w:cols>
          <w:docGrid w:linePitch="360"/>
        </w:sectPr>
      </w:pPr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</w:p>
    <w:p w:rsidR="000F65AD" w:rsidRDefault="000F65AD" w:rsidP="000F65AD">
      <w:pPr>
        <w:spacing w:line="256" w:lineRule="exact"/>
        <w:rPr>
          <w:rFonts w:eastAsia="Times New Roman"/>
          <w:sz w:val="24"/>
        </w:rPr>
      </w:pPr>
    </w:p>
    <w:p w:rsidR="000F65AD" w:rsidRDefault="000F65AD" w:rsidP="000F65AD">
      <w:pPr>
        <w:spacing w:line="240" w:lineRule="atLeast"/>
        <w:ind w:left="540"/>
        <w:rPr>
          <w:rFonts w:ascii="Arial" w:eastAsia="Times New Roman" w:hAnsi="Arial"/>
          <w:b/>
          <w:sz w:val="24"/>
        </w:rPr>
      </w:pPr>
      <w:proofErr w:type="spellStart"/>
      <w:r>
        <w:rPr>
          <w:rFonts w:ascii="Arial" w:eastAsia="Times New Roman" w:hAnsi="Arial"/>
          <w:b/>
          <w:sz w:val="24"/>
        </w:rPr>
        <w:t>Predmet</w:t>
      </w:r>
      <w:proofErr w:type="spellEnd"/>
      <w:r>
        <w:rPr>
          <w:rFonts w:ascii="Arial" w:eastAsia="Times New Roman" w:hAnsi="Arial"/>
          <w:b/>
          <w:sz w:val="24"/>
        </w:rPr>
        <w:t>:</w:t>
      </w:r>
    </w:p>
    <w:p w:rsidR="000F65AD" w:rsidRDefault="000F65AD" w:rsidP="008D715E">
      <w:pPr>
        <w:spacing w:line="240" w:lineRule="atLeast"/>
        <w:ind w:firstLine="540"/>
        <w:rPr>
          <w:rFonts w:ascii="Arial" w:eastAsia="Times New Roman" w:hAnsi="Arial"/>
          <w:b/>
          <w:sz w:val="23"/>
        </w:rPr>
      </w:pPr>
      <w:proofErr w:type="spellStart"/>
      <w:r>
        <w:rPr>
          <w:rFonts w:ascii="Arial" w:eastAsia="Times New Roman" w:hAnsi="Arial"/>
          <w:b/>
          <w:sz w:val="23"/>
        </w:rPr>
        <w:t>Tema</w:t>
      </w:r>
      <w:proofErr w:type="spellEnd"/>
      <w:r>
        <w:rPr>
          <w:rFonts w:ascii="Arial" w:eastAsia="Times New Roman" w:hAnsi="Arial"/>
          <w:b/>
          <w:sz w:val="23"/>
        </w:rPr>
        <w:t xml:space="preserve"> </w:t>
      </w:r>
      <w:proofErr w:type="spellStart"/>
      <w:r>
        <w:rPr>
          <w:rFonts w:ascii="Arial" w:eastAsia="Times New Roman" w:hAnsi="Arial"/>
          <w:b/>
          <w:sz w:val="23"/>
        </w:rPr>
        <w:t>rada</w:t>
      </w:r>
      <w:proofErr w:type="spellEnd"/>
      <w:r>
        <w:rPr>
          <w:rFonts w:ascii="Arial" w:eastAsia="Times New Roman" w:hAnsi="Arial"/>
          <w:b/>
          <w:sz w:val="23"/>
        </w:rPr>
        <w:t>:</w:t>
      </w:r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  <w:r>
        <w:rPr>
          <w:rFonts w:ascii="Arial" w:eastAsia="Times New Roman" w:hAnsi="Arial"/>
          <w:b/>
          <w:sz w:val="23"/>
        </w:rPr>
        <w:br w:type="column"/>
      </w:r>
    </w:p>
    <w:p w:rsidR="000F65AD" w:rsidRDefault="000F65AD" w:rsidP="000F65AD">
      <w:pPr>
        <w:spacing w:line="267" w:lineRule="exact"/>
        <w:rPr>
          <w:rFonts w:eastAsia="Times New Roman"/>
          <w:sz w:val="24"/>
        </w:rPr>
      </w:pPr>
    </w:p>
    <w:p w:rsidR="000F65AD" w:rsidRDefault="008D715E" w:rsidP="000F65AD">
      <w:pPr>
        <w:spacing w:line="282" w:lineRule="auto"/>
        <w:ind w:right="286"/>
        <w:rPr>
          <w:rFonts w:ascii="Arial" w:eastAsia="Times New Roman" w:hAnsi="Arial"/>
          <w:b/>
          <w:sz w:val="24"/>
        </w:rPr>
      </w:pPr>
      <w:proofErr w:type="spellStart"/>
      <w:r>
        <w:rPr>
          <w:rFonts w:ascii="Arial" w:eastAsia="Times New Roman" w:hAnsi="Arial"/>
          <w:b/>
          <w:sz w:val="24"/>
        </w:rPr>
        <w:t>Osnovi</w:t>
      </w:r>
      <w:proofErr w:type="spellEnd"/>
      <w:r>
        <w:rPr>
          <w:rFonts w:ascii="Arial" w:eastAsia="Times New Roman" w:hAnsi="Arial"/>
          <w:b/>
          <w:sz w:val="24"/>
        </w:rPr>
        <w:t xml:space="preserve"> </w:t>
      </w:r>
      <w:proofErr w:type="spellStart"/>
      <w:r>
        <w:rPr>
          <w:rFonts w:ascii="Arial" w:eastAsia="Times New Roman" w:hAnsi="Arial"/>
          <w:b/>
          <w:sz w:val="24"/>
        </w:rPr>
        <w:t>algoritama</w:t>
      </w:r>
      <w:proofErr w:type="spellEnd"/>
      <w:r>
        <w:rPr>
          <w:rFonts w:ascii="Arial" w:eastAsia="Times New Roman" w:hAnsi="Arial"/>
          <w:b/>
          <w:sz w:val="24"/>
        </w:rPr>
        <w:t xml:space="preserve"> </w:t>
      </w:r>
      <w:proofErr w:type="spellStart"/>
      <w:r>
        <w:rPr>
          <w:rFonts w:ascii="Arial" w:eastAsia="Times New Roman" w:hAnsi="Arial"/>
          <w:b/>
          <w:sz w:val="24"/>
        </w:rPr>
        <w:t>i</w:t>
      </w:r>
      <w:proofErr w:type="spellEnd"/>
      <w:r>
        <w:rPr>
          <w:rFonts w:ascii="Arial" w:eastAsia="Times New Roman" w:hAnsi="Arial"/>
          <w:b/>
          <w:sz w:val="24"/>
        </w:rPr>
        <w:t xml:space="preserve"> </w:t>
      </w:r>
      <w:proofErr w:type="spellStart"/>
      <w:r>
        <w:rPr>
          <w:rFonts w:ascii="Arial" w:eastAsia="Times New Roman" w:hAnsi="Arial"/>
          <w:b/>
          <w:sz w:val="24"/>
        </w:rPr>
        <w:t>struktura</w:t>
      </w:r>
      <w:proofErr w:type="spellEnd"/>
      <w:r>
        <w:rPr>
          <w:rFonts w:ascii="Arial" w:eastAsia="Times New Roman" w:hAnsi="Arial"/>
          <w:b/>
          <w:sz w:val="24"/>
        </w:rPr>
        <w:t xml:space="preserve"> DSP 1</w:t>
      </w:r>
    </w:p>
    <w:p w:rsidR="000F65AD" w:rsidRPr="008D715E" w:rsidRDefault="008D715E" w:rsidP="000F65AD">
      <w:pPr>
        <w:spacing w:line="282" w:lineRule="auto"/>
        <w:ind w:right="286"/>
        <w:rPr>
          <w:rFonts w:ascii="Arial" w:eastAsia="Times New Roman" w:hAnsi="Arial"/>
          <w:b/>
          <w:sz w:val="24"/>
          <w:lang/>
        </w:rPr>
      </w:pPr>
      <w:proofErr w:type="spellStart"/>
      <w:r>
        <w:rPr>
          <w:rFonts w:ascii="Arial" w:eastAsia="Times New Roman" w:hAnsi="Arial"/>
          <w:b/>
          <w:sz w:val="24"/>
        </w:rPr>
        <w:t>Realizacija</w:t>
      </w:r>
      <w:proofErr w:type="spellEnd"/>
      <w:r>
        <w:rPr>
          <w:rFonts w:ascii="Arial" w:eastAsia="Times New Roman" w:hAnsi="Arial"/>
          <w:b/>
          <w:sz w:val="24"/>
        </w:rPr>
        <w:t xml:space="preserve"> </w:t>
      </w:r>
      <w:proofErr w:type="spellStart"/>
      <w:r>
        <w:rPr>
          <w:rFonts w:ascii="Arial" w:eastAsia="Times New Roman" w:hAnsi="Arial"/>
          <w:b/>
          <w:sz w:val="24"/>
        </w:rPr>
        <w:t>sistema</w:t>
      </w:r>
      <w:proofErr w:type="spellEnd"/>
      <w:r>
        <w:rPr>
          <w:rFonts w:ascii="Arial" w:eastAsia="Times New Roman" w:hAnsi="Arial"/>
          <w:b/>
          <w:sz w:val="24"/>
        </w:rPr>
        <w:t xml:space="preserve"> </w:t>
      </w:r>
      <w:proofErr w:type="spellStart"/>
      <w:r>
        <w:rPr>
          <w:rFonts w:ascii="Arial" w:eastAsia="Times New Roman" w:hAnsi="Arial"/>
          <w:b/>
          <w:sz w:val="24"/>
        </w:rPr>
        <w:t>za</w:t>
      </w:r>
      <w:proofErr w:type="spellEnd"/>
      <w:r>
        <w:rPr>
          <w:rFonts w:ascii="Arial" w:eastAsia="Times New Roman" w:hAnsi="Arial"/>
          <w:b/>
          <w:sz w:val="24"/>
        </w:rPr>
        <w:t xml:space="preserve"> </w:t>
      </w:r>
      <w:proofErr w:type="spellStart"/>
      <w:r>
        <w:rPr>
          <w:rFonts w:ascii="Arial" w:eastAsia="Times New Roman" w:hAnsi="Arial"/>
          <w:b/>
          <w:sz w:val="24"/>
        </w:rPr>
        <w:t>dodavanje</w:t>
      </w:r>
      <w:proofErr w:type="spellEnd"/>
      <w:r>
        <w:rPr>
          <w:rFonts w:ascii="Arial" w:eastAsia="Times New Roman" w:hAnsi="Arial"/>
          <w:b/>
          <w:sz w:val="24"/>
        </w:rPr>
        <w:t xml:space="preserve"> </w:t>
      </w:r>
      <w:proofErr w:type="spellStart"/>
      <w:r>
        <w:rPr>
          <w:rFonts w:ascii="Arial" w:eastAsia="Times New Roman" w:hAnsi="Arial"/>
          <w:b/>
          <w:sz w:val="24"/>
        </w:rPr>
        <w:t>i</w:t>
      </w:r>
      <w:proofErr w:type="spellEnd"/>
      <w:r>
        <w:rPr>
          <w:rFonts w:ascii="Arial" w:eastAsia="Times New Roman" w:hAnsi="Arial"/>
          <w:b/>
          <w:sz w:val="24"/>
        </w:rPr>
        <w:t xml:space="preserve"> </w:t>
      </w:r>
      <w:proofErr w:type="spellStart"/>
      <w:r>
        <w:rPr>
          <w:rFonts w:ascii="Arial" w:eastAsia="Times New Roman" w:hAnsi="Arial"/>
          <w:b/>
          <w:sz w:val="24"/>
        </w:rPr>
        <w:t>uklanjanje</w:t>
      </w:r>
      <w:proofErr w:type="spellEnd"/>
      <w:r>
        <w:rPr>
          <w:rFonts w:ascii="Arial" w:eastAsia="Times New Roman" w:hAnsi="Arial"/>
          <w:b/>
          <w:sz w:val="24"/>
        </w:rPr>
        <w:t xml:space="preserve"> </w:t>
      </w:r>
      <w:r>
        <w:rPr>
          <w:rFonts w:ascii="Arial" w:eastAsia="Times New Roman" w:hAnsi="Arial"/>
          <w:b/>
          <w:sz w:val="24"/>
          <w:lang/>
        </w:rPr>
        <w:t>šuma iz signala</w:t>
      </w:r>
    </w:p>
    <w:p w:rsidR="000F65AD" w:rsidRDefault="000F65AD" w:rsidP="000F65AD">
      <w:pPr>
        <w:spacing w:line="282" w:lineRule="auto"/>
        <w:ind w:right="286"/>
        <w:rPr>
          <w:rFonts w:ascii="Arial" w:eastAsia="Times New Roman" w:hAnsi="Arial"/>
          <w:b/>
          <w:sz w:val="24"/>
        </w:rPr>
        <w:sectPr w:rsidR="000F65AD">
          <w:type w:val="continuous"/>
          <w:pgSz w:w="11900" w:h="16841"/>
          <w:pgMar w:top="1383" w:right="1440" w:bottom="1440" w:left="1440" w:header="0" w:footer="0" w:gutter="0"/>
          <w:cols w:num="2" w:space="0" w:equalWidth="0">
            <w:col w:w="1840" w:space="700"/>
            <w:col w:w="6486"/>
          </w:cols>
          <w:docGrid w:linePitch="360"/>
        </w:sectPr>
      </w:pPr>
    </w:p>
    <w:p w:rsidR="000F65AD" w:rsidRDefault="000F65AD" w:rsidP="000F65AD">
      <w:pPr>
        <w:spacing w:line="349" w:lineRule="exact"/>
        <w:rPr>
          <w:rFonts w:eastAsia="Times New Roman"/>
          <w:sz w:val="24"/>
        </w:rPr>
      </w:pPr>
    </w:p>
    <w:p w:rsidR="000F65AD" w:rsidRDefault="000F65AD" w:rsidP="000F65AD">
      <w:pPr>
        <w:tabs>
          <w:tab w:val="left" w:pos="2520"/>
        </w:tabs>
        <w:spacing w:line="240" w:lineRule="atLeast"/>
        <w:ind w:left="540"/>
        <w:rPr>
          <w:rFonts w:ascii="Arial" w:eastAsia="Times New Roman" w:hAnsi="Arial"/>
          <w:b/>
          <w:sz w:val="23"/>
        </w:rPr>
      </w:pPr>
      <w:r>
        <w:rPr>
          <w:rFonts w:ascii="Arial" w:eastAsia="Times New Roman" w:hAnsi="Arial"/>
          <w:b/>
          <w:sz w:val="24"/>
        </w:rPr>
        <w:t xml:space="preserve">Mentor </w:t>
      </w:r>
      <w:proofErr w:type="spellStart"/>
      <w:r>
        <w:rPr>
          <w:rFonts w:ascii="Arial" w:eastAsia="Times New Roman" w:hAnsi="Arial"/>
          <w:b/>
          <w:sz w:val="24"/>
        </w:rPr>
        <w:t>rada</w:t>
      </w:r>
      <w:proofErr w:type="spellEnd"/>
      <w:r>
        <w:rPr>
          <w:rFonts w:ascii="Arial" w:eastAsia="Times New Roman" w:hAnsi="Arial"/>
          <w:b/>
          <w:sz w:val="24"/>
        </w:rPr>
        <w:t>:</w:t>
      </w:r>
      <w:r>
        <w:rPr>
          <w:rFonts w:eastAsia="Times New Roman"/>
        </w:rPr>
        <w:tab/>
      </w:r>
      <w:proofErr w:type="spellStart"/>
      <w:r>
        <w:rPr>
          <w:rFonts w:ascii="Arial" w:eastAsia="Times New Roman" w:hAnsi="Arial"/>
          <w:b/>
          <w:sz w:val="23"/>
        </w:rPr>
        <w:t>prof</w:t>
      </w:r>
      <w:proofErr w:type="spellEnd"/>
      <w:r>
        <w:rPr>
          <w:rFonts w:ascii="Arial" w:eastAsia="Times New Roman" w:hAnsi="Arial"/>
          <w:b/>
          <w:sz w:val="23"/>
        </w:rPr>
        <w:t xml:space="preserve">. </w:t>
      </w:r>
      <w:proofErr w:type="spellStart"/>
      <w:r>
        <w:rPr>
          <w:rFonts w:ascii="Arial" w:eastAsia="Times New Roman" w:hAnsi="Arial"/>
          <w:b/>
          <w:sz w:val="23"/>
        </w:rPr>
        <w:t>dr</w:t>
      </w:r>
      <w:proofErr w:type="spellEnd"/>
      <w:r>
        <w:rPr>
          <w:rFonts w:ascii="Arial" w:eastAsia="Times New Roman" w:hAnsi="Arial"/>
          <w:b/>
          <w:sz w:val="23"/>
        </w:rPr>
        <w:t xml:space="preserve"> </w:t>
      </w:r>
      <w:proofErr w:type="spellStart"/>
      <w:r w:rsidR="008D715E">
        <w:rPr>
          <w:rFonts w:ascii="Arial" w:eastAsia="Times New Roman" w:hAnsi="Arial"/>
          <w:b/>
          <w:sz w:val="23"/>
        </w:rPr>
        <w:t>Željko</w:t>
      </w:r>
      <w:proofErr w:type="spellEnd"/>
      <w:r w:rsidR="008D715E">
        <w:rPr>
          <w:rFonts w:ascii="Arial" w:eastAsia="Times New Roman" w:hAnsi="Arial"/>
          <w:b/>
          <w:sz w:val="23"/>
        </w:rPr>
        <w:t xml:space="preserve"> </w:t>
      </w:r>
      <w:proofErr w:type="spellStart"/>
      <w:r w:rsidR="008D715E">
        <w:rPr>
          <w:rFonts w:ascii="Arial" w:eastAsia="Times New Roman" w:hAnsi="Arial"/>
          <w:b/>
          <w:sz w:val="23"/>
        </w:rPr>
        <w:t>Lukač</w:t>
      </w:r>
      <w:proofErr w:type="spellEnd"/>
    </w:p>
    <w:p w:rsidR="000F65AD" w:rsidRDefault="000F65AD" w:rsidP="000F65AD">
      <w:pPr>
        <w:spacing w:line="200" w:lineRule="exact"/>
        <w:rPr>
          <w:rFonts w:eastAsia="Times New Roman"/>
          <w:sz w:val="24"/>
        </w:rPr>
      </w:pPr>
    </w:p>
    <w:p w:rsidR="000F65AD" w:rsidRDefault="000F65AD" w:rsidP="000F65AD">
      <w:pPr>
        <w:spacing w:line="365" w:lineRule="exact"/>
        <w:rPr>
          <w:rFonts w:eastAsia="Times New Roman"/>
          <w:sz w:val="24"/>
        </w:rPr>
      </w:pPr>
    </w:p>
    <w:p w:rsidR="000F65AD" w:rsidRDefault="000F65AD" w:rsidP="000F65AD">
      <w:pPr>
        <w:spacing w:line="240" w:lineRule="atLeast"/>
        <w:ind w:left="3620"/>
        <w:rPr>
          <w:rFonts w:ascii="Arial" w:eastAsia="Times New Roman" w:hAnsi="Arial"/>
          <w:b/>
          <w:sz w:val="24"/>
        </w:rPr>
      </w:pPr>
      <w:r>
        <w:rPr>
          <w:rFonts w:ascii="Arial" w:eastAsia="Times New Roman" w:hAnsi="Arial"/>
          <w:b/>
          <w:sz w:val="24"/>
        </w:rPr>
        <w:t xml:space="preserve">Novi Sad, </w:t>
      </w:r>
      <w:proofErr w:type="spellStart"/>
      <w:r w:rsidR="008D715E">
        <w:rPr>
          <w:rFonts w:ascii="Arial" w:eastAsia="Times New Roman" w:hAnsi="Arial"/>
          <w:b/>
          <w:sz w:val="24"/>
        </w:rPr>
        <w:t>januar</w:t>
      </w:r>
      <w:proofErr w:type="spellEnd"/>
      <w:r w:rsidR="008D715E">
        <w:rPr>
          <w:rFonts w:ascii="Arial" w:eastAsia="Times New Roman" w:hAnsi="Arial"/>
          <w:b/>
          <w:sz w:val="24"/>
        </w:rPr>
        <w:t>, 2018</w:t>
      </w:r>
      <w:r>
        <w:rPr>
          <w:rFonts w:ascii="Arial" w:eastAsia="Times New Roman" w:hAnsi="Arial"/>
          <w:b/>
          <w:sz w:val="24"/>
        </w:rPr>
        <w:t>.</w:t>
      </w:r>
    </w:p>
    <w:p w:rsidR="000F65AD" w:rsidRDefault="000F65AD" w:rsidP="000F65AD">
      <w:pPr>
        <w:spacing w:line="240" w:lineRule="atLeast"/>
        <w:ind w:left="3620"/>
        <w:rPr>
          <w:rFonts w:ascii="Arial" w:eastAsia="Times New Roman" w:hAnsi="Arial"/>
          <w:b/>
          <w:sz w:val="24"/>
        </w:rPr>
        <w:sectPr w:rsidR="000F65AD">
          <w:type w:val="continuous"/>
          <w:pgSz w:w="11900" w:h="16841"/>
          <w:pgMar w:top="1383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E55A5B" w:rsidRDefault="00E55A5B"/>
    <w:sectPr w:rsidR="00E55A5B" w:rsidSect="000F65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F65AD"/>
    <w:rsid w:val="000F65AD"/>
    <w:rsid w:val="008D715E"/>
    <w:rsid w:val="00E55A5B"/>
    <w:rsid w:val="00FC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C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Martinov</dc:creator>
  <cp:keywords/>
  <dc:description/>
  <cp:lastModifiedBy>Dejan Martinov</cp:lastModifiedBy>
  <cp:revision>3</cp:revision>
  <dcterms:created xsi:type="dcterms:W3CDTF">2018-01-10T21:37:00Z</dcterms:created>
  <dcterms:modified xsi:type="dcterms:W3CDTF">2018-01-10T21:54:00Z</dcterms:modified>
</cp:coreProperties>
</file>