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ECEF" w14:textId="44211BB0" w:rsidR="00B52E7E" w:rsidRPr="002E5A40" w:rsidRDefault="00BA641C" w:rsidP="002E5A40">
      <w:pPr>
        <w:spacing w:after="0" w:line="360" w:lineRule="auto"/>
        <w:contextualSpacing/>
        <w:jc w:val="center"/>
        <w:rPr>
          <w:rFonts w:asciiTheme="majorBidi" w:hAnsiTheme="majorBidi" w:cstheme="majorBidi"/>
          <w:sz w:val="28"/>
          <w:szCs w:val="28"/>
        </w:rPr>
      </w:pPr>
      <w:proofErr w:type="spellStart"/>
      <w:r w:rsidRPr="002E5A40">
        <w:rPr>
          <w:rFonts w:asciiTheme="majorBidi" w:hAnsiTheme="majorBidi" w:cstheme="majorBidi"/>
          <w:sz w:val="28"/>
          <w:szCs w:val="28"/>
        </w:rPr>
        <w:t>Pendekatan</w:t>
      </w:r>
      <w:proofErr w:type="spellEnd"/>
      <w:r w:rsidRPr="002E5A40">
        <w:rPr>
          <w:rFonts w:asciiTheme="majorBidi" w:hAnsiTheme="majorBidi" w:cstheme="majorBidi"/>
          <w:sz w:val="28"/>
          <w:szCs w:val="28"/>
        </w:rPr>
        <w:t xml:space="preserve"> </w:t>
      </w:r>
      <w:proofErr w:type="spellStart"/>
      <w:r w:rsidRPr="002E5A40">
        <w:rPr>
          <w:rFonts w:asciiTheme="majorBidi" w:hAnsiTheme="majorBidi" w:cstheme="majorBidi"/>
          <w:sz w:val="28"/>
          <w:szCs w:val="28"/>
        </w:rPr>
        <w:t>Berbasis</w:t>
      </w:r>
      <w:proofErr w:type="spellEnd"/>
      <w:r w:rsidRPr="002E5A40">
        <w:rPr>
          <w:rFonts w:asciiTheme="majorBidi" w:hAnsiTheme="majorBidi" w:cstheme="majorBidi"/>
          <w:sz w:val="28"/>
          <w:szCs w:val="28"/>
        </w:rPr>
        <w:t xml:space="preserve"> </w:t>
      </w:r>
      <w:proofErr w:type="spellStart"/>
      <w:r w:rsidRPr="002E5A40">
        <w:rPr>
          <w:rFonts w:asciiTheme="majorBidi" w:hAnsiTheme="majorBidi" w:cstheme="majorBidi"/>
          <w:sz w:val="28"/>
          <w:szCs w:val="28"/>
        </w:rPr>
        <w:t>Aturan</w:t>
      </w:r>
      <w:proofErr w:type="spellEnd"/>
      <w:r w:rsidRPr="002E5A40">
        <w:rPr>
          <w:rFonts w:asciiTheme="majorBidi" w:hAnsiTheme="majorBidi" w:cstheme="majorBidi"/>
          <w:sz w:val="28"/>
          <w:szCs w:val="28"/>
        </w:rPr>
        <w:t xml:space="preserve"> </w:t>
      </w:r>
      <w:proofErr w:type="spellStart"/>
      <w:r w:rsidRPr="002E5A40">
        <w:rPr>
          <w:rFonts w:asciiTheme="majorBidi" w:hAnsiTheme="majorBidi" w:cstheme="majorBidi"/>
          <w:sz w:val="28"/>
          <w:szCs w:val="28"/>
        </w:rPr>
        <w:t>untuk</w:t>
      </w:r>
      <w:proofErr w:type="spellEnd"/>
      <w:r w:rsidRPr="002E5A40">
        <w:rPr>
          <w:rFonts w:asciiTheme="majorBidi" w:hAnsiTheme="majorBidi" w:cstheme="majorBidi"/>
          <w:sz w:val="28"/>
          <w:szCs w:val="28"/>
        </w:rPr>
        <w:t xml:space="preserve"> </w:t>
      </w:r>
      <w:proofErr w:type="spellStart"/>
      <w:r w:rsidRPr="002E5A40">
        <w:rPr>
          <w:rFonts w:asciiTheme="majorBidi" w:hAnsiTheme="majorBidi" w:cstheme="majorBidi"/>
          <w:sz w:val="28"/>
          <w:szCs w:val="28"/>
        </w:rPr>
        <w:t>Menandai</w:t>
      </w:r>
      <w:proofErr w:type="spellEnd"/>
      <w:r w:rsidRPr="002E5A40">
        <w:rPr>
          <w:rFonts w:asciiTheme="majorBidi" w:hAnsiTheme="majorBidi" w:cstheme="majorBidi"/>
          <w:sz w:val="28"/>
          <w:szCs w:val="28"/>
        </w:rPr>
        <w:t xml:space="preserve"> Kata-Kata Arab yang </w:t>
      </w:r>
      <w:proofErr w:type="spellStart"/>
      <w:r w:rsidRPr="002E5A40">
        <w:rPr>
          <w:rFonts w:asciiTheme="majorBidi" w:hAnsiTheme="majorBidi" w:cstheme="majorBidi"/>
          <w:sz w:val="28"/>
          <w:szCs w:val="28"/>
        </w:rPr>
        <w:t>Tidak</w:t>
      </w:r>
      <w:proofErr w:type="spellEnd"/>
      <w:r w:rsidRPr="002E5A40">
        <w:rPr>
          <w:rFonts w:asciiTheme="majorBidi" w:hAnsiTheme="majorBidi" w:cstheme="majorBidi"/>
          <w:sz w:val="28"/>
          <w:szCs w:val="28"/>
        </w:rPr>
        <w:t xml:space="preserve"> </w:t>
      </w:r>
      <w:proofErr w:type="spellStart"/>
      <w:r w:rsidRPr="002E5A40">
        <w:rPr>
          <w:rFonts w:asciiTheme="majorBidi" w:hAnsiTheme="majorBidi" w:cstheme="majorBidi"/>
          <w:sz w:val="28"/>
          <w:szCs w:val="28"/>
        </w:rPr>
        <w:t>Dinvokalisasi</w:t>
      </w:r>
      <w:proofErr w:type="spellEnd"/>
    </w:p>
    <w:p w14:paraId="452FFEE3" w14:textId="29847D75" w:rsidR="00BA641C" w:rsidRPr="002E5A40" w:rsidRDefault="00BA641C" w:rsidP="002E5A40">
      <w:pPr>
        <w:spacing w:after="0" w:line="360" w:lineRule="auto"/>
        <w:contextualSpacing/>
        <w:jc w:val="center"/>
        <w:rPr>
          <w:rFonts w:asciiTheme="majorBidi" w:hAnsiTheme="majorBidi" w:cstheme="majorBidi"/>
          <w:sz w:val="20"/>
          <w:szCs w:val="20"/>
        </w:rPr>
      </w:pPr>
      <w:r w:rsidRPr="002E5A40">
        <w:rPr>
          <w:rFonts w:asciiTheme="majorBidi" w:hAnsiTheme="majorBidi" w:cstheme="majorBidi"/>
          <w:sz w:val="20"/>
          <w:szCs w:val="20"/>
        </w:rPr>
        <w:t>Ahmad Al-</w:t>
      </w:r>
      <w:proofErr w:type="spellStart"/>
      <w:r w:rsidRPr="002E5A40">
        <w:rPr>
          <w:rFonts w:asciiTheme="majorBidi" w:hAnsiTheme="majorBidi" w:cstheme="majorBidi"/>
          <w:sz w:val="20"/>
          <w:szCs w:val="20"/>
        </w:rPr>
        <w:t>Taani</w:t>
      </w:r>
      <w:proofErr w:type="spellEnd"/>
      <w:r w:rsidRPr="002E5A40">
        <w:rPr>
          <w:rFonts w:asciiTheme="majorBidi" w:hAnsiTheme="majorBidi" w:cstheme="majorBidi"/>
          <w:sz w:val="20"/>
          <w:szCs w:val="20"/>
        </w:rPr>
        <w:t xml:space="preserve"> and Salah Abu Al-Rub Department of Computer Sciences, Yarmouk University, Jordan</w:t>
      </w:r>
    </w:p>
    <w:p w14:paraId="101E5923" w14:textId="77777777" w:rsidR="007E2C28" w:rsidRPr="002E5A40" w:rsidRDefault="007E2C28" w:rsidP="002E5A40">
      <w:pPr>
        <w:spacing w:after="0" w:line="360" w:lineRule="auto"/>
        <w:contextualSpacing/>
        <w:jc w:val="both"/>
        <w:rPr>
          <w:rFonts w:asciiTheme="majorBidi" w:hAnsiTheme="majorBidi" w:cstheme="majorBidi"/>
          <w:sz w:val="24"/>
          <w:szCs w:val="24"/>
        </w:rPr>
      </w:pPr>
    </w:p>
    <w:p w14:paraId="329DAB3C" w14:textId="77777777" w:rsidR="00B01748" w:rsidRPr="002E5A40" w:rsidRDefault="00BA641C"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Abstrak</w:t>
      </w:r>
      <w:proofErr w:type="spellEnd"/>
      <w:r w:rsidRPr="002E5A40">
        <w:rPr>
          <w:rFonts w:asciiTheme="majorBidi" w:hAnsiTheme="majorBidi" w:cstheme="majorBidi"/>
          <w:sz w:val="24"/>
          <w:szCs w:val="24"/>
        </w:rPr>
        <w:t xml:space="preserve">: </w:t>
      </w:r>
    </w:p>
    <w:p w14:paraId="115E70DB" w14:textId="242B77BF" w:rsidR="007E2C28" w:rsidRPr="002E5A40" w:rsidRDefault="00BA641C"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karya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menyajikan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mengklasifikasikan</w:t>
      </w:r>
      <w:proofErr w:type="spellEnd"/>
      <w:r w:rsidRPr="002E5A40">
        <w:rPr>
          <w:rFonts w:asciiTheme="majorBidi" w:hAnsiTheme="majorBidi" w:cstheme="majorBidi"/>
          <w:sz w:val="24"/>
          <w:szCs w:val="24"/>
        </w:rPr>
        <w:t xml:space="preserve"> kata-kata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tag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melewati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Tingkat </w:t>
      </w:r>
      <w:proofErr w:type="spellStart"/>
      <w:r w:rsidRPr="002E5A40">
        <w:rPr>
          <w:rFonts w:asciiTheme="majorBidi" w:hAnsiTheme="majorBidi" w:cstheme="majorBidi"/>
          <w:sz w:val="24"/>
          <w:szCs w:val="24"/>
        </w:rPr>
        <w:t>pertama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leksikal</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mengandung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semua</w:t>
      </w:r>
      <w:proofErr w:type="spellEnd"/>
      <w:r w:rsidRPr="002E5A40">
        <w:rPr>
          <w:rFonts w:asciiTheme="majorBidi" w:hAnsiTheme="majorBidi" w:cstheme="majorBidi"/>
          <w:sz w:val="24"/>
          <w:szCs w:val="24"/>
        </w:rPr>
        <w:t xml:space="preserve"> kata dan </w:t>
      </w:r>
      <w:proofErr w:type="spellStart"/>
      <w:r w:rsidRPr="002E5A40">
        <w:rPr>
          <w:rFonts w:asciiTheme="majorBidi" w:hAnsiTheme="majorBidi" w:cstheme="majorBidi"/>
          <w:sz w:val="24"/>
          <w:szCs w:val="24"/>
        </w:rPr>
        <w:t>partikel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tetap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preposisi</w:t>
      </w:r>
      <w:proofErr w:type="spellEnd"/>
      <w:r w:rsidRPr="002E5A40">
        <w:rPr>
          <w:rFonts w:asciiTheme="majorBidi" w:hAnsiTheme="majorBidi" w:cstheme="majorBidi"/>
          <w:sz w:val="24"/>
          <w:szCs w:val="24"/>
        </w:rPr>
        <w:t xml:space="preserve"> dan kata </w:t>
      </w:r>
      <w:proofErr w:type="spellStart"/>
      <w:r w:rsidRPr="002E5A40">
        <w:rPr>
          <w:rFonts w:asciiTheme="majorBidi" w:hAnsiTheme="majorBidi" w:cstheme="majorBidi"/>
          <w:sz w:val="24"/>
          <w:szCs w:val="24"/>
        </w:rPr>
        <w:t>ganti</w:t>
      </w:r>
      <w:proofErr w:type="spellEnd"/>
      <w:r w:rsidRPr="002E5A40">
        <w:rPr>
          <w:rFonts w:asciiTheme="majorBidi" w:hAnsiTheme="majorBidi" w:cstheme="majorBidi"/>
          <w:sz w:val="24"/>
          <w:szCs w:val="24"/>
        </w:rPr>
        <w:t xml:space="preserve">. Tingkat </w:t>
      </w:r>
      <w:proofErr w:type="spellStart"/>
      <w:r w:rsidRPr="002E5A40">
        <w:rPr>
          <w:rFonts w:asciiTheme="majorBidi" w:hAnsiTheme="majorBidi" w:cstheme="majorBidi"/>
          <w:sz w:val="24"/>
          <w:szCs w:val="24"/>
        </w:rPr>
        <w:t>kedua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bergantung</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struktur</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imbuhan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menentukan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kata. Tingkat </w:t>
      </w:r>
      <w:proofErr w:type="spellStart"/>
      <w:r w:rsidRPr="002E5A40">
        <w:rPr>
          <w:rFonts w:asciiTheme="majorBidi" w:hAnsiTheme="majorBidi" w:cstheme="majorBidi"/>
          <w:sz w:val="24"/>
          <w:szCs w:val="24"/>
        </w:rPr>
        <w:t>ketiga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sintaksis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gramatikal</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bergantung</w:t>
      </w:r>
      <w:proofErr w:type="spellEnd"/>
      <w:r w:rsidRPr="002E5A40">
        <w:rPr>
          <w:rFonts w:asciiTheme="majorBidi" w:hAnsiTheme="majorBidi" w:cstheme="majorBidi"/>
          <w:sz w:val="24"/>
          <w:szCs w:val="24"/>
        </w:rPr>
        <w:t xml:space="preserve"> pada proses </w:t>
      </w:r>
      <w:proofErr w:type="spellStart"/>
      <w:r w:rsidRPr="002E5A40">
        <w:rPr>
          <w:rFonts w:asciiTheme="majorBidi" w:hAnsiTheme="majorBidi" w:cstheme="majorBidi"/>
          <w:sz w:val="24"/>
          <w:szCs w:val="24"/>
        </w:rPr>
        <w:t>pemberian</w:t>
      </w:r>
      <w:proofErr w:type="spellEnd"/>
      <w:r w:rsidRPr="002E5A40">
        <w:rPr>
          <w:rFonts w:asciiTheme="majorBidi" w:hAnsiTheme="majorBidi" w:cstheme="majorBidi"/>
          <w:sz w:val="24"/>
          <w:szCs w:val="24"/>
        </w:rPr>
        <w:t xml:space="preserve"> tag </w:t>
      </w:r>
      <w:proofErr w:type="spellStart"/>
      <w:r w:rsidRPr="002E5A40">
        <w:rPr>
          <w:rFonts w:asciiTheme="majorBidi" w:hAnsiTheme="majorBidi" w:cstheme="majorBidi"/>
          <w:sz w:val="24"/>
          <w:szCs w:val="24"/>
        </w:rPr>
        <w:t>gramatikal</w:t>
      </w:r>
      <w:proofErr w:type="spellEnd"/>
      <w:r w:rsidRPr="002E5A40">
        <w:rPr>
          <w:rFonts w:asciiTheme="majorBidi" w:hAnsiTheme="majorBidi" w:cstheme="majorBidi"/>
          <w:sz w:val="24"/>
          <w:szCs w:val="24"/>
        </w:rPr>
        <w:t xml:space="preserve"> pada kata-kata </w:t>
      </w:r>
      <w:proofErr w:type="spellStart"/>
      <w:r w:rsidRPr="002E5A40">
        <w:rPr>
          <w:rFonts w:asciiTheme="majorBidi" w:hAnsiTheme="majorBidi" w:cstheme="majorBidi"/>
          <w:sz w:val="24"/>
          <w:szCs w:val="24"/>
        </w:rPr>
        <w:t>berdasarkan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konteksnya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posisi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 xml:space="preserve">. Level </w:t>
      </w:r>
      <w:proofErr w:type="spellStart"/>
      <w:r w:rsidRPr="002E5A40">
        <w:rPr>
          <w:rFonts w:asciiTheme="majorBidi" w:hAnsiTheme="majorBidi" w:cstheme="majorBidi"/>
          <w:sz w:val="24"/>
          <w:szCs w:val="24"/>
        </w:rPr>
        <w:t>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sintaksis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tahap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tahap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pertama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tergantung</w:t>
      </w:r>
      <w:proofErr w:type="spellEnd"/>
      <w:r w:rsidRPr="002E5A40">
        <w:rPr>
          <w:rFonts w:asciiTheme="majorBidi" w:hAnsiTheme="majorBidi" w:cstheme="majorBidi"/>
          <w:sz w:val="24"/>
          <w:szCs w:val="24"/>
        </w:rPr>
        <w:t xml:space="preserve"> pada kata </w:t>
      </w:r>
      <w:proofErr w:type="spellStart"/>
      <w:r w:rsidRPr="002E5A40">
        <w:rPr>
          <w:rFonts w:asciiTheme="majorBidi" w:hAnsiTheme="majorBidi" w:cstheme="majorBidi"/>
          <w:sz w:val="24"/>
          <w:szCs w:val="24"/>
        </w:rPr>
        <w:t>kunci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spesifik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menginformasikan</w:t>
      </w:r>
      <w:proofErr w:type="spellEnd"/>
      <w:r w:rsidRPr="002E5A40">
        <w:rPr>
          <w:rFonts w:asciiTheme="majorBidi" w:hAnsiTheme="majorBidi" w:cstheme="majorBidi"/>
          <w:sz w:val="24"/>
          <w:szCs w:val="24"/>
        </w:rPr>
        <w:t xml:space="preserve"> tag kata yang </w:t>
      </w:r>
      <w:proofErr w:type="spellStart"/>
      <w:r w:rsidRPr="002E5A40">
        <w:rPr>
          <w:rFonts w:asciiTheme="majorBidi" w:hAnsiTheme="majorBidi" w:cstheme="majorBidi"/>
          <w:sz w:val="24"/>
          <w:szCs w:val="24"/>
        </w:rPr>
        <w:t>berurutan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tahap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penguraian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terbalik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memindai</w:t>
      </w:r>
      <w:proofErr w:type="spellEnd"/>
      <w:r w:rsidRPr="002E5A40">
        <w:rPr>
          <w:rFonts w:asciiTheme="majorBidi" w:hAnsiTheme="majorBidi" w:cstheme="majorBidi"/>
          <w:sz w:val="24"/>
          <w:szCs w:val="24"/>
        </w:rPr>
        <w:t xml:space="preserve"> tata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tersedia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mendapatkan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ambiguitas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tunggal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telah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menguji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pada corpus </w:t>
      </w:r>
      <w:proofErr w:type="spellStart"/>
      <w:r w:rsidRPr="002E5A40">
        <w:rPr>
          <w:rFonts w:asciiTheme="majorBidi" w:hAnsiTheme="majorBidi" w:cstheme="majorBidi"/>
          <w:sz w:val="24"/>
          <w:szCs w:val="24"/>
        </w:rPr>
        <w:t>terdiri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2355 kata. Hasil </w:t>
      </w:r>
      <w:proofErr w:type="spellStart"/>
      <w:r w:rsidRPr="002E5A40">
        <w:rPr>
          <w:rFonts w:asciiTheme="majorBidi" w:hAnsiTheme="majorBidi" w:cstheme="majorBidi"/>
          <w:sz w:val="24"/>
          <w:szCs w:val="24"/>
        </w:rPr>
        <w:t>eksperimen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menunjukkan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bahwa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mencapai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keberhasilan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mendekati</w:t>
      </w:r>
      <w:proofErr w:type="spellEnd"/>
      <w:r w:rsidRPr="002E5A40">
        <w:rPr>
          <w:rFonts w:asciiTheme="majorBidi" w:hAnsiTheme="majorBidi" w:cstheme="majorBidi"/>
          <w:sz w:val="24"/>
          <w:szCs w:val="24"/>
        </w:rPr>
        <w:t xml:space="preserve"> 94%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total </w:t>
      </w:r>
      <w:proofErr w:type="spellStart"/>
      <w:r w:rsidRPr="002E5A40">
        <w:rPr>
          <w:rFonts w:asciiTheme="majorBidi" w:hAnsiTheme="majorBidi" w:cstheme="majorBidi"/>
          <w:sz w:val="24"/>
          <w:szCs w:val="24"/>
        </w:rPr>
        <w:t>jumlah</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sampel</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penelitian</w:t>
      </w:r>
      <w:proofErr w:type="spellEnd"/>
      <w:r w:rsidRPr="002E5A40">
        <w:rPr>
          <w:rFonts w:asciiTheme="majorBidi" w:hAnsiTheme="majorBidi" w:cstheme="majorBidi"/>
          <w:sz w:val="24"/>
          <w:szCs w:val="24"/>
        </w:rPr>
        <w:t>.</w:t>
      </w:r>
    </w:p>
    <w:p w14:paraId="5ACDB995" w14:textId="6F1C346F" w:rsidR="00BA641C" w:rsidRPr="002E5A40" w:rsidRDefault="00BA641C"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w:t>
      </w:r>
      <w:r w:rsidRPr="002E5A40">
        <w:rPr>
          <w:rFonts w:asciiTheme="majorBidi" w:hAnsiTheme="majorBidi" w:cstheme="majorBidi"/>
          <w:sz w:val="24"/>
          <w:szCs w:val="24"/>
        </w:rPr>
        <w:br/>
        <w:t xml:space="preserve">Kata </w:t>
      </w:r>
      <w:proofErr w:type="spellStart"/>
      <w:r w:rsidRPr="002E5A40">
        <w:rPr>
          <w:rFonts w:asciiTheme="majorBidi" w:hAnsiTheme="majorBidi" w:cstheme="majorBidi"/>
          <w:sz w:val="24"/>
          <w:szCs w:val="24"/>
        </w:rPr>
        <w:t>kunci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ucapan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pemrosesan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w:t>
      </w:r>
    </w:p>
    <w:p w14:paraId="3E1FFD42" w14:textId="6C439534" w:rsidR="00BA641C" w:rsidRPr="002E5A40" w:rsidRDefault="00BA641C" w:rsidP="002E5A40">
      <w:pPr>
        <w:spacing w:after="0" w:line="360" w:lineRule="auto"/>
        <w:contextualSpacing/>
        <w:jc w:val="both"/>
        <w:rPr>
          <w:rFonts w:asciiTheme="majorBidi" w:hAnsiTheme="majorBidi" w:cstheme="majorBidi"/>
          <w:sz w:val="24"/>
          <w:szCs w:val="24"/>
        </w:rPr>
      </w:pPr>
    </w:p>
    <w:p w14:paraId="69D1A4F4" w14:textId="4DC80151" w:rsidR="00BA641C" w:rsidRPr="002E5A40" w:rsidRDefault="00BA641C" w:rsidP="002E5A40">
      <w:pPr>
        <w:pStyle w:val="ListParagraph"/>
        <w:numPr>
          <w:ilvl w:val="0"/>
          <w:numId w:val="2"/>
        </w:numPr>
        <w:spacing w:after="0" w:line="360" w:lineRule="auto"/>
        <w:ind w:left="284" w:hanging="284"/>
        <w:jc w:val="both"/>
        <w:rPr>
          <w:rFonts w:asciiTheme="majorBidi" w:hAnsiTheme="majorBidi" w:cstheme="majorBidi"/>
          <w:sz w:val="24"/>
          <w:szCs w:val="24"/>
        </w:rPr>
      </w:pPr>
      <w:proofErr w:type="spellStart"/>
      <w:r w:rsidRPr="002E5A40">
        <w:rPr>
          <w:rFonts w:asciiTheme="majorBidi" w:hAnsiTheme="majorBidi" w:cstheme="majorBidi"/>
          <w:sz w:val="24"/>
          <w:szCs w:val="24"/>
        </w:rPr>
        <w:t>Pendahuluan</w:t>
      </w:r>
      <w:proofErr w:type="spellEnd"/>
      <w:r w:rsidRPr="002E5A40">
        <w:rPr>
          <w:rFonts w:asciiTheme="majorBidi" w:hAnsiTheme="majorBidi" w:cstheme="majorBidi"/>
          <w:sz w:val="24"/>
          <w:szCs w:val="24"/>
        </w:rPr>
        <w:t xml:space="preserve"> </w:t>
      </w:r>
    </w:p>
    <w:p w14:paraId="4F79E08F" w14:textId="77777777" w:rsidR="0092668B" w:rsidRPr="002E5A40" w:rsidRDefault="0092668B"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rPr>
        <w:t xml:space="preserve">Bahasa Arab </w:t>
      </w:r>
      <w:proofErr w:type="spellStart"/>
      <w:r w:rsidRPr="002E5A40">
        <w:rPr>
          <w:rFonts w:asciiTheme="majorBidi" w:hAnsiTheme="majorBidi" w:cstheme="majorBidi"/>
          <w:sz w:val="24"/>
          <w:szCs w:val="24"/>
        </w:rPr>
        <w:t>menempati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urutan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keenam</w:t>
      </w:r>
      <w:proofErr w:type="spellEnd"/>
      <w:r w:rsidRPr="002E5A40">
        <w:rPr>
          <w:rFonts w:asciiTheme="majorBidi" w:hAnsiTheme="majorBidi" w:cstheme="majorBidi"/>
          <w:sz w:val="24"/>
          <w:szCs w:val="24"/>
        </w:rPr>
        <w:t xml:space="preserve"> di </w:t>
      </w:r>
      <w:proofErr w:type="spellStart"/>
      <w:r w:rsidRPr="002E5A40">
        <w:rPr>
          <w:rFonts w:asciiTheme="majorBidi" w:hAnsiTheme="majorBidi" w:cstheme="majorBidi"/>
          <w:sz w:val="24"/>
          <w:szCs w:val="24"/>
        </w:rPr>
        <w:t>liga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dunia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perkiraan</w:t>
      </w:r>
      <w:proofErr w:type="spellEnd"/>
      <w:r w:rsidRPr="002E5A40">
        <w:rPr>
          <w:rFonts w:asciiTheme="majorBidi" w:hAnsiTheme="majorBidi" w:cstheme="majorBidi"/>
          <w:sz w:val="24"/>
          <w:szCs w:val="24"/>
        </w:rPr>
        <w:t xml:space="preserve"> 200 </w:t>
      </w:r>
      <w:proofErr w:type="spellStart"/>
      <w:r w:rsidRPr="002E5A40">
        <w:rPr>
          <w:rFonts w:asciiTheme="majorBidi" w:hAnsiTheme="majorBidi" w:cstheme="majorBidi"/>
          <w:sz w:val="24"/>
          <w:szCs w:val="24"/>
        </w:rPr>
        <w:t>juta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penutur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asli</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di </w:t>
      </w:r>
      <w:proofErr w:type="spellStart"/>
      <w:r w:rsidRPr="002E5A40">
        <w:rPr>
          <w:rFonts w:asciiTheme="majorBidi" w:hAnsiTheme="majorBidi" w:cstheme="majorBidi"/>
          <w:sz w:val="24"/>
          <w:szCs w:val="24"/>
        </w:rPr>
        <w:t>seluruh</w:t>
      </w:r>
      <w:proofErr w:type="spellEnd"/>
      <w:r w:rsidRPr="002E5A40">
        <w:rPr>
          <w:rFonts w:asciiTheme="majorBidi" w:hAnsiTheme="majorBidi" w:cstheme="majorBidi"/>
          <w:sz w:val="24"/>
          <w:szCs w:val="24"/>
        </w:rPr>
        <w:t xml:space="preserve"> dunia Muslim [8].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bukti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arkeologis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menunjukkan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bahwa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mungkin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merupakan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tertua</w:t>
      </w:r>
      <w:proofErr w:type="spellEnd"/>
      <w:r w:rsidRPr="002E5A40">
        <w:rPr>
          <w:rFonts w:asciiTheme="majorBidi" w:hAnsiTheme="majorBidi" w:cstheme="majorBidi"/>
          <w:sz w:val="24"/>
          <w:szCs w:val="24"/>
        </w:rPr>
        <w:t xml:space="preserve"> [27].</w:t>
      </w:r>
    </w:p>
    <w:p w14:paraId="0EC69BB9" w14:textId="7494A4F3" w:rsidR="0092668B" w:rsidRPr="002E5A40" w:rsidRDefault="0092668B" w:rsidP="002E5A40">
      <w:pPr>
        <w:pStyle w:val="ListParagraph"/>
        <w:spacing w:after="0" w:line="360" w:lineRule="auto"/>
        <w:ind w:left="0" w:firstLine="720"/>
        <w:jc w:val="both"/>
        <w:rPr>
          <w:rFonts w:asciiTheme="majorBidi" w:hAnsiTheme="majorBidi" w:cstheme="majorBidi"/>
          <w:sz w:val="24"/>
          <w:szCs w:val="24"/>
          <w:lang w:val="id-ID"/>
        </w:rPr>
      </w:pPr>
      <w:proofErr w:type="spellStart"/>
      <w:r w:rsidRPr="002E5A40">
        <w:rPr>
          <w:rFonts w:asciiTheme="majorBidi" w:hAnsiTheme="majorBidi" w:cstheme="majorBidi"/>
          <w:sz w:val="24"/>
          <w:szCs w:val="24"/>
        </w:rPr>
        <w:t>Teks-teks</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berupa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Al-Quran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di </w:t>
      </w:r>
      <w:proofErr w:type="spellStart"/>
      <w:r w:rsidRPr="002E5A40">
        <w:rPr>
          <w:rFonts w:asciiTheme="majorBidi" w:hAnsiTheme="majorBidi" w:cstheme="majorBidi"/>
          <w:sz w:val="24"/>
          <w:szCs w:val="24"/>
        </w:rPr>
        <w:t>koran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buku</w:t>
      </w:r>
      <w:proofErr w:type="spellEnd"/>
      <w:r w:rsidRPr="002E5A40">
        <w:rPr>
          <w:rFonts w:asciiTheme="majorBidi" w:hAnsiTheme="majorBidi" w:cstheme="majorBidi"/>
          <w:sz w:val="24"/>
          <w:szCs w:val="24"/>
        </w:rPr>
        <w:t xml:space="preserve">, dan media. </w:t>
      </w:r>
      <w:proofErr w:type="spellStart"/>
      <w:r w:rsidRPr="002E5A40">
        <w:rPr>
          <w:rFonts w:asciiTheme="majorBidi" w:hAnsiTheme="majorBidi" w:cstheme="majorBidi"/>
          <w:sz w:val="24"/>
          <w:szCs w:val="24"/>
        </w:rPr>
        <w:t>Menangani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membingungkan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karena</w:t>
      </w:r>
      <w:proofErr w:type="spellEnd"/>
      <w:r w:rsidRPr="002E5A40">
        <w:rPr>
          <w:rFonts w:asciiTheme="majorBidi" w:hAnsiTheme="majorBidi" w:cstheme="majorBidi"/>
          <w:sz w:val="24"/>
          <w:szCs w:val="24"/>
        </w:rPr>
        <w:t xml:space="preserve"> kata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mungkin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lebih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makna</w:t>
      </w:r>
      <w:proofErr w:type="spellEnd"/>
      <w:r w:rsidRPr="002E5A40">
        <w:rPr>
          <w:rFonts w:asciiTheme="majorBidi" w:hAnsiTheme="majorBidi" w:cstheme="majorBidi"/>
          <w:sz w:val="24"/>
          <w:szCs w:val="24"/>
          <w:lang w:val="id-ID"/>
        </w:rPr>
        <w:t xml:space="preserve">. </w:t>
      </w:r>
      <w:proofErr w:type="spellStart"/>
      <w:r w:rsidRPr="002E5A40">
        <w:rPr>
          <w:rFonts w:asciiTheme="majorBidi" w:hAnsiTheme="majorBidi" w:cstheme="majorBidi"/>
          <w:sz w:val="24"/>
          <w:szCs w:val="24"/>
        </w:rPr>
        <w:t>misalnya</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arab</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كتب</w:t>
      </w:r>
      <w:r w:rsidRPr="002E5A40">
        <w:rPr>
          <w:rFonts w:asciiTheme="majorBidi" w:hAnsiTheme="majorBidi" w:cstheme="majorBidi"/>
          <w:sz w:val="24"/>
          <w:szCs w:val="24"/>
          <w:lang w:val="id-ID"/>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kemungkinan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interpretasi</w:t>
      </w:r>
      <w:proofErr w:type="spellEnd"/>
      <w:r w:rsidRPr="002E5A40">
        <w:rPr>
          <w:rFonts w:asciiTheme="majorBidi" w:hAnsiTheme="majorBidi" w:cstheme="majorBidi"/>
          <w:sz w:val="24"/>
          <w:szCs w:val="24"/>
        </w:rPr>
        <w:t>: "</w:t>
      </w:r>
      <w:proofErr w:type="spellStart"/>
      <w:r w:rsidRPr="002E5A40">
        <w:rPr>
          <w:rFonts w:asciiTheme="majorBidi" w:hAnsiTheme="majorBidi" w:cstheme="majorBidi"/>
          <w:sz w:val="24"/>
          <w:szCs w:val="24"/>
        </w:rPr>
        <w:t>kataba</w:t>
      </w:r>
      <w:proofErr w:type="spellEnd"/>
      <w:r w:rsidRPr="002E5A40">
        <w:rPr>
          <w:rFonts w:asciiTheme="majorBidi" w:hAnsiTheme="majorBidi" w:cstheme="majorBidi"/>
          <w:sz w:val="24"/>
          <w:szCs w:val="24"/>
        </w:rPr>
        <w:t>" (</w:t>
      </w:r>
      <w:proofErr w:type="spellStart"/>
      <w:r w:rsidRPr="002E5A40">
        <w:rPr>
          <w:rFonts w:asciiTheme="majorBidi" w:hAnsiTheme="majorBidi" w:cstheme="majorBidi"/>
          <w:sz w:val="24"/>
          <w:szCs w:val="24"/>
        </w:rPr>
        <w:t>dia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menulis</w:t>
      </w:r>
      <w:proofErr w:type="spellEnd"/>
      <w:r w:rsidRPr="002E5A40">
        <w:rPr>
          <w:rFonts w:asciiTheme="majorBidi" w:hAnsiTheme="majorBidi" w:cstheme="majorBidi"/>
          <w:sz w:val="24"/>
          <w:szCs w:val="24"/>
        </w:rPr>
        <w:t>), "</w:t>
      </w:r>
      <w:proofErr w:type="spellStart"/>
      <w:r w:rsidRPr="002E5A40">
        <w:rPr>
          <w:rFonts w:asciiTheme="majorBidi" w:hAnsiTheme="majorBidi" w:cstheme="majorBidi"/>
          <w:sz w:val="24"/>
          <w:szCs w:val="24"/>
        </w:rPr>
        <w:t>kutiba</w:t>
      </w:r>
      <w:proofErr w:type="spellEnd"/>
      <w:r w:rsidRPr="002E5A40">
        <w:rPr>
          <w:rFonts w:asciiTheme="majorBidi" w:hAnsiTheme="majorBidi" w:cstheme="majorBidi"/>
          <w:sz w:val="24"/>
          <w:szCs w:val="24"/>
        </w:rPr>
        <w:t>" (</w:t>
      </w:r>
      <w:proofErr w:type="spellStart"/>
      <w:r w:rsidRPr="002E5A40">
        <w:rPr>
          <w:rFonts w:asciiTheme="majorBidi" w:hAnsiTheme="majorBidi" w:cstheme="majorBidi"/>
          <w:sz w:val="24"/>
          <w:szCs w:val="24"/>
        </w:rPr>
        <w:t>telah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ditulis</w:t>
      </w:r>
      <w:proofErr w:type="spellEnd"/>
      <w:r w:rsidRPr="002E5A40">
        <w:rPr>
          <w:rFonts w:asciiTheme="majorBidi" w:hAnsiTheme="majorBidi" w:cstheme="majorBidi"/>
          <w:sz w:val="24"/>
          <w:szCs w:val="24"/>
        </w:rPr>
        <w:t>), dan "</w:t>
      </w:r>
      <w:proofErr w:type="spellStart"/>
      <w:r w:rsidRPr="002E5A40">
        <w:rPr>
          <w:rFonts w:asciiTheme="majorBidi" w:hAnsiTheme="majorBidi" w:cstheme="majorBidi"/>
          <w:sz w:val="24"/>
          <w:szCs w:val="24"/>
        </w:rPr>
        <w:t>kutubun</w:t>
      </w:r>
      <w:proofErr w:type="spellEnd"/>
      <w:r w:rsidRPr="002E5A40">
        <w:rPr>
          <w:rFonts w:asciiTheme="majorBidi" w:hAnsiTheme="majorBidi" w:cstheme="majorBidi"/>
          <w:sz w:val="24"/>
          <w:szCs w:val="24"/>
        </w:rPr>
        <w:t>" (</w:t>
      </w:r>
      <w:proofErr w:type="spellStart"/>
      <w:r w:rsidRPr="002E5A40">
        <w:rPr>
          <w:rFonts w:asciiTheme="majorBidi" w:hAnsiTheme="majorBidi" w:cstheme="majorBidi"/>
          <w:sz w:val="24"/>
          <w:szCs w:val="24"/>
        </w:rPr>
        <w:t>buku</w:t>
      </w:r>
      <w:proofErr w:type="spellEnd"/>
      <w:r w:rsidRPr="002E5A40">
        <w:rPr>
          <w:rFonts w:asciiTheme="majorBidi" w:hAnsiTheme="majorBidi" w:cstheme="majorBidi"/>
          <w:sz w:val="24"/>
          <w:szCs w:val="24"/>
        </w:rPr>
        <w:t>).</w:t>
      </w:r>
    </w:p>
    <w:p w14:paraId="077B725D" w14:textId="583AE0E1" w:rsidR="0092668B" w:rsidRPr="002E5A40" w:rsidRDefault="0092668B" w:rsidP="002E5A40">
      <w:pPr>
        <w:pStyle w:val="ListParagraph"/>
        <w:spacing w:after="0" w:line="360" w:lineRule="auto"/>
        <w:ind w:left="0" w:firstLine="720"/>
        <w:jc w:val="both"/>
        <w:rPr>
          <w:rFonts w:asciiTheme="majorBidi" w:hAnsiTheme="majorBidi" w:cstheme="majorBidi"/>
          <w:sz w:val="24"/>
          <w:szCs w:val="24"/>
        </w:rPr>
      </w:pPr>
      <w:proofErr w:type="spellStart"/>
      <w:r w:rsidRPr="002E5A40">
        <w:rPr>
          <w:rFonts w:asciiTheme="majorBidi" w:hAnsiTheme="majorBidi" w:cstheme="majorBidi"/>
          <w:sz w:val="24"/>
          <w:szCs w:val="24"/>
        </w:rPr>
        <w:lastRenderedPageBreak/>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memahami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kita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harus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memahami</w:t>
      </w:r>
      <w:proofErr w:type="spellEnd"/>
      <w:r w:rsidRPr="002E5A40">
        <w:rPr>
          <w:rFonts w:asciiTheme="majorBidi" w:hAnsiTheme="majorBidi" w:cstheme="majorBidi"/>
          <w:sz w:val="24"/>
          <w:szCs w:val="24"/>
        </w:rPr>
        <w:t xml:space="preserve"> ide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memasukkan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hal-hal</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sama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kelompok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kategori</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biasanya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kategori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mengklasifikasikan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semua</w:t>
      </w:r>
      <w:proofErr w:type="spellEnd"/>
      <w:r w:rsidRPr="002E5A40">
        <w:rPr>
          <w:rFonts w:asciiTheme="majorBidi" w:hAnsiTheme="majorBidi" w:cstheme="majorBidi"/>
          <w:sz w:val="24"/>
          <w:szCs w:val="24"/>
        </w:rPr>
        <w:t xml:space="preserve"> kata yang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partikel</w:t>
      </w:r>
      <w:proofErr w:type="spellEnd"/>
      <w:r w:rsidRPr="002E5A40">
        <w:rPr>
          <w:rFonts w:asciiTheme="majorBidi" w:hAnsiTheme="majorBidi" w:cstheme="majorBidi"/>
          <w:sz w:val="24"/>
          <w:szCs w:val="24"/>
        </w:rPr>
        <w:t xml:space="preserve"> [17]. </w:t>
      </w:r>
      <w:proofErr w:type="spellStart"/>
      <w:r w:rsidRPr="002E5A40">
        <w:rPr>
          <w:rFonts w:asciiTheme="majorBidi" w:hAnsiTheme="majorBidi" w:cstheme="majorBidi"/>
          <w:sz w:val="24"/>
          <w:szCs w:val="24"/>
        </w:rPr>
        <w:t>Klasifikasi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sempurna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Terkadang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sulit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menentukan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kategori</w:t>
      </w:r>
      <w:proofErr w:type="spellEnd"/>
      <w:r w:rsidRPr="002E5A40">
        <w:rPr>
          <w:rFonts w:asciiTheme="majorBidi" w:hAnsiTheme="majorBidi" w:cstheme="majorBidi"/>
          <w:sz w:val="24"/>
          <w:szCs w:val="24"/>
        </w:rPr>
        <w:t xml:space="preserve"> mana yang </w:t>
      </w:r>
      <w:proofErr w:type="spellStart"/>
      <w:r w:rsidRPr="002E5A40">
        <w:rPr>
          <w:rFonts w:asciiTheme="majorBidi" w:hAnsiTheme="majorBidi" w:cstheme="majorBidi"/>
          <w:sz w:val="24"/>
          <w:szCs w:val="24"/>
        </w:rPr>
        <w:t>dimiliki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Selain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itu</w:t>
      </w:r>
      <w:proofErr w:type="spellEnd"/>
      <w:r w:rsidRPr="002E5A40">
        <w:rPr>
          <w:rFonts w:asciiTheme="majorBidi" w:hAnsiTheme="majorBidi" w:cstheme="majorBidi"/>
          <w:sz w:val="24"/>
          <w:szCs w:val="24"/>
        </w:rPr>
        <w:t xml:space="preserve">, kata yang </w:t>
      </w:r>
      <w:proofErr w:type="spellStart"/>
      <w:r w:rsidRPr="002E5A40">
        <w:rPr>
          <w:rFonts w:asciiTheme="majorBidi" w:hAnsiTheme="majorBidi" w:cstheme="majorBidi"/>
          <w:sz w:val="24"/>
          <w:szCs w:val="24"/>
        </w:rPr>
        <w:t>sama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mungkin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termasuk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kategori</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berbeda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tergantung</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bagaimana</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itu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w:t>
      </w:r>
    </w:p>
    <w:p w14:paraId="2D66B3F1" w14:textId="77777777" w:rsidR="0092668B" w:rsidRPr="002E5A40" w:rsidRDefault="0092668B" w:rsidP="002E5A40">
      <w:pPr>
        <w:spacing w:after="0" w:line="360" w:lineRule="auto"/>
        <w:contextualSpacing/>
        <w:jc w:val="both"/>
        <w:rPr>
          <w:rFonts w:asciiTheme="majorBidi" w:eastAsia="Times New Roman" w:hAnsiTheme="majorBidi" w:cstheme="majorBidi"/>
          <w:sz w:val="24"/>
          <w:szCs w:val="24"/>
          <w:lang w:eastAsia="en-ID"/>
        </w:rPr>
      </w:pPr>
      <w:proofErr w:type="spellStart"/>
      <w:r w:rsidRPr="002E5A40">
        <w:rPr>
          <w:rFonts w:asciiTheme="majorBidi" w:hAnsiTheme="majorBidi" w:cstheme="majorBidi"/>
          <w:sz w:val="24"/>
          <w:szCs w:val="24"/>
        </w:rPr>
        <w:t>Klasifikasi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proses </w:t>
      </w:r>
      <w:proofErr w:type="spellStart"/>
      <w:r w:rsidRPr="002E5A40">
        <w:rPr>
          <w:rFonts w:asciiTheme="majorBidi" w:hAnsiTheme="majorBidi" w:cstheme="majorBidi"/>
          <w:sz w:val="24"/>
          <w:szCs w:val="24"/>
        </w:rPr>
        <w:t>pemberian</w:t>
      </w:r>
      <w:proofErr w:type="spellEnd"/>
      <w:r w:rsidRPr="002E5A40">
        <w:rPr>
          <w:rFonts w:asciiTheme="majorBidi" w:hAnsiTheme="majorBidi" w:cstheme="majorBidi"/>
          <w:sz w:val="24"/>
          <w:szCs w:val="24"/>
        </w:rPr>
        <w:t xml:space="preserve"> tag pada kata-kata dan </w:t>
      </w:r>
      <w:proofErr w:type="spellStart"/>
      <w:r w:rsidRPr="002E5A40">
        <w:rPr>
          <w:rFonts w:asciiTheme="majorBidi" w:hAnsiTheme="majorBidi" w:cstheme="majorBidi"/>
          <w:sz w:val="24"/>
          <w:szCs w:val="24"/>
        </w:rPr>
        <w:t>seringkali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hanya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langkah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aplikasi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pemrosesan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ditandai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lebih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Corpus yang </w:t>
      </w:r>
      <w:proofErr w:type="spellStart"/>
      <w:r w:rsidRPr="002E5A40">
        <w:rPr>
          <w:rFonts w:asciiTheme="majorBidi" w:hAnsiTheme="majorBidi" w:cstheme="majorBidi"/>
          <w:sz w:val="24"/>
          <w:szCs w:val="24"/>
        </w:rPr>
        <w:t>ditandai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lebih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bermanfaat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daripada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korpus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ditandai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karena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lebih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informasi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daripada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mentah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saja</w:t>
      </w:r>
      <w:proofErr w:type="spellEnd"/>
      <w:r w:rsidRPr="002E5A40">
        <w:rPr>
          <w:rFonts w:asciiTheme="majorBidi" w:hAnsiTheme="majorBidi" w:cstheme="majorBidi"/>
          <w:sz w:val="24"/>
          <w:szCs w:val="24"/>
        </w:rPr>
        <w:t xml:space="preserve">. Setelah corpus </w:t>
      </w:r>
      <w:proofErr w:type="spellStart"/>
      <w:r w:rsidRPr="002E5A40">
        <w:rPr>
          <w:rFonts w:asciiTheme="majorBidi" w:hAnsiTheme="majorBidi" w:cstheme="majorBidi"/>
          <w:sz w:val="24"/>
          <w:szCs w:val="24"/>
        </w:rPr>
        <w:t>ditandai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mengekstrak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informasi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corpus.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kemudian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membuat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kamus</w:t>
      </w:r>
      <w:proofErr w:type="spellEnd"/>
      <w:r w:rsidRPr="002E5A40">
        <w:rPr>
          <w:rFonts w:asciiTheme="majorBidi" w:hAnsiTheme="majorBidi" w:cstheme="majorBidi"/>
          <w:sz w:val="24"/>
          <w:szCs w:val="24"/>
        </w:rPr>
        <w:t xml:space="preserve"> dan tata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suatu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data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nyata</w:t>
      </w:r>
      <w:proofErr w:type="spellEnd"/>
      <w:r w:rsidRPr="002E5A40">
        <w:rPr>
          <w:rFonts w:asciiTheme="majorBidi" w:hAnsiTheme="majorBidi" w:cstheme="majorBidi"/>
          <w:sz w:val="24"/>
          <w:szCs w:val="24"/>
        </w:rPr>
        <w:t>.</w:t>
      </w:r>
      <w:r w:rsidRPr="002E5A40">
        <w:rPr>
          <w:rFonts w:asciiTheme="majorBidi" w:hAnsiTheme="majorBidi" w:cstheme="majorBidi"/>
          <w:sz w:val="24"/>
          <w:szCs w:val="24"/>
          <w:lang w:val="id-ID"/>
        </w:rPr>
        <w:t xml:space="preserve"> </w:t>
      </w:r>
      <w:r w:rsidRPr="002E5A40">
        <w:rPr>
          <w:rFonts w:asciiTheme="majorBidi" w:eastAsia="Times New Roman" w:hAnsiTheme="majorBidi" w:cstheme="majorBidi"/>
          <w:sz w:val="24"/>
          <w:szCs w:val="24"/>
          <w:lang w:val="id-ID" w:eastAsia="en-ID"/>
        </w:rPr>
        <w:t>Tagged corpora juga berguna untuk analisis kuantitatif terperinci teks dan merupakan persiapan untuk tugas pemahaman bahasa alami tingkat tinggi seperti penguraian, semantik, dan terjemahan [20]. Parser harus tahu tag untuk setiap kata. Sebagian besar pendekatan sebelumnya menggunakan penandaan manual tetapi memiliki penandaan otomatis akan meningkatkan efisiensi dan kinerja parser. Informasi tentang kategori kata sangat membantu dalam memahami makna kata tersebut secara penuh dan mengetahui cara menggunakannya. Misalnya, sistem terjemahan mesin memproses teks input secara bertahap: de-format, analisis morfologis, disambiguasi penandaan klasifikasi kata, transfer struktural dangkal, transfer leksikal, generasi morfologis, dan format ulang. Klasifikasi kata adalah tahap dasar yang diperlukan dalam sistem terjemahan mesin apa pun. Memiliki sistem penandaan otomatis akan meningkatkan efisiensi dan kinerja sistem terjemahan.</w:t>
      </w:r>
    </w:p>
    <w:p w14:paraId="4C086BD7" w14:textId="118B0877" w:rsidR="00BE0F78" w:rsidRPr="002E5A40" w:rsidRDefault="00BE0F78"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rPr>
        <w:t> </w:t>
      </w:r>
      <w:r w:rsidRPr="002E5A40">
        <w:rPr>
          <w:rFonts w:asciiTheme="majorBidi" w:hAnsiTheme="majorBidi" w:cstheme="majorBidi"/>
          <w:sz w:val="24"/>
          <w:szCs w:val="24"/>
        </w:rPr>
        <w:br/>
        <w:t xml:space="preserve">2. </w:t>
      </w:r>
      <w:proofErr w:type="spellStart"/>
      <w:r w:rsidRPr="002E5A40">
        <w:rPr>
          <w:rFonts w:asciiTheme="majorBidi" w:hAnsiTheme="majorBidi" w:cstheme="majorBidi"/>
          <w:sz w:val="24"/>
          <w:szCs w:val="24"/>
        </w:rPr>
        <w:t>Pernyataan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Masalah</w:t>
      </w:r>
      <w:proofErr w:type="spellEnd"/>
      <w:r w:rsidRPr="002E5A40">
        <w:rPr>
          <w:rFonts w:asciiTheme="majorBidi" w:hAnsiTheme="majorBidi" w:cstheme="majorBidi"/>
          <w:sz w:val="24"/>
          <w:szCs w:val="24"/>
        </w:rPr>
        <w:t xml:space="preserve"> </w:t>
      </w:r>
    </w:p>
    <w:p w14:paraId="45227675" w14:textId="3DD2E5BF" w:rsidR="0092668B" w:rsidRPr="002E5A40" w:rsidRDefault="0092668B" w:rsidP="002E5A40">
      <w:pPr>
        <w:pStyle w:val="ListParagraph"/>
        <w:spacing w:after="0" w:line="360" w:lineRule="auto"/>
        <w:ind w:left="0"/>
        <w:jc w:val="both"/>
        <w:rPr>
          <w:rFonts w:asciiTheme="majorBidi" w:hAnsiTheme="majorBidi" w:cstheme="majorBidi"/>
          <w:sz w:val="24"/>
          <w:szCs w:val="24"/>
        </w:rPr>
      </w:pP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masalah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klasifikasi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ditemui</w:t>
      </w:r>
      <w:proofErr w:type="spellEnd"/>
      <w:r w:rsidRPr="002E5A40">
        <w:rPr>
          <w:rFonts w:asciiTheme="majorBidi" w:hAnsiTheme="majorBidi" w:cstheme="majorBidi"/>
          <w:sz w:val="24"/>
          <w:szCs w:val="24"/>
        </w:rPr>
        <w:t xml:space="preserve"> oleh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huruf</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tampak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imbuhan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sebenarnya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kata</w:t>
      </w:r>
      <w:r w:rsidRPr="002E5A40">
        <w:rPr>
          <w:rFonts w:asciiTheme="majorBidi" w:hAnsiTheme="majorBidi" w:cstheme="majorBidi"/>
          <w:sz w:val="24"/>
          <w:szCs w:val="24"/>
          <w:lang w:val="id-ID"/>
        </w:rPr>
        <w:t xml:space="preserve"> </w:t>
      </w:r>
      <w:proofErr w:type="gramStart"/>
      <w:r w:rsidRPr="002E5A40">
        <w:rPr>
          <w:rFonts w:asciiTheme="majorBidi" w:hAnsiTheme="majorBidi" w:cstheme="majorBidi"/>
          <w:sz w:val="24"/>
          <w:szCs w:val="24"/>
          <w:lang w:val="id-ID"/>
        </w:rPr>
        <w:t>(</w:t>
      </w:r>
      <w:r w:rsidR="002A3A7C"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rtl/>
          <w:lang w:val="id-ID"/>
        </w:rPr>
        <w:t>التقي</w:t>
      </w:r>
      <w:proofErr w:type="gramEnd"/>
      <w:r w:rsidR="002A3A7C" w:rsidRPr="002E5A40">
        <w:rPr>
          <w:rFonts w:asciiTheme="majorBidi" w:hAnsiTheme="majorBidi" w:cstheme="majorBidi"/>
          <w:sz w:val="24"/>
          <w:szCs w:val="24"/>
        </w:rPr>
        <w:t xml:space="preserve"> ELTAGA -</w:t>
      </w:r>
      <w:proofErr w:type="spellStart"/>
      <w:r w:rsidR="002A3A7C" w:rsidRPr="002E5A40">
        <w:rPr>
          <w:rFonts w:asciiTheme="majorBidi" w:hAnsiTheme="majorBidi" w:cstheme="majorBidi"/>
          <w:sz w:val="24"/>
          <w:szCs w:val="24"/>
        </w:rPr>
        <w:t>memenuhi</w:t>
      </w:r>
      <w:proofErr w:type="spellEnd"/>
      <w:r w:rsidRPr="002E5A40">
        <w:rPr>
          <w:rFonts w:asciiTheme="majorBidi" w:hAnsiTheme="majorBidi" w:cstheme="majorBidi"/>
          <w:sz w:val="24"/>
          <w:szCs w:val="24"/>
          <w:lang w:val="id-ID"/>
        </w:rPr>
        <w:t>)</w:t>
      </w:r>
      <w:r w:rsidR="002A3A7C" w:rsidRPr="002E5A40">
        <w:rPr>
          <w:rFonts w:asciiTheme="majorBidi" w:hAnsiTheme="majorBidi" w:cstheme="majorBidi"/>
          <w:sz w:val="24"/>
          <w:szCs w:val="24"/>
          <w:lang w:val="id-ID"/>
        </w:rPr>
        <w:t xml:space="preserve"> </w:t>
      </w:r>
      <w:r w:rsidR="002A3A7C" w:rsidRPr="002E5A40">
        <w:rPr>
          <w:rFonts w:asciiTheme="majorBidi" w:hAnsiTheme="majorBidi" w:cstheme="majorBidi"/>
          <w:sz w:val="24"/>
          <w:szCs w:val="24"/>
        </w:rPr>
        <w:t xml:space="preserve">kami </w:t>
      </w:r>
      <w:proofErr w:type="spellStart"/>
      <w:r w:rsidR="002A3A7C" w:rsidRPr="002E5A40">
        <w:rPr>
          <w:rFonts w:asciiTheme="majorBidi" w:hAnsiTheme="majorBidi" w:cstheme="majorBidi"/>
          <w:sz w:val="24"/>
          <w:szCs w:val="24"/>
        </w:rPr>
        <w:t>memperlakukan</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dua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huruf</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pertama</w:t>
      </w:r>
      <w:proofErr w:type="spellEnd"/>
      <w:r w:rsidR="002A3A7C" w:rsidRPr="002E5A40">
        <w:rPr>
          <w:rFonts w:asciiTheme="majorBidi" w:hAnsiTheme="majorBidi" w:cstheme="majorBidi"/>
          <w:sz w:val="24"/>
          <w:szCs w:val="24"/>
          <w:lang w:val="id-ID"/>
        </w:rPr>
        <w:t xml:space="preserve"> (</w:t>
      </w:r>
      <w:r w:rsidR="002A3A7C" w:rsidRPr="002E5A40">
        <w:rPr>
          <w:rFonts w:asciiTheme="majorBidi" w:hAnsiTheme="majorBidi" w:cstheme="majorBidi"/>
          <w:sz w:val="24"/>
          <w:szCs w:val="24"/>
          <w:rtl/>
          <w:lang w:val="id-ID"/>
        </w:rPr>
        <w:t>ال</w:t>
      </w:r>
      <w:r w:rsidR="002A3A7C" w:rsidRPr="002E5A40">
        <w:rPr>
          <w:rFonts w:asciiTheme="majorBidi" w:hAnsiTheme="majorBidi" w:cstheme="majorBidi"/>
          <w:sz w:val="24"/>
          <w:szCs w:val="24"/>
          <w:lang w:val="id-ID"/>
        </w:rPr>
        <w:t xml:space="preserve">) </w:t>
      </w:r>
      <w:proofErr w:type="spellStart"/>
      <w:r w:rsidR="002A3A7C" w:rsidRPr="002E5A40">
        <w:rPr>
          <w:rFonts w:asciiTheme="majorBidi" w:hAnsiTheme="majorBidi" w:cstheme="majorBidi"/>
          <w:sz w:val="24"/>
          <w:szCs w:val="24"/>
        </w:rPr>
        <w:t>sebagai</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artikel</w:t>
      </w:r>
      <w:proofErr w:type="spellEnd"/>
      <w:r w:rsidR="002A3A7C" w:rsidRPr="002E5A40">
        <w:rPr>
          <w:rFonts w:asciiTheme="majorBidi" w:hAnsiTheme="majorBidi" w:cstheme="majorBidi"/>
          <w:sz w:val="24"/>
          <w:szCs w:val="24"/>
        </w:rPr>
        <w:t xml:space="preserve"> dan kata </w:t>
      </w:r>
      <w:proofErr w:type="spellStart"/>
      <w:r w:rsidR="002A3A7C" w:rsidRPr="002E5A40">
        <w:rPr>
          <w:rFonts w:asciiTheme="majorBidi" w:hAnsiTheme="majorBidi" w:cstheme="majorBidi"/>
          <w:sz w:val="24"/>
          <w:szCs w:val="24"/>
        </w:rPr>
        <w:t>tersebut</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diklasifikasikan</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sebagai</w:t>
      </w:r>
      <w:proofErr w:type="spellEnd"/>
      <w:r w:rsidR="002A3A7C" w:rsidRPr="002E5A40">
        <w:rPr>
          <w:rFonts w:asciiTheme="majorBidi" w:hAnsiTheme="majorBidi" w:cstheme="majorBidi"/>
          <w:sz w:val="24"/>
          <w:szCs w:val="24"/>
        </w:rPr>
        <w:t xml:space="preserve"> kata </w:t>
      </w:r>
      <w:proofErr w:type="spellStart"/>
      <w:r w:rsidR="002A3A7C" w:rsidRPr="002E5A40">
        <w:rPr>
          <w:rFonts w:asciiTheme="majorBidi" w:hAnsiTheme="majorBidi" w:cstheme="majorBidi"/>
          <w:sz w:val="24"/>
          <w:szCs w:val="24"/>
        </w:rPr>
        <w:t>benda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tetapi</w:t>
      </w:r>
      <w:proofErr w:type="spellEnd"/>
      <w:r w:rsidR="002A3A7C" w:rsidRPr="002E5A40">
        <w:rPr>
          <w:rFonts w:asciiTheme="majorBidi" w:hAnsiTheme="majorBidi" w:cstheme="majorBidi"/>
          <w:sz w:val="24"/>
          <w:szCs w:val="24"/>
        </w:rPr>
        <w:t xml:space="preserve"> pada </w:t>
      </w:r>
      <w:proofErr w:type="spellStart"/>
      <w:r w:rsidR="002A3A7C" w:rsidRPr="002E5A40">
        <w:rPr>
          <w:rFonts w:asciiTheme="majorBidi" w:hAnsiTheme="majorBidi" w:cstheme="majorBidi"/>
          <w:sz w:val="24"/>
          <w:szCs w:val="24"/>
        </w:rPr>
        <w:t>kenyataannya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beberapa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dari</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surat-surat</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ini</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adalah</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bagian</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dari</w:t>
      </w:r>
      <w:proofErr w:type="spellEnd"/>
      <w:r w:rsidR="002A3A7C" w:rsidRPr="002E5A40">
        <w:rPr>
          <w:rFonts w:asciiTheme="majorBidi" w:hAnsiTheme="majorBidi" w:cstheme="majorBidi"/>
          <w:sz w:val="24"/>
          <w:szCs w:val="24"/>
        </w:rPr>
        <w:t xml:space="preserve"> kata dan kata </w:t>
      </w:r>
      <w:proofErr w:type="spellStart"/>
      <w:r w:rsidR="002A3A7C" w:rsidRPr="002E5A40">
        <w:rPr>
          <w:rFonts w:asciiTheme="majorBidi" w:hAnsiTheme="majorBidi" w:cstheme="majorBidi"/>
          <w:sz w:val="24"/>
          <w:szCs w:val="24"/>
        </w:rPr>
        <w:t>tersebut</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adalah</w:t>
      </w:r>
      <w:proofErr w:type="spellEnd"/>
      <w:r w:rsidR="002A3A7C" w:rsidRPr="002E5A40">
        <w:rPr>
          <w:rFonts w:asciiTheme="majorBidi" w:hAnsiTheme="majorBidi" w:cstheme="majorBidi"/>
          <w:sz w:val="24"/>
          <w:szCs w:val="24"/>
        </w:rPr>
        <w:t xml:space="preserve"> kata </w:t>
      </w:r>
      <w:proofErr w:type="spellStart"/>
      <w:r w:rsidR="002A3A7C" w:rsidRPr="002E5A40">
        <w:rPr>
          <w:rFonts w:asciiTheme="majorBidi" w:hAnsiTheme="majorBidi" w:cstheme="majorBidi"/>
          <w:sz w:val="24"/>
          <w:szCs w:val="24"/>
        </w:rPr>
        <w:t>kerja</w:t>
      </w:r>
      <w:proofErr w:type="spellEnd"/>
      <w:r w:rsidR="002A3A7C" w:rsidRPr="002E5A40">
        <w:rPr>
          <w:rFonts w:asciiTheme="majorBidi" w:hAnsiTheme="majorBidi" w:cstheme="majorBidi"/>
          <w:sz w:val="24"/>
          <w:szCs w:val="24"/>
        </w:rPr>
        <w:t xml:space="preserve"> [19]. </w:t>
      </w:r>
      <w:proofErr w:type="spellStart"/>
      <w:r w:rsidR="002A3A7C" w:rsidRPr="002E5A40">
        <w:rPr>
          <w:rFonts w:asciiTheme="majorBidi" w:hAnsiTheme="majorBidi" w:cstheme="majorBidi"/>
          <w:sz w:val="24"/>
          <w:szCs w:val="24"/>
        </w:rPr>
        <w:t>Beberapa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huruf</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misalnya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vokal</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panjang</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dapat</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berubah</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menjadi</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huruf</w:t>
      </w:r>
      <w:proofErr w:type="spellEnd"/>
      <w:r w:rsidR="002A3A7C" w:rsidRPr="002E5A40">
        <w:rPr>
          <w:rFonts w:asciiTheme="majorBidi" w:hAnsiTheme="majorBidi" w:cstheme="majorBidi"/>
          <w:sz w:val="24"/>
          <w:szCs w:val="24"/>
        </w:rPr>
        <w:t xml:space="preserve"> lain </w:t>
      </w:r>
      <w:proofErr w:type="spellStart"/>
      <w:r w:rsidR="002A3A7C" w:rsidRPr="002E5A40">
        <w:rPr>
          <w:rFonts w:asciiTheme="majorBidi" w:hAnsiTheme="majorBidi" w:cstheme="majorBidi"/>
          <w:sz w:val="24"/>
          <w:szCs w:val="24"/>
        </w:rPr>
        <w:t>ketika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afiks</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ditambahkan</w:t>
      </w:r>
      <w:proofErr w:type="spellEnd"/>
      <w:r w:rsidR="002A3A7C" w:rsidRPr="002E5A40">
        <w:rPr>
          <w:rFonts w:asciiTheme="majorBidi" w:hAnsiTheme="majorBidi" w:cstheme="majorBidi"/>
          <w:sz w:val="24"/>
          <w:szCs w:val="24"/>
        </w:rPr>
        <w:t xml:space="preserve"> dan oleh </w:t>
      </w:r>
      <w:proofErr w:type="spellStart"/>
      <w:r w:rsidR="002A3A7C" w:rsidRPr="002E5A40">
        <w:rPr>
          <w:rFonts w:asciiTheme="majorBidi" w:hAnsiTheme="majorBidi" w:cstheme="majorBidi"/>
          <w:sz w:val="24"/>
          <w:szCs w:val="24"/>
        </w:rPr>
        <w:t>karena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itu</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huruf</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harus</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diubah</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kembali</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ketika</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afiks</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itu</w:t>
      </w:r>
      <w:proofErr w:type="spellEnd"/>
      <w:r w:rsidR="002A3A7C" w:rsidRPr="002E5A40">
        <w:rPr>
          <w:rFonts w:asciiTheme="majorBidi" w:hAnsiTheme="majorBidi" w:cstheme="majorBidi"/>
          <w:sz w:val="24"/>
          <w:szCs w:val="24"/>
        </w:rPr>
        <w:t xml:space="preserve"> </w:t>
      </w:r>
      <w:proofErr w:type="spellStart"/>
      <w:r w:rsidR="002A3A7C" w:rsidRPr="002E5A40">
        <w:rPr>
          <w:rFonts w:asciiTheme="majorBidi" w:hAnsiTheme="majorBidi" w:cstheme="majorBidi"/>
          <w:sz w:val="24"/>
          <w:szCs w:val="24"/>
        </w:rPr>
        <w:t>dihapus</w:t>
      </w:r>
      <w:proofErr w:type="spellEnd"/>
      <w:r w:rsidR="002A3A7C" w:rsidRPr="002E5A40">
        <w:rPr>
          <w:rFonts w:asciiTheme="majorBidi" w:hAnsiTheme="majorBidi" w:cstheme="majorBidi"/>
          <w:sz w:val="24"/>
          <w:szCs w:val="24"/>
        </w:rPr>
        <w:t>.</w:t>
      </w:r>
    </w:p>
    <w:p w14:paraId="5EC49279" w14:textId="380C902A" w:rsidR="002A3A7C" w:rsidRPr="002E5A40" w:rsidRDefault="002A3A7C"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rPr>
        <w:tab/>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mungkin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lebih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satu</w:t>
      </w:r>
      <w:proofErr w:type="spellEnd"/>
      <w:r w:rsidRPr="002E5A40">
        <w:rPr>
          <w:rFonts w:asciiTheme="majorBidi" w:hAnsiTheme="majorBidi" w:cstheme="majorBidi"/>
          <w:sz w:val="24"/>
          <w:szCs w:val="24"/>
        </w:rPr>
        <w:t xml:space="preserve"> tag (kata-kata yang </w:t>
      </w:r>
      <w:proofErr w:type="spellStart"/>
      <w:r w:rsidRPr="002E5A40">
        <w:rPr>
          <w:rFonts w:asciiTheme="majorBidi" w:hAnsiTheme="majorBidi" w:cstheme="majorBidi"/>
          <w:sz w:val="24"/>
          <w:szCs w:val="24"/>
        </w:rPr>
        <w:t>mendua</w:t>
      </w:r>
      <w:proofErr w:type="spellEnd"/>
      <w:r w:rsidRPr="002E5A40">
        <w:rPr>
          <w:rFonts w:asciiTheme="majorBidi" w:hAnsiTheme="majorBidi" w:cstheme="majorBidi"/>
          <w:sz w:val="24"/>
          <w:szCs w:val="24"/>
        </w:rPr>
        <w:t xml:space="preserve"> dan kata-kata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dikenal</w:t>
      </w:r>
      <w:proofErr w:type="spellEnd"/>
      <w:r w:rsidRPr="002E5A40">
        <w:rPr>
          <w:rFonts w:asciiTheme="majorBidi" w:hAnsiTheme="majorBidi" w:cstheme="majorBidi"/>
          <w:sz w:val="24"/>
          <w:szCs w:val="24"/>
        </w:rPr>
        <w:t xml:space="preserve">) di mana </w:t>
      </w:r>
      <w:proofErr w:type="spellStart"/>
      <w:r w:rsidRPr="002E5A40">
        <w:rPr>
          <w:rFonts w:asciiTheme="majorBidi" w:hAnsiTheme="majorBidi" w:cstheme="majorBidi"/>
          <w:sz w:val="24"/>
          <w:szCs w:val="24"/>
        </w:rPr>
        <w:t>klasifikasi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bergantung</w:t>
      </w:r>
      <w:proofErr w:type="spellEnd"/>
      <w:r w:rsidRPr="002E5A40">
        <w:rPr>
          <w:rFonts w:asciiTheme="majorBidi" w:hAnsiTheme="majorBidi" w:cstheme="majorBidi"/>
          <w:sz w:val="24"/>
          <w:szCs w:val="24"/>
        </w:rPr>
        <w:t xml:space="preserve"> </w:t>
      </w:r>
      <w:r w:rsidRPr="002E5A40">
        <w:rPr>
          <w:rFonts w:asciiTheme="majorBidi" w:hAnsiTheme="majorBidi" w:cstheme="majorBidi"/>
          <w:sz w:val="24"/>
          <w:szCs w:val="24"/>
        </w:rPr>
        <w:lastRenderedPageBreak/>
        <w:t xml:space="preserve">pada </w:t>
      </w:r>
      <w:proofErr w:type="spellStart"/>
      <w:r w:rsidRPr="002E5A40">
        <w:rPr>
          <w:rFonts w:asciiTheme="majorBidi" w:hAnsiTheme="majorBidi" w:cstheme="majorBidi"/>
          <w:sz w:val="24"/>
          <w:szCs w:val="24"/>
        </w:rPr>
        <w:t>makna</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Ambiguitas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terletak</w:t>
      </w:r>
      <w:proofErr w:type="spellEnd"/>
      <w:r w:rsidRPr="002E5A40">
        <w:rPr>
          <w:rFonts w:asciiTheme="majorBidi" w:hAnsiTheme="majorBidi" w:cstheme="majorBidi"/>
          <w:sz w:val="24"/>
          <w:szCs w:val="24"/>
        </w:rPr>
        <w:t xml:space="preserve"> pada level yang </w:t>
      </w:r>
      <w:proofErr w:type="spellStart"/>
      <w:r w:rsidRPr="002E5A40">
        <w:rPr>
          <w:rFonts w:asciiTheme="majorBidi" w:hAnsiTheme="majorBidi" w:cstheme="majorBidi"/>
          <w:sz w:val="24"/>
          <w:szCs w:val="24"/>
        </w:rPr>
        <w:t>berbeda</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memberikan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contoh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kemungkinan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kombinasi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kategori</w:t>
      </w:r>
      <w:proofErr w:type="spellEnd"/>
      <w:r w:rsidRPr="002E5A40">
        <w:rPr>
          <w:rFonts w:asciiTheme="majorBidi" w:hAnsiTheme="majorBidi" w:cstheme="majorBidi"/>
          <w:sz w:val="24"/>
          <w:szCs w:val="24"/>
        </w:rPr>
        <w:t xml:space="preserve"> tata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kata-kata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diucapkan</w:t>
      </w:r>
      <w:proofErr w:type="spellEnd"/>
    </w:p>
    <w:p w14:paraId="55035D92" w14:textId="2596BBBC" w:rsidR="002A3A7C" w:rsidRPr="002E5A40" w:rsidRDefault="002A3A7C" w:rsidP="002E5A40">
      <w:pPr>
        <w:pStyle w:val="ListParagraph"/>
        <w:spacing w:after="0" w:line="360" w:lineRule="auto"/>
        <w:ind w:left="0" w:firstLine="720"/>
        <w:jc w:val="both"/>
        <w:rPr>
          <w:rFonts w:asciiTheme="majorBidi" w:hAnsiTheme="majorBidi" w:cstheme="majorBidi"/>
          <w:sz w:val="24"/>
          <w:szCs w:val="24"/>
        </w:rPr>
      </w:pPr>
      <w:r w:rsidRPr="002E5A40">
        <w:rPr>
          <w:rFonts w:asciiTheme="majorBidi" w:hAnsiTheme="majorBidi" w:cstheme="majorBidi"/>
          <w:sz w:val="24"/>
          <w:szCs w:val="24"/>
        </w:rPr>
        <w:t xml:space="preserve">Banyak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bentuk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sama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terutama</w:t>
      </w:r>
      <w:proofErr w:type="spellEnd"/>
      <w:r w:rsidRPr="002E5A40">
        <w:rPr>
          <w:rFonts w:asciiTheme="majorBidi" w:hAnsiTheme="majorBidi" w:cstheme="majorBidi"/>
          <w:sz w:val="24"/>
          <w:szCs w:val="24"/>
        </w:rPr>
        <w:t xml:space="preserve"> di </w:t>
      </w:r>
      <w:proofErr w:type="spellStart"/>
      <w:r w:rsidRPr="002E5A40">
        <w:rPr>
          <w:rFonts w:asciiTheme="majorBidi" w:hAnsiTheme="majorBidi" w:cstheme="majorBidi"/>
          <w:sz w:val="24"/>
          <w:szCs w:val="24"/>
        </w:rPr>
        <w:t>akar</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imbuhan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Sebagai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contoh</w:t>
      </w:r>
      <w:proofErr w:type="spellEnd"/>
      <w:r w:rsidRPr="002E5A40">
        <w:rPr>
          <w:rFonts w:asciiTheme="majorBidi" w:hAnsiTheme="majorBidi" w:cstheme="majorBidi"/>
          <w:sz w:val="24"/>
          <w:szCs w:val="24"/>
        </w:rPr>
        <w:t>,</w:t>
      </w:r>
      <w:r w:rsidRPr="002E5A40">
        <w:rPr>
          <w:rFonts w:asciiTheme="majorBidi" w:hAnsiTheme="majorBidi" w:cstheme="majorBidi"/>
          <w:sz w:val="24"/>
          <w:szCs w:val="24"/>
          <w:lang w:val="id-ID"/>
        </w:rPr>
        <w:t xml:space="preserve"> kata (</w:t>
      </w:r>
      <w:r w:rsidRPr="002E5A40">
        <w:rPr>
          <w:rFonts w:asciiTheme="majorBidi" w:hAnsiTheme="majorBidi" w:cstheme="majorBidi"/>
          <w:sz w:val="24"/>
          <w:szCs w:val="24"/>
          <w:rtl/>
          <w:lang w:val="id-ID"/>
        </w:rPr>
        <w:t>ذهب</w:t>
      </w:r>
      <w:r w:rsidRPr="002E5A40">
        <w:rPr>
          <w:rFonts w:asciiTheme="majorBidi" w:hAnsiTheme="majorBidi" w:cstheme="majorBidi"/>
          <w:sz w:val="24"/>
          <w:szCs w:val="24"/>
          <w:lang w:val="id-ID"/>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berarti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pergi</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diklasifikasikan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sebagai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masa </w:t>
      </w:r>
      <w:proofErr w:type="spellStart"/>
      <w:r w:rsidRPr="002E5A40">
        <w:rPr>
          <w:rFonts w:asciiTheme="majorBidi" w:hAnsiTheme="majorBidi" w:cstheme="majorBidi"/>
          <w:sz w:val="24"/>
          <w:szCs w:val="24"/>
        </w:rPr>
        <w:t>lalu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mungkin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berarti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emas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diklasifikasikan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sebagai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[7].</w:t>
      </w:r>
    </w:p>
    <w:p w14:paraId="22ACD452" w14:textId="031E41D8" w:rsidR="002A3A7C" w:rsidRPr="002E5A40" w:rsidRDefault="002A3A7C" w:rsidP="002E5A40">
      <w:pPr>
        <w:pStyle w:val="ListParagraph"/>
        <w:spacing w:after="0" w:line="360" w:lineRule="auto"/>
        <w:ind w:left="0" w:firstLine="720"/>
        <w:jc w:val="both"/>
        <w:rPr>
          <w:rFonts w:asciiTheme="majorBidi" w:hAnsiTheme="majorBidi" w:cstheme="majorBidi"/>
          <w:sz w:val="24"/>
          <w:szCs w:val="24"/>
          <w:lang w:val="id-ID"/>
        </w:rPr>
      </w:pPr>
      <w:r w:rsidRPr="002E5A40">
        <w:rPr>
          <w:rFonts w:asciiTheme="majorBidi" w:hAnsiTheme="majorBidi" w:cstheme="majorBidi"/>
          <w:sz w:val="24"/>
          <w:szCs w:val="24"/>
        </w:rPr>
        <w:t xml:space="preserve">Pola kata lain yang </w:t>
      </w:r>
      <w:proofErr w:type="spellStart"/>
      <w:r w:rsidRPr="002E5A40">
        <w:rPr>
          <w:rFonts w:asciiTheme="majorBidi" w:hAnsiTheme="majorBidi" w:cstheme="majorBidi"/>
          <w:sz w:val="24"/>
          <w:szCs w:val="24"/>
        </w:rPr>
        <w:t>mencakup</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dan kata </w:t>
      </w:r>
      <w:proofErr w:type="spellStart"/>
      <w:r w:rsidRPr="002E5A40">
        <w:rPr>
          <w:rFonts w:asciiTheme="majorBidi" w:hAnsiTheme="majorBidi" w:cstheme="majorBidi"/>
          <w:sz w:val="24"/>
          <w:szCs w:val="24"/>
        </w:rPr>
        <w:t>sifat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partisipatif</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aktif</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pasif</w:t>
      </w:r>
      <w:proofErr w:type="spellEnd"/>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 xml:space="preserve">مفعول, </w:t>
      </w:r>
      <w:r w:rsidR="00062B7D" w:rsidRPr="002E5A40">
        <w:rPr>
          <w:rFonts w:asciiTheme="majorBidi" w:hAnsiTheme="majorBidi" w:cstheme="majorBidi"/>
          <w:sz w:val="24"/>
          <w:szCs w:val="24"/>
          <w:rtl/>
          <w:lang w:val="id-ID"/>
        </w:rPr>
        <w:t>فاعل</w:t>
      </w:r>
      <w:r w:rsidRPr="002E5A40">
        <w:rPr>
          <w:rFonts w:asciiTheme="majorBidi" w:hAnsiTheme="majorBidi" w:cstheme="majorBidi"/>
          <w:sz w:val="24"/>
          <w:szCs w:val="24"/>
          <w:lang w:val="id-ID"/>
        </w:rPr>
        <w:t>)</w:t>
      </w:r>
      <w:r w:rsidR="00062B7D" w:rsidRPr="002E5A40">
        <w:rPr>
          <w:rFonts w:asciiTheme="majorBidi" w:hAnsiTheme="majorBidi" w:cstheme="majorBidi"/>
          <w:sz w:val="24"/>
          <w:szCs w:val="24"/>
          <w:lang w:val="id-ID"/>
        </w:rPr>
        <w:t xml:space="preserve"> </w:t>
      </w:r>
      <w:r w:rsidR="00062B7D" w:rsidRPr="002E5A40">
        <w:rPr>
          <w:rFonts w:asciiTheme="majorBidi" w:hAnsiTheme="majorBidi" w:cstheme="majorBidi"/>
          <w:sz w:val="24"/>
          <w:szCs w:val="24"/>
        </w:rPr>
        <w:t xml:space="preserve">dan </w:t>
      </w:r>
      <w:proofErr w:type="spellStart"/>
      <w:r w:rsidR="00062B7D" w:rsidRPr="002E5A40">
        <w:rPr>
          <w:rFonts w:asciiTheme="majorBidi" w:hAnsiTheme="majorBidi" w:cstheme="majorBidi"/>
          <w:sz w:val="24"/>
          <w:szCs w:val="24"/>
        </w:rPr>
        <w:t>turunannya</w:t>
      </w:r>
      <w:proofErr w:type="spellEnd"/>
      <w:r w:rsidR="00062B7D" w:rsidRPr="002E5A40">
        <w:rPr>
          <w:rFonts w:asciiTheme="majorBidi" w:hAnsiTheme="majorBidi" w:cstheme="majorBidi"/>
          <w:sz w:val="24"/>
          <w:szCs w:val="24"/>
          <w:lang w:val="id-ID"/>
        </w:rPr>
        <w:t xml:space="preserve">. </w:t>
      </w:r>
      <w:proofErr w:type="spellStart"/>
      <w:r w:rsidR="00062B7D" w:rsidRPr="002E5A40">
        <w:rPr>
          <w:rFonts w:asciiTheme="majorBidi" w:hAnsiTheme="majorBidi" w:cstheme="majorBidi"/>
          <w:sz w:val="24"/>
          <w:szCs w:val="24"/>
        </w:rPr>
        <w:t>kasus-kasus</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ini</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kadang-kadang</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bahkan</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lebih</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rumit</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karena</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mereka</w:t>
      </w:r>
      <w:proofErr w:type="spellEnd"/>
      <w:r w:rsidR="00062B7D" w:rsidRPr="002E5A40">
        <w:rPr>
          <w:rFonts w:asciiTheme="majorBidi" w:hAnsiTheme="majorBidi" w:cstheme="majorBidi"/>
          <w:sz w:val="24"/>
          <w:szCs w:val="24"/>
        </w:rPr>
        <w:t xml:space="preserve"> juga </w:t>
      </w:r>
      <w:proofErr w:type="spellStart"/>
      <w:r w:rsidR="00062B7D" w:rsidRPr="002E5A40">
        <w:rPr>
          <w:rFonts w:asciiTheme="majorBidi" w:hAnsiTheme="majorBidi" w:cstheme="majorBidi"/>
          <w:sz w:val="24"/>
          <w:szCs w:val="24"/>
        </w:rPr>
        <w:t>dapat</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diklasifikasikan</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dari</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waktu</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ke</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waktu</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sebagai</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preposisi</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seperti</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dalam</w:t>
      </w:r>
      <w:proofErr w:type="spellEnd"/>
      <w:r w:rsidR="00062B7D" w:rsidRPr="002E5A40">
        <w:rPr>
          <w:rFonts w:asciiTheme="majorBidi" w:hAnsiTheme="majorBidi" w:cstheme="majorBidi"/>
          <w:sz w:val="24"/>
          <w:szCs w:val="24"/>
        </w:rPr>
        <w:t xml:space="preserve"> kata</w:t>
      </w:r>
      <w:r w:rsidR="00062B7D" w:rsidRPr="002E5A40">
        <w:rPr>
          <w:rFonts w:asciiTheme="majorBidi" w:hAnsiTheme="majorBidi" w:cstheme="majorBidi"/>
          <w:sz w:val="24"/>
          <w:szCs w:val="24"/>
          <w:lang w:val="id-ID"/>
        </w:rPr>
        <w:t xml:space="preserve"> (</w:t>
      </w:r>
      <w:r w:rsidR="00062B7D" w:rsidRPr="002E5A40">
        <w:rPr>
          <w:rFonts w:asciiTheme="majorBidi" w:hAnsiTheme="majorBidi" w:cstheme="majorBidi"/>
          <w:sz w:val="24"/>
          <w:szCs w:val="24"/>
          <w:rtl/>
          <w:lang w:val="id-ID"/>
        </w:rPr>
        <w:t>داحل</w:t>
      </w:r>
      <w:r w:rsidR="00062B7D" w:rsidRPr="002E5A40">
        <w:rPr>
          <w:rFonts w:asciiTheme="majorBidi" w:hAnsiTheme="majorBidi" w:cstheme="majorBidi"/>
          <w:sz w:val="24"/>
          <w:szCs w:val="24"/>
          <w:lang w:val="id-ID"/>
        </w:rPr>
        <w:t xml:space="preserve"> dalam) </w:t>
      </w:r>
      <w:r w:rsidR="00062B7D" w:rsidRPr="002E5A40">
        <w:rPr>
          <w:rFonts w:asciiTheme="majorBidi" w:hAnsiTheme="majorBidi" w:cstheme="majorBidi"/>
          <w:sz w:val="24"/>
          <w:szCs w:val="24"/>
        </w:rPr>
        <w:t xml:space="preserve">dan </w:t>
      </w:r>
      <w:proofErr w:type="spellStart"/>
      <w:r w:rsidR="00062B7D" w:rsidRPr="002E5A40">
        <w:rPr>
          <w:rFonts w:asciiTheme="majorBidi" w:hAnsiTheme="majorBidi" w:cstheme="majorBidi"/>
          <w:sz w:val="24"/>
          <w:szCs w:val="24"/>
        </w:rPr>
        <w:t>sebagai</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partisip</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dengan</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fungsi</w:t>
      </w:r>
      <w:proofErr w:type="spellEnd"/>
      <w:r w:rsidR="00062B7D" w:rsidRPr="002E5A40">
        <w:rPr>
          <w:rFonts w:asciiTheme="majorBidi" w:hAnsiTheme="majorBidi" w:cstheme="majorBidi"/>
          <w:sz w:val="24"/>
          <w:szCs w:val="24"/>
        </w:rPr>
        <w:t xml:space="preserve"> kata </w:t>
      </w:r>
      <w:proofErr w:type="spellStart"/>
      <w:r w:rsidR="00062B7D" w:rsidRPr="002E5A40">
        <w:rPr>
          <w:rFonts w:asciiTheme="majorBidi" w:hAnsiTheme="majorBidi" w:cstheme="majorBidi"/>
          <w:sz w:val="24"/>
          <w:szCs w:val="24"/>
        </w:rPr>
        <w:t>kerja</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seperti</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dalam</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kalimat</w:t>
      </w:r>
      <w:proofErr w:type="spellEnd"/>
      <w:r w:rsidR="00062B7D" w:rsidRPr="002E5A40">
        <w:rPr>
          <w:rFonts w:asciiTheme="majorBidi" w:hAnsiTheme="majorBidi" w:cstheme="majorBidi"/>
          <w:sz w:val="24"/>
          <w:szCs w:val="24"/>
          <w:lang w:val="id-ID"/>
        </w:rPr>
        <w:t xml:space="preserve"> (</w:t>
      </w:r>
      <w:r w:rsidR="00062B7D" w:rsidRPr="002E5A40">
        <w:rPr>
          <w:rFonts w:asciiTheme="majorBidi" w:hAnsiTheme="majorBidi" w:cstheme="majorBidi"/>
          <w:sz w:val="24"/>
          <w:szCs w:val="24"/>
          <w:rtl/>
          <w:lang w:val="id-ID"/>
        </w:rPr>
        <w:t>هوداخل</w:t>
      </w:r>
      <w:r w:rsidR="00062B7D" w:rsidRPr="002E5A40">
        <w:rPr>
          <w:rFonts w:asciiTheme="majorBidi" w:hAnsiTheme="majorBidi" w:cstheme="majorBidi"/>
          <w:sz w:val="24"/>
          <w:szCs w:val="24"/>
          <w:lang w:val="id-ID"/>
        </w:rPr>
        <w:t>) “</w:t>
      </w:r>
      <w:proofErr w:type="spellStart"/>
      <w:r w:rsidR="00062B7D" w:rsidRPr="002E5A40">
        <w:rPr>
          <w:rFonts w:asciiTheme="majorBidi" w:hAnsiTheme="majorBidi" w:cstheme="majorBidi"/>
          <w:sz w:val="24"/>
          <w:szCs w:val="24"/>
        </w:rPr>
        <w:t>dia</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akan</w:t>
      </w:r>
      <w:proofErr w:type="spellEnd"/>
      <w:r w:rsidR="00062B7D" w:rsidRPr="002E5A40">
        <w:rPr>
          <w:rFonts w:asciiTheme="majorBidi" w:hAnsiTheme="majorBidi" w:cstheme="majorBidi"/>
          <w:sz w:val="24"/>
          <w:szCs w:val="24"/>
        </w:rPr>
        <w:t xml:space="preserve"> </w:t>
      </w:r>
      <w:proofErr w:type="spellStart"/>
      <w:r w:rsidR="00062B7D" w:rsidRPr="002E5A40">
        <w:rPr>
          <w:rFonts w:asciiTheme="majorBidi" w:hAnsiTheme="majorBidi" w:cstheme="majorBidi"/>
          <w:sz w:val="24"/>
          <w:szCs w:val="24"/>
        </w:rPr>
        <w:t>masuk</w:t>
      </w:r>
      <w:proofErr w:type="spellEnd"/>
      <w:r w:rsidR="00062B7D" w:rsidRPr="002E5A40">
        <w:rPr>
          <w:rFonts w:asciiTheme="majorBidi" w:hAnsiTheme="majorBidi" w:cstheme="majorBidi"/>
          <w:sz w:val="24"/>
          <w:szCs w:val="24"/>
          <w:lang w:val="id-ID"/>
        </w:rPr>
        <w:t>” [18].</w:t>
      </w:r>
    </w:p>
    <w:p w14:paraId="3AD09D90" w14:textId="024E5038" w:rsidR="00062B7D" w:rsidRPr="002E5A40" w:rsidRDefault="00062B7D" w:rsidP="002E5A40">
      <w:pPr>
        <w:pStyle w:val="ListParagraph"/>
        <w:spacing w:after="0" w:line="360" w:lineRule="auto"/>
        <w:ind w:left="0" w:firstLine="720"/>
        <w:jc w:val="both"/>
        <w:rPr>
          <w:rFonts w:asciiTheme="majorBidi" w:hAnsiTheme="majorBidi" w:cstheme="majorBidi"/>
          <w:sz w:val="24"/>
          <w:szCs w:val="24"/>
          <w:lang w:val="id-ID"/>
        </w:rPr>
      </w:pPr>
      <w:r w:rsidRPr="002E5A40">
        <w:rPr>
          <w:rFonts w:asciiTheme="majorBidi" w:hAnsiTheme="majorBidi" w:cstheme="majorBidi"/>
          <w:sz w:val="24"/>
          <w:szCs w:val="24"/>
        </w:rPr>
        <w:t xml:space="preserve">Banyak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bentuk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sama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sifat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Seringkali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non-</w:t>
      </w:r>
      <w:proofErr w:type="spellStart"/>
      <w:r w:rsidRPr="002E5A40">
        <w:rPr>
          <w:rFonts w:asciiTheme="majorBidi" w:hAnsiTheme="majorBidi" w:cstheme="majorBidi"/>
          <w:sz w:val="24"/>
          <w:szCs w:val="24"/>
        </w:rPr>
        <w:t>vokal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radikal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sama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sifat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Misalnya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radikal</w:t>
      </w:r>
      <w:proofErr w:type="spellEnd"/>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فرح</w:t>
      </w:r>
      <w:r w:rsidRPr="002E5A40">
        <w:rPr>
          <w:rFonts w:asciiTheme="majorBidi" w:hAnsiTheme="majorBidi" w:cstheme="majorBidi"/>
          <w:sz w:val="24"/>
          <w:szCs w:val="24"/>
          <w:lang w:val="id-ID"/>
        </w:rPr>
        <w:t xml:space="preserve">” </w:t>
      </w:r>
      <w:proofErr w:type="spellStart"/>
      <w:r w:rsidRPr="002E5A40">
        <w:rPr>
          <w:rFonts w:asciiTheme="majorBidi" w:hAnsiTheme="majorBidi" w:cstheme="majorBidi"/>
          <w:sz w:val="24"/>
          <w:szCs w:val="24"/>
        </w:rPr>
        <w:t>keduanya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فٌرحَ</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Pr>
        <w:t xml:space="preserve">dan kata </w:t>
      </w:r>
      <w:proofErr w:type="spellStart"/>
      <w:r w:rsidRPr="002E5A40">
        <w:rPr>
          <w:rFonts w:asciiTheme="majorBidi" w:hAnsiTheme="majorBidi" w:cstheme="majorBidi"/>
          <w:sz w:val="24"/>
          <w:szCs w:val="24"/>
        </w:rPr>
        <w:t>sifat</w:t>
      </w:r>
      <w:proofErr w:type="spellEnd"/>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فٌرَخْ</w:t>
      </w:r>
      <w:r w:rsidRPr="002E5A40">
        <w:rPr>
          <w:rFonts w:asciiTheme="majorBidi" w:hAnsiTheme="majorBidi" w:cstheme="majorBidi"/>
          <w:sz w:val="24"/>
          <w:szCs w:val="24"/>
          <w:lang w:val="id-ID"/>
        </w:rPr>
        <w:t>” [18]</w:t>
      </w:r>
    </w:p>
    <w:p w14:paraId="23F29F46" w14:textId="77777777" w:rsidR="004B31F4" w:rsidRPr="002E5A40" w:rsidRDefault="00062B7D"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eastAsia="Times New Roman" w:hAnsiTheme="majorBidi" w:cstheme="majorBidi"/>
          <w:sz w:val="24"/>
          <w:szCs w:val="24"/>
          <w:lang w:val="id-ID" w:eastAsia="en-ID"/>
        </w:rPr>
        <w:t>Perpaduan yang paling penting dari pola kata antara kata kerja dan kata benda terjadi dalam kata benda verbal "masdar". Kata benda verbal dari bentuk kelima dan keenam sering menimbulkan kebingungan. Misalnya, kata</w:t>
      </w:r>
      <w:r w:rsidR="006B318B" w:rsidRPr="002E5A40">
        <w:rPr>
          <w:rFonts w:asciiTheme="majorBidi" w:eastAsia="Times New Roman" w:hAnsiTheme="majorBidi" w:cstheme="majorBidi"/>
          <w:sz w:val="24"/>
          <w:szCs w:val="24"/>
          <w:lang w:val="id-ID" w:eastAsia="en-ID"/>
        </w:rPr>
        <w:t xml:space="preserve"> “</w:t>
      </w:r>
      <w:r w:rsidR="006B318B" w:rsidRPr="002E5A40">
        <w:rPr>
          <w:rFonts w:asciiTheme="majorBidi" w:eastAsia="Times New Roman" w:hAnsiTheme="majorBidi" w:cstheme="majorBidi"/>
          <w:sz w:val="24"/>
          <w:szCs w:val="24"/>
          <w:rtl/>
          <w:lang w:val="id-ID" w:eastAsia="en-ID"/>
        </w:rPr>
        <w:t>تدخّل</w:t>
      </w:r>
      <w:r w:rsidR="006B318B" w:rsidRPr="002E5A40">
        <w:rPr>
          <w:rFonts w:asciiTheme="majorBidi" w:eastAsia="Times New Roman" w:hAnsiTheme="majorBidi" w:cstheme="majorBidi"/>
          <w:sz w:val="24"/>
          <w:szCs w:val="24"/>
          <w:lang w:val="id-ID" w:eastAsia="en-ID"/>
        </w:rPr>
        <w:t>”</w:t>
      </w:r>
      <w:r w:rsidR="006B318B" w:rsidRPr="002E5A40">
        <w:rPr>
          <w:rFonts w:asciiTheme="majorBidi" w:eastAsia="Times New Roman" w:hAnsiTheme="majorBidi" w:cstheme="majorBidi"/>
          <w:color w:val="777777"/>
          <w:sz w:val="24"/>
          <w:szCs w:val="24"/>
          <w:lang w:val="id-ID" w:eastAsia="en-ID"/>
        </w:rPr>
        <w:t xml:space="preserve"> (</w:t>
      </w:r>
      <w:r w:rsidR="006B318B" w:rsidRPr="002E5A40">
        <w:rPr>
          <w:rFonts w:asciiTheme="majorBidi" w:hAnsiTheme="majorBidi" w:cstheme="majorBidi"/>
          <w:sz w:val="24"/>
          <w:szCs w:val="24"/>
          <w:lang w:val="id-ID"/>
        </w:rPr>
        <w:t>bentuk kelima</w:t>
      </w:r>
      <w:r w:rsidR="006B318B" w:rsidRPr="002E5A40">
        <w:rPr>
          <w:rFonts w:asciiTheme="majorBidi" w:eastAsia="Times New Roman" w:hAnsiTheme="majorBidi" w:cstheme="majorBidi"/>
          <w:color w:val="777777"/>
          <w:sz w:val="24"/>
          <w:szCs w:val="24"/>
          <w:lang w:val="id-ID" w:eastAsia="en-ID"/>
        </w:rPr>
        <w:t xml:space="preserve">) </w:t>
      </w:r>
      <w:r w:rsidR="006B318B" w:rsidRPr="002E5A40">
        <w:rPr>
          <w:rFonts w:asciiTheme="majorBidi" w:hAnsiTheme="majorBidi" w:cstheme="majorBidi"/>
          <w:sz w:val="24"/>
          <w:szCs w:val="24"/>
          <w:lang w:val="id-ID"/>
        </w:rPr>
        <w:t>bisa berupa kata kerja (ikut campur) dan kata benda</w:t>
      </w:r>
      <w:r w:rsidR="004B31F4" w:rsidRPr="002E5A40">
        <w:rPr>
          <w:rFonts w:asciiTheme="majorBidi" w:hAnsiTheme="majorBidi" w:cstheme="majorBidi"/>
          <w:sz w:val="24"/>
          <w:szCs w:val="24"/>
          <w:lang w:val="id-ID"/>
        </w:rPr>
        <w:t xml:space="preserve"> (gangguan) juga kata </w:t>
      </w:r>
      <w:r w:rsidR="004B31F4" w:rsidRPr="002E5A40">
        <w:rPr>
          <w:rFonts w:asciiTheme="majorBidi" w:hAnsiTheme="majorBidi" w:cstheme="majorBidi"/>
          <w:sz w:val="24"/>
          <w:szCs w:val="24"/>
          <w:rtl/>
          <w:lang w:val="id-ID"/>
        </w:rPr>
        <w:t>"تعاون"</w:t>
      </w:r>
      <w:r w:rsidR="004B31F4" w:rsidRPr="002E5A40">
        <w:rPr>
          <w:rFonts w:asciiTheme="majorBidi" w:hAnsiTheme="majorBidi" w:cstheme="majorBidi"/>
          <w:sz w:val="24"/>
          <w:szCs w:val="24"/>
          <w:lang w:val="id-ID"/>
        </w:rPr>
        <w:t xml:space="preserve"> (bentuk keenam) bisa berupa kata kerja (untuk membantu) dan kata benda (kerja sama) [18] </w:t>
      </w:r>
    </w:p>
    <w:p w14:paraId="64861D63" w14:textId="51D311DF" w:rsidR="00062B7D" w:rsidRPr="002E5A40" w:rsidRDefault="004B31F4"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Pola (</w:t>
      </w:r>
      <w:r w:rsidRPr="002E5A40">
        <w:rPr>
          <w:rFonts w:asciiTheme="majorBidi" w:hAnsiTheme="majorBidi" w:cstheme="majorBidi"/>
          <w:sz w:val="24"/>
          <w:szCs w:val="24"/>
          <w:rtl/>
          <w:lang w:val="id-ID"/>
        </w:rPr>
        <w:t>أفعل</w:t>
      </w:r>
      <w:r w:rsidRPr="002E5A40">
        <w:rPr>
          <w:rFonts w:asciiTheme="majorBidi" w:hAnsiTheme="majorBidi" w:cstheme="majorBidi"/>
          <w:sz w:val="24"/>
          <w:szCs w:val="24"/>
          <w:lang w:val="id-ID"/>
        </w:rPr>
        <w:t>) bahkan lebih rumit. pola ini menawarkan setidaknya tiga kemungkinan: kata benda, kata sifat atau kata kerja. Kata (</w:t>
      </w:r>
      <w:r w:rsidRPr="002E5A40">
        <w:rPr>
          <w:rFonts w:asciiTheme="majorBidi" w:hAnsiTheme="majorBidi" w:cstheme="majorBidi"/>
          <w:sz w:val="24"/>
          <w:szCs w:val="24"/>
          <w:rtl/>
          <w:lang w:val="id-ID"/>
        </w:rPr>
        <w:t>أبيض</w:t>
      </w:r>
      <w:r w:rsidRPr="002E5A40">
        <w:rPr>
          <w:rFonts w:asciiTheme="majorBidi" w:hAnsiTheme="majorBidi" w:cstheme="majorBidi"/>
          <w:sz w:val="24"/>
          <w:szCs w:val="24"/>
          <w:lang w:val="id-ID"/>
        </w:rPr>
        <w:t>) misalnya berarti putih sebagai putih (anggota ras kulit putih) dan juga dapat memiliki fungsi kata kerja dalam kalimat (</w:t>
      </w:r>
      <w:r w:rsidRPr="002E5A40">
        <w:rPr>
          <w:rFonts w:asciiTheme="majorBidi" w:hAnsiTheme="majorBidi" w:cstheme="majorBidi"/>
          <w:sz w:val="24"/>
          <w:szCs w:val="24"/>
          <w:rtl/>
          <w:lang w:val="id-ID"/>
        </w:rPr>
        <w:t>ما أبيض وجهه</w:t>
      </w:r>
      <w:r w:rsidRPr="002E5A40">
        <w:rPr>
          <w:rFonts w:asciiTheme="majorBidi" w:hAnsiTheme="majorBidi" w:cstheme="majorBidi"/>
          <w:sz w:val="24"/>
          <w:szCs w:val="24"/>
          <w:lang w:val="id-ID"/>
        </w:rPr>
        <w:t>) yang berarti "apa wajahnya putih!" [18]</w:t>
      </w:r>
    </w:p>
    <w:p w14:paraId="29618496" w14:textId="755FA910" w:rsidR="004B31F4" w:rsidRPr="002E5A40" w:rsidRDefault="004B31F4" w:rsidP="002E5A40">
      <w:pPr>
        <w:spacing w:after="0" w:line="360" w:lineRule="auto"/>
        <w:ind w:firstLine="720"/>
        <w:contextualSpacing/>
        <w:jc w:val="both"/>
        <w:rPr>
          <w:rFonts w:asciiTheme="majorBidi" w:eastAsia="Times New Roman" w:hAnsiTheme="majorBidi" w:cstheme="majorBidi"/>
          <w:color w:val="777777"/>
          <w:sz w:val="24"/>
          <w:szCs w:val="24"/>
          <w:rtl/>
          <w:lang w:val="id-ID" w:eastAsia="en-ID"/>
        </w:rPr>
      </w:pPr>
      <w:r w:rsidRPr="002E5A40">
        <w:rPr>
          <w:rFonts w:asciiTheme="majorBidi" w:hAnsiTheme="majorBidi" w:cstheme="majorBidi"/>
          <w:sz w:val="24"/>
          <w:szCs w:val="24"/>
          <w:lang w:val="id-ID"/>
        </w:rPr>
        <w:t>Pendekatan yang diusulkan berkaitan dengan kata benda, kata kerja dan partikel karena mereka adalah tiga bagian utama dari pidato Arab dan tidak ada kata-kata Arab yang diklasifikasikan di luar bagian-bagian ini dan semua kelas lainnya adalah cabang dari bagian-bagian ini. Dalam studi ini, kami telah berkonsentrasi pada cara-cara untuk benar-benar membedakan antara tiga bagian utama ini yang akan memungkinkan sistem untuk menandai lebih banyak kelas dengan tingkat yang lebih tinggi dalam pekerjaan masa depan.</w:t>
      </w:r>
    </w:p>
    <w:p w14:paraId="2B3303E5" w14:textId="19039A14" w:rsidR="00BE0F78" w:rsidRPr="002E5A40" w:rsidRDefault="00BE0F78"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lang w:val="id-ID"/>
        </w:rPr>
        <w:t> </w:t>
      </w:r>
      <w:r w:rsidRPr="002E5A40">
        <w:rPr>
          <w:rFonts w:asciiTheme="majorBidi" w:hAnsiTheme="majorBidi" w:cstheme="majorBidi"/>
          <w:sz w:val="24"/>
          <w:szCs w:val="24"/>
          <w:lang w:val="id-ID"/>
        </w:rPr>
        <w:br/>
      </w:r>
      <w:r w:rsidRPr="002E5A40">
        <w:rPr>
          <w:rFonts w:asciiTheme="majorBidi" w:hAnsiTheme="majorBidi" w:cstheme="majorBidi"/>
          <w:sz w:val="24"/>
          <w:szCs w:val="24"/>
        </w:rPr>
        <w:t xml:space="preserve">3. </w:t>
      </w:r>
      <w:proofErr w:type="spellStart"/>
      <w:r w:rsidRPr="002E5A40">
        <w:rPr>
          <w:rFonts w:asciiTheme="majorBidi" w:hAnsiTheme="majorBidi" w:cstheme="majorBidi"/>
          <w:sz w:val="24"/>
          <w:szCs w:val="24"/>
        </w:rPr>
        <w:t>Pekerjaan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Sebelumnya</w:t>
      </w:r>
      <w:proofErr w:type="spellEnd"/>
      <w:r w:rsidRPr="002E5A40">
        <w:rPr>
          <w:rFonts w:asciiTheme="majorBidi" w:hAnsiTheme="majorBidi" w:cstheme="majorBidi"/>
          <w:sz w:val="24"/>
          <w:szCs w:val="24"/>
        </w:rPr>
        <w:t xml:space="preserve"> </w:t>
      </w:r>
    </w:p>
    <w:p w14:paraId="14D5CACB" w14:textId="3318208C" w:rsidR="004B31F4" w:rsidRPr="002E5A40" w:rsidRDefault="004B31F4"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rPr>
        <w:t xml:space="preserve">Banyak </w:t>
      </w:r>
      <w:proofErr w:type="spellStart"/>
      <w:r w:rsidRPr="002E5A40">
        <w:rPr>
          <w:rFonts w:asciiTheme="majorBidi" w:hAnsiTheme="majorBidi" w:cstheme="majorBidi"/>
          <w:sz w:val="24"/>
          <w:szCs w:val="24"/>
        </w:rPr>
        <w:t>metode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Sebagian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besar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karya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imbuhan</w:t>
      </w:r>
      <w:proofErr w:type="spellEnd"/>
      <w:r w:rsidRPr="002E5A40">
        <w:rPr>
          <w:rFonts w:asciiTheme="majorBidi" w:hAnsiTheme="majorBidi" w:cstheme="majorBidi"/>
          <w:sz w:val="24"/>
          <w:szCs w:val="24"/>
        </w:rPr>
        <w:t xml:space="preserve"> kata-kata dan </w:t>
      </w:r>
      <w:proofErr w:type="spellStart"/>
      <w:r w:rsidRPr="002E5A40">
        <w:rPr>
          <w:rFonts w:asciiTheme="majorBidi" w:hAnsiTheme="majorBidi" w:cstheme="majorBidi"/>
          <w:sz w:val="24"/>
          <w:szCs w:val="24"/>
        </w:rPr>
        <w:t>polanya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tujuan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Abuleil</w:t>
      </w:r>
      <w:proofErr w:type="spellEnd"/>
      <w:r w:rsidRPr="002E5A40">
        <w:rPr>
          <w:rFonts w:asciiTheme="majorBidi" w:hAnsiTheme="majorBidi" w:cstheme="majorBidi"/>
          <w:sz w:val="24"/>
          <w:szCs w:val="24"/>
        </w:rPr>
        <w:t xml:space="preserve"> et al. [1, 2, 3, 4] </w:t>
      </w:r>
      <w:proofErr w:type="spellStart"/>
      <w:r w:rsidRPr="002E5A40">
        <w:rPr>
          <w:rFonts w:asciiTheme="majorBidi" w:hAnsiTheme="majorBidi" w:cstheme="majorBidi"/>
          <w:sz w:val="24"/>
          <w:szCs w:val="24"/>
        </w:rPr>
        <w:lastRenderedPageBreak/>
        <w:t>mengusulkan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empat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pendekatan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pemrosesan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1998 [1],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membangun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otomatis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menandai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surat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kabar</w:t>
      </w:r>
      <w:proofErr w:type="spellEnd"/>
      <w:r w:rsidRPr="002E5A40">
        <w:rPr>
          <w:rFonts w:asciiTheme="majorBidi" w:hAnsiTheme="majorBidi" w:cstheme="majorBidi"/>
          <w:sz w:val="24"/>
          <w:szCs w:val="24"/>
        </w:rPr>
        <w:t xml:space="preserve"> Arab.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2002 [2],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suffix dan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menganalisis</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menghasilkan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informasi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berkenaan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jenis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kelamin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jumlah</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2004 [3], </w:t>
      </w:r>
      <w:proofErr w:type="spellStart"/>
      <w:r w:rsidRPr="002E5A40">
        <w:rPr>
          <w:rFonts w:asciiTheme="majorBidi" w:hAnsiTheme="majorBidi" w:cstheme="majorBidi"/>
          <w:sz w:val="24"/>
          <w:szCs w:val="24"/>
        </w:rPr>
        <w:t>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membangun</w:t>
      </w:r>
      <w:proofErr w:type="spellEnd"/>
      <w:r w:rsidRPr="002E5A40">
        <w:rPr>
          <w:rFonts w:asciiTheme="majorBidi" w:hAnsiTheme="majorBidi" w:cstheme="majorBidi"/>
          <w:sz w:val="24"/>
          <w:szCs w:val="24"/>
        </w:rPr>
        <w:t xml:space="preserve"> database dan </w:t>
      </w:r>
      <w:proofErr w:type="spellStart"/>
      <w:r w:rsidRPr="002E5A40">
        <w:rPr>
          <w:rFonts w:asciiTheme="majorBidi" w:hAnsiTheme="majorBidi" w:cstheme="majorBidi"/>
          <w:sz w:val="24"/>
          <w:szCs w:val="24"/>
        </w:rPr>
        <w:t>grafik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mewakili</w:t>
      </w:r>
      <w:proofErr w:type="spellEnd"/>
      <w:r w:rsidRPr="002E5A40">
        <w:rPr>
          <w:rFonts w:asciiTheme="majorBidi" w:hAnsiTheme="majorBidi" w:cstheme="majorBidi"/>
          <w:sz w:val="24"/>
          <w:szCs w:val="24"/>
        </w:rPr>
        <w:t xml:space="preserve"> kata-kata yang </w:t>
      </w:r>
      <w:proofErr w:type="spellStart"/>
      <w:r w:rsidRPr="002E5A40">
        <w:rPr>
          <w:rFonts w:asciiTheme="majorBidi" w:hAnsiTheme="majorBidi" w:cstheme="majorBidi"/>
          <w:sz w:val="24"/>
          <w:szCs w:val="24"/>
        </w:rPr>
        <w:t>mungkin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membentuk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nama</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hubungan</w:t>
      </w:r>
      <w:proofErr w:type="spellEnd"/>
      <w:r w:rsidRPr="002E5A40">
        <w:rPr>
          <w:rFonts w:asciiTheme="majorBidi" w:hAnsiTheme="majorBidi" w:cstheme="majorBidi"/>
          <w:sz w:val="24"/>
          <w:szCs w:val="24"/>
        </w:rPr>
        <w:t xml:space="preserve"> di </w:t>
      </w:r>
      <w:proofErr w:type="spellStart"/>
      <w:r w:rsidRPr="002E5A40">
        <w:rPr>
          <w:rFonts w:asciiTheme="majorBidi" w:hAnsiTheme="majorBidi" w:cstheme="majorBidi"/>
          <w:sz w:val="24"/>
          <w:szCs w:val="24"/>
        </w:rPr>
        <w:t>antara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2006 [4],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menggambarkan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pembelajaran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menganalisis</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menghasilkan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informasi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berkenaan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gender dan </w:t>
      </w:r>
      <w:proofErr w:type="spellStart"/>
      <w:r w:rsidRPr="002E5A40">
        <w:rPr>
          <w:rFonts w:asciiTheme="majorBidi" w:hAnsiTheme="majorBidi" w:cstheme="majorBidi"/>
          <w:sz w:val="24"/>
          <w:szCs w:val="24"/>
        </w:rPr>
        <w:t>angka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berdasarkan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suffix dan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w:t>
      </w:r>
    </w:p>
    <w:p w14:paraId="3FA57034" w14:textId="7C9FAB8D" w:rsidR="004B31F4" w:rsidRPr="002E5A40" w:rsidRDefault="004B31F4"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rPr>
        <w:tab/>
        <w:t xml:space="preserve">Banyak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Diab et al. [10] </w:t>
      </w:r>
      <w:proofErr w:type="spellStart"/>
      <w:r w:rsidRPr="002E5A40">
        <w:rPr>
          <w:rFonts w:asciiTheme="majorBidi" w:hAnsiTheme="majorBidi" w:cstheme="majorBidi"/>
          <w:sz w:val="24"/>
          <w:szCs w:val="24"/>
        </w:rPr>
        <w:t>merancang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otomatis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menandai</w:t>
      </w:r>
      <w:proofErr w:type="spellEnd"/>
      <w:r w:rsidRPr="002E5A40">
        <w:rPr>
          <w:rFonts w:asciiTheme="majorBidi" w:hAnsiTheme="majorBidi" w:cstheme="majorBidi"/>
          <w:sz w:val="24"/>
          <w:szCs w:val="24"/>
        </w:rPr>
        <w:t xml:space="preserve"> tag </w:t>
      </w:r>
      <w:proofErr w:type="spellStart"/>
      <w:r w:rsidRPr="002E5A40">
        <w:rPr>
          <w:rFonts w:asciiTheme="majorBidi" w:hAnsiTheme="majorBidi" w:cstheme="majorBidi"/>
          <w:sz w:val="24"/>
          <w:szCs w:val="24"/>
        </w:rPr>
        <w:t>bagian-ucapan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Habash</w:t>
      </w:r>
      <w:proofErr w:type="spellEnd"/>
      <w:r w:rsidRPr="002E5A40">
        <w:rPr>
          <w:rFonts w:asciiTheme="majorBidi" w:hAnsiTheme="majorBidi" w:cstheme="majorBidi"/>
          <w:sz w:val="24"/>
          <w:szCs w:val="24"/>
        </w:rPr>
        <w:t xml:space="preserve"> et al. [11] </w:t>
      </w:r>
      <w:proofErr w:type="spellStart"/>
      <w:r w:rsidRPr="002E5A40">
        <w:rPr>
          <w:rFonts w:asciiTheme="majorBidi" w:hAnsiTheme="majorBidi" w:cstheme="majorBidi"/>
          <w:sz w:val="24"/>
          <w:szCs w:val="24"/>
        </w:rPr>
        <w:t>mengusulkan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tokenizing dan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kata-kata Arab </w:t>
      </w:r>
      <w:proofErr w:type="spellStart"/>
      <w:r w:rsidRPr="002E5A40">
        <w:rPr>
          <w:rFonts w:asciiTheme="majorBidi" w:hAnsiTheme="majorBidi" w:cstheme="majorBidi"/>
          <w:sz w:val="24"/>
          <w:szCs w:val="24"/>
        </w:rPr>
        <w:t>secara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Khoja [14] </w:t>
      </w:r>
      <w:proofErr w:type="spellStart"/>
      <w:r w:rsidRPr="002E5A40">
        <w:rPr>
          <w:rFonts w:asciiTheme="majorBidi" w:hAnsiTheme="majorBidi" w:cstheme="majorBidi"/>
          <w:sz w:val="24"/>
          <w:szCs w:val="24"/>
        </w:rPr>
        <w:t>mengembangkan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menyisir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statistik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Set tag yang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diekstraksi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set tag BNC </w:t>
      </w:r>
      <w:proofErr w:type="spellStart"/>
      <w:r w:rsidRPr="002E5A40">
        <w:rPr>
          <w:rFonts w:asciiTheme="majorBidi" w:hAnsiTheme="majorBidi" w:cstheme="majorBidi"/>
          <w:sz w:val="24"/>
          <w:szCs w:val="24"/>
        </w:rPr>
        <w:t>Inggris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tetapi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dimodifikasi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konsep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tata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tradisional</w:t>
      </w:r>
      <w:proofErr w:type="spellEnd"/>
      <w:r w:rsidRPr="002E5A40">
        <w:rPr>
          <w:rFonts w:asciiTheme="majorBidi" w:hAnsiTheme="majorBidi" w:cstheme="majorBidi"/>
          <w:sz w:val="24"/>
          <w:szCs w:val="24"/>
        </w:rPr>
        <w:t xml:space="preserve">. Set tag </w:t>
      </w:r>
      <w:proofErr w:type="spellStart"/>
      <w:r w:rsidRPr="002E5A40">
        <w:rPr>
          <w:rFonts w:asciiTheme="majorBidi" w:hAnsiTheme="majorBidi" w:cstheme="majorBidi"/>
          <w:sz w:val="24"/>
          <w:szCs w:val="24"/>
        </w:rPr>
        <w:t>berisi</w:t>
      </w:r>
      <w:proofErr w:type="spellEnd"/>
      <w:r w:rsidRPr="002E5A40">
        <w:rPr>
          <w:rFonts w:asciiTheme="majorBidi" w:hAnsiTheme="majorBidi" w:cstheme="majorBidi"/>
          <w:sz w:val="24"/>
          <w:szCs w:val="24"/>
        </w:rPr>
        <w:t xml:space="preserve"> 131 tag yang </w:t>
      </w:r>
      <w:proofErr w:type="spellStart"/>
      <w:r w:rsidRPr="002E5A40">
        <w:rPr>
          <w:rFonts w:asciiTheme="majorBidi" w:hAnsiTheme="majorBidi" w:cstheme="majorBidi"/>
          <w:sz w:val="24"/>
          <w:szCs w:val="24"/>
        </w:rPr>
        <w:t>ditetapkan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kata-kata. </w:t>
      </w:r>
      <w:proofErr w:type="spellStart"/>
      <w:r w:rsidRPr="002E5A40">
        <w:rPr>
          <w:rFonts w:asciiTheme="majorBidi" w:hAnsiTheme="majorBidi" w:cstheme="majorBidi"/>
          <w:sz w:val="24"/>
          <w:szCs w:val="24"/>
        </w:rPr>
        <w:t>Sebuah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korpus</w:t>
      </w:r>
      <w:proofErr w:type="spellEnd"/>
      <w:r w:rsidRPr="002E5A40">
        <w:rPr>
          <w:rFonts w:asciiTheme="majorBidi" w:hAnsiTheme="majorBidi" w:cstheme="majorBidi"/>
          <w:sz w:val="24"/>
          <w:szCs w:val="24"/>
        </w:rPr>
        <w:t xml:space="preserve"> 50.000 kata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surat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kabar</w:t>
      </w:r>
      <w:proofErr w:type="spellEnd"/>
      <w:r w:rsidRPr="002E5A40">
        <w:rPr>
          <w:rFonts w:asciiTheme="majorBidi" w:hAnsiTheme="majorBidi" w:cstheme="majorBidi"/>
          <w:sz w:val="24"/>
          <w:szCs w:val="24"/>
        </w:rPr>
        <w:t xml:space="preserve"> Saudi Al-Jazira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melatih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w:t>
      </w:r>
    </w:p>
    <w:p w14:paraId="148534E4" w14:textId="64123FCB" w:rsidR="004B31F4" w:rsidRPr="002E5A40" w:rsidRDefault="004B31F4"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rPr>
        <w:tab/>
        <w:t xml:space="preserve">Freeman [13] </w:t>
      </w:r>
      <w:proofErr w:type="spellStart"/>
      <w:r w:rsidRPr="002E5A40">
        <w:rPr>
          <w:rFonts w:asciiTheme="majorBidi" w:hAnsiTheme="majorBidi" w:cstheme="majorBidi"/>
          <w:sz w:val="24"/>
          <w:szCs w:val="24"/>
        </w:rPr>
        <w:t>menggambarkan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bagian-bahasa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berdasarkan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Brill yang </w:t>
      </w:r>
      <w:proofErr w:type="spellStart"/>
      <w:r w:rsidRPr="002E5A40">
        <w:rPr>
          <w:rFonts w:asciiTheme="majorBidi" w:hAnsiTheme="majorBidi" w:cstheme="majorBidi"/>
          <w:sz w:val="24"/>
          <w:szCs w:val="24"/>
        </w:rPr>
        <w:t>merupakan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pembelajaran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mesin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dilatih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corpus yang </w:t>
      </w:r>
      <w:proofErr w:type="spellStart"/>
      <w:r w:rsidRPr="002E5A40">
        <w:rPr>
          <w:rFonts w:asciiTheme="majorBidi" w:hAnsiTheme="majorBidi" w:cstheme="majorBidi"/>
          <w:sz w:val="24"/>
          <w:szCs w:val="24"/>
        </w:rPr>
        <w:t>sebelumnya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ditandai</w:t>
      </w:r>
      <w:proofErr w:type="spellEnd"/>
      <w:r w:rsidRPr="002E5A40">
        <w:rPr>
          <w:rFonts w:asciiTheme="majorBidi" w:hAnsiTheme="majorBidi" w:cstheme="majorBidi"/>
          <w:sz w:val="24"/>
          <w:szCs w:val="24"/>
        </w:rPr>
        <w:t xml:space="preserve">. Freeman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satu</w:t>
      </w:r>
      <w:proofErr w:type="spellEnd"/>
      <w:r w:rsidRPr="002E5A40">
        <w:rPr>
          <w:rFonts w:asciiTheme="majorBidi" w:hAnsiTheme="majorBidi" w:cstheme="majorBidi"/>
          <w:sz w:val="24"/>
          <w:szCs w:val="24"/>
        </w:rPr>
        <w:t xml:space="preserve"> set tag yang </w:t>
      </w:r>
      <w:proofErr w:type="spellStart"/>
      <w:r w:rsidRPr="002E5A40">
        <w:rPr>
          <w:rFonts w:asciiTheme="majorBidi" w:hAnsiTheme="majorBidi" w:cstheme="majorBidi"/>
          <w:sz w:val="24"/>
          <w:szCs w:val="24"/>
        </w:rPr>
        <w:t>terdiri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146 tag yang </w:t>
      </w:r>
      <w:proofErr w:type="spellStart"/>
      <w:r w:rsidRPr="002E5A40">
        <w:rPr>
          <w:rFonts w:asciiTheme="majorBidi" w:hAnsiTheme="majorBidi" w:cstheme="majorBidi"/>
          <w:sz w:val="24"/>
          <w:szCs w:val="24"/>
        </w:rPr>
        <w:t>diekstraksi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Brown corpus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Inggris</w:t>
      </w:r>
      <w:proofErr w:type="spellEnd"/>
      <w:r w:rsidRPr="002E5A40">
        <w:rPr>
          <w:rFonts w:asciiTheme="majorBidi" w:hAnsiTheme="majorBidi" w:cstheme="majorBidi"/>
          <w:sz w:val="24"/>
          <w:szCs w:val="24"/>
        </w:rPr>
        <w:t xml:space="preserve">. Juga, Lee et al. [23]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kumpulan</w:t>
      </w:r>
      <w:proofErr w:type="spellEnd"/>
      <w:r w:rsidRPr="002E5A40">
        <w:rPr>
          <w:rFonts w:asciiTheme="majorBidi" w:hAnsiTheme="majorBidi" w:cstheme="majorBidi"/>
          <w:sz w:val="24"/>
          <w:szCs w:val="24"/>
        </w:rPr>
        <w:t xml:space="preserve"> kata-kata </w:t>
      </w:r>
      <w:proofErr w:type="spellStart"/>
      <w:r w:rsidRPr="002E5A40">
        <w:rPr>
          <w:rFonts w:asciiTheme="majorBidi" w:hAnsiTheme="majorBidi" w:cstheme="majorBidi"/>
          <w:sz w:val="24"/>
          <w:szCs w:val="24"/>
        </w:rPr>
        <w:t>tersegmentasi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secara</w:t>
      </w:r>
      <w:proofErr w:type="spellEnd"/>
      <w:r w:rsidRPr="002E5A40">
        <w:rPr>
          <w:rFonts w:asciiTheme="majorBidi" w:hAnsiTheme="majorBidi" w:cstheme="majorBidi"/>
          <w:sz w:val="24"/>
          <w:szCs w:val="24"/>
        </w:rPr>
        <w:t xml:space="preserve"> manual yang </w:t>
      </w:r>
      <w:proofErr w:type="spellStart"/>
      <w:r w:rsidRPr="002E5A40">
        <w:rPr>
          <w:rFonts w:asciiTheme="majorBidi" w:hAnsiTheme="majorBidi" w:cstheme="majorBidi"/>
          <w:sz w:val="24"/>
          <w:szCs w:val="24"/>
        </w:rPr>
        <w:t>tampaknya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merupakan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rilis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pertama</w:t>
      </w:r>
      <w:proofErr w:type="spellEnd"/>
      <w:r w:rsidRPr="002E5A40">
        <w:rPr>
          <w:rFonts w:asciiTheme="majorBidi" w:hAnsiTheme="majorBidi" w:cstheme="majorBidi"/>
          <w:sz w:val="24"/>
          <w:szCs w:val="24"/>
        </w:rPr>
        <w:t xml:space="preserve"> ATB (110.000 kata).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memperoleh</w:t>
      </w:r>
      <w:proofErr w:type="spellEnd"/>
      <w:r w:rsidRPr="002E5A40">
        <w:rPr>
          <w:rFonts w:asciiTheme="majorBidi" w:hAnsiTheme="majorBidi" w:cstheme="majorBidi"/>
          <w:sz w:val="24"/>
          <w:szCs w:val="24"/>
        </w:rPr>
        <w:t xml:space="preserve"> daftar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korpus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tampaknya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ditambah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daftar </w:t>
      </w:r>
      <w:proofErr w:type="spellStart"/>
      <w:r w:rsidRPr="002E5A40">
        <w:rPr>
          <w:rFonts w:asciiTheme="majorBidi" w:hAnsiTheme="majorBidi" w:cstheme="majorBidi"/>
          <w:sz w:val="24"/>
          <w:szCs w:val="24"/>
        </w:rPr>
        <w:t>turunan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afiks</w:t>
      </w:r>
      <w:proofErr w:type="spellEnd"/>
      <w:r w:rsidRPr="002E5A40">
        <w:rPr>
          <w:rFonts w:asciiTheme="majorBidi" w:hAnsiTheme="majorBidi" w:cstheme="majorBidi"/>
          <w:sz w:val="24"/>
          <w:szCs w:val="24"/>
        </w:rPr>
        <w:t xml:space="preserve"> lain yang </w:t>
      </w:r>
      <w:proofErr w:type="spellStart"/>
      <w:r w:rsidRPr="002E5A40">
        <w:rPr>
          <w:rFonts w:asciiTheme="majorBidi" w:hAnsiTheme="majorBidi" w:cstheme="majorBidi"/>
          <w:sz w:val="24"/>
          <w:szCs w:val="24"/>
        </w:rPr>
        <w:t>diturunkan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secara</w:t>
      </w:r>
      <w:proofErr w:type="spellEnd"/>
      <w:r w:rsidRPr="002E5A40">
        <w:rPr>
          <w:rFonts w:asciiTheme="majorBidi" w:hAnsiTheme="majorBidi" w:cstheme="majorBidi"/>
          <w:sz w:val="24"/>
          <w:szCs w:val="24"/>
        </w:rPr>
        <w:t xml:space="preserve"> manual. </w:t>
      </w:r>
      <w:proofErr w:type="spellStart"/>
      <w:r w:rsidRPr="002E5A40">
        <w:rPr>
          <w:rFonts w:asciiTheme="majorBidi" w:hAnsiTheme="majorBidi" w:cstheme="majorBidi"/>
          <w:sz w:val="24"/>
          <w:szCs w:val="24"/>
        </w:rPr>
        <w:t>Maamouri</w:t>
      </w:r>
      <w:proofErr w:type="spellEnd"/>
      <w:r w:rsidRPr="002E5A40">
        <w:rPr>
          <w:rFonts w:asciiTheme="majorBidi" w:hAnsiTheme="majorBidi" w:cstheme="majorBidi"/>
          <w:sz w:val="24"/>
          <w:szCs w:val="24"/>
        </w:rPr>
        <w:t xml:space="preserve"> et al. [15] </w:t>
      </w:r>
      <w:proofErr w:type="spellStart"/>
      <w:r w:rsidRPr="002E5A40">
        <w:rPr>
          <w:rFonts w:asciiTheme="majorBidi" w:hAnsiTheme="majorBidi" w:cstheme="majorBidi"/>
          <w:sz w:val="24"/>
          <w:szCs w:val="24"/>
        </w:rPr>
        <w:t>mempresentasikan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bagian-bahasa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Para </w:t>
      </w:r>
      <w:proofErr w:type="spellStart"/>
      <w:r w:rsidRPr="002E5A40">
        <w:rPr>
          <w:rFonts w:asciiTheme="majorBidi" w:hAnsiTheme="majorBidi" w:cstheme="majorBidi"/>
          <w:sz w:val="24"/>
          <w:szCs w:val="24"/>
        </w:rPr>
        <w:t>penulis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mendasarkan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pekerjaan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hasil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Tim Buckwalter.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diuji</w:t>
      </w:r>
      <w:proofErr w:type="spellEnd"/>
      <w:r w:rsidRPr="002E5A40">
        <w:rPr>
          <w:rFonts w:asciiTheme="majorBidi" w:hAnsiTheme="majorBidi" w:cstheme="majorBidi"/>
          <w:sz w:val="24"/>
          <w:szCs w:val="24"/>
        </w:rPr>
        <w:t xml:space="preserve"> pada corpus yang </w:t>
      </w:r>
      <w:proofErr w:type="spellStart"/>
      <w:r w:rsidRPr="002E5A40">
        <w:rPr>
          <w:rFonts w:asciiTheme="majorBidi" w:hAnsiTheme="majorBidi" w:cstheme="majorBidi"/>
          <w:sz w:val="24"/>
          <w:szCs w:val="24"/>
        </w:rPr>
        <w:t>terdiri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734 file yang </w:t>
      </w:r>
      <w:proofErr w:type="spellStart"/>
      <w:r w:rsidRPr="002E5A40">
        <w:rPr>
          <w:rFonts w:asciiTheme="majorBidi" w:hAnsiTheme="majorBidi" w:cstheme="majorBidi"/>
          <w:sz w:val="24"/>
          <w:szCs w:val="24"/>
        </w:rPr>
        <w:t>diekstrak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Agence</w:t>
      </w:r>
      <w:proofErr w:type="spellEnd"/>
      <w:r w:rsidRPr="002E5A40">
        <w:rPr>
          <w:rFonts w:asciiTheme="majorBidi" w:hAnsiTheme="majorBidi" w:cstheme="majorBidi"/>
          <w:sz w:val="24"/>
          <w:szCs w:val="24"/>
        </w:rPr>
        <w:t xml:space="preserve"> France Press" yang </w:t>
      </w:r>
      <w:proofErr w:type="spellStart"/>
      <w:r w:rsidRPr="002E5A40">
        <w:rPr>
          <w:rFonts w:asciiTheme="majorBidi" w:hAnsiTheme="majorBidi" w:cstheme="majorBidi"/>
          <w:sz w:val="24"/>
          <w:szCs w:val="24"/>
        </w:rPr>
        <w:t>dikembangkan</w:t>
      </w:r>
      <w:proofErr w:type="spellEnd"/>
      <w:r w:rsidRPr="002E5A40">
        <w:rPr>
          <w:rFonts w:asciiTheme="majorBidi" w:hAnsiTheme="majorBidi" w:cstheme="majorBidi"/>
          <w:sz w:val="24"/>
          <w:szCs w:val="24"/>
        </w:rPr>
        <w:t xml:space="preserve"> oleh Maeda dan Hubert </w:t>
      </w:r>
      <w:proofErr w:type="spellStart"/>
      <w:r w:rsidRPr="002E5A40">
        <w:rPr>
          <w:rFonts w:asciiTheme="majorBidi" w:hAnsiTheme="majorBidi" w:cstheme="majorBidi"/>
          <w:sz w:val="24"/>
          <w:szCs w:val="24"/>
        </w:rPr>
        <w:t>Jin</w:t>
      </w:r>
      <w:proofErr w:type="spellEnd"/>
      <w:r w:rsidRPr="002E5A40">
        <w:rPr>
          <w:rFonts w:asciiTheme="majorBidi" w:hAnsiTheme="majorBidi" w:cstheme="majorBidi"/>
          <w:sz w:val="24"/>
          <w:szCs w:val="24"/>
        </w:rPr>
        <w:t>.</w:t>
      </w:r>
    </w:p>
    <w:p w14:paraId="2B263D58" w14:textId="082F38D3" w:rsidR="00CC47DE" w:rsidRPr="002E5A40" w:rsidRDefault="00CC47DE"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rPr>
        <w:tab/>
        <w:t xml:space="preserve">Banyak </w:t>
      </w:r>
      <w:proofErr w:type="spellStart"/>
      <w:r w:rsidRPr="002E5A40">
        <w:rPr>
          <w:rFonts w:asciiTheme="majorBidi" w:hAnsiTheme="majorBidi" w:cstheme="majorBidi"/>
          <w:sz w:val="24"/>
          <w:szCs w:val="24"/>
        </w:rPr>
        <w:t>peneliti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mencari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metode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baru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menyelesaikan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ambiguitas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Marsi</w:t>
      </w:r>
      <w:proofErr w:type="spellEnd"/>
      <w:r w:rsidRPr="002E5A40">
        <w:rPr>
          <w:rFonts w:asciiTheme="majorBidi" w:hAnsiTheme="majorBidi" w:cstheme="majorBidi"/>
          <w:sz w:val="24"/>
          <w:szCs w:val="24"/>
        </w:rPr>
        <w:t xml:space="preserve"> et al. [16] </w:t>
      </w:r>
      <w:proofErr w:type="spellStart"/>
      <w:r w:rsidRPr="002E5A40">
        <w:rPr>
          <w:rFonts w:asciiTheme="majorBidi" w:hAnsiTheme="majorBidi" w:cstheme="majorBidi"/>
          <w:sz w:val="24"/>
          <w:szCs w:val="24"/>
        </w:rPr>
        <w:t>mengeksplorasi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penerapan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pembelajaran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memori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tertulis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berdasarkan</w:t>
      </w:r>
      <w:proofErr w:type="spellEnd"/>
      <w:r w:rsidRPr="002E5A40">
        <w:rPr>
          <w:rFonts w:asciiTheme="majorBidi" w:hAnsiTheme="majorBidi" w:cstheme="majorBidi"/>
          <w:sz w:val="24"/>
          <w:szCs w:val="24"/>
        </w:rPr>
        <w:t xml:space="preserve"> data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Treebank Arab. Al Shamsi et al. [5] </w:t>
      </w:r>
      <w:proofErr w:type="spellStart"/>
      <w:r w:rsidRPr="002E5A40">
        <w:rPr>
          <w:rFonts w:asciiTheme="majorBidi" w:hAnsiTheme="majorBidi" w:cstheme="majorBidi"/>
          <w:sz w:val="24"/>
          <w:szCs w:val="24"/>
        </w:rPr>
        <w:t>menyelesaikan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ambiguitas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bagian-ucapan</w:t>
      </w:r>
      <w:proofErr w:type="spellEnd"/>
      <w:r w:rsidRPr="002E5A40">
        <w:rPr>
          <w:rFonts w:asciiTheme="majorBidi" w:hAnsiTheme="majorBidi" w:cstheme="majorBidi"/>
          <w:sz w:val="24"/>
          <w:szCs w:val="24"/>
        </w:rPr>
        <w:t xml:space="preserve"> Bahasa Arab </w:t>
      </w:r>
      <w:proofErr w:type="spellStart"/>
      <w:r w:rsidRPr="002E5A40">
        <w:rPr>
          <w:rFonts w:asciiTheme="majorBidi" w:hAnsiTheme="majorBidi" w:cstheme="majorBidi"/>
          <w:sz w:val="24"/>
          <w:szCs w:val="24"/>
        </w:rPr>
        <w:t>melalui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penggunaan</w:t>
      </w:r>
      <w:proofErr w:type="spellEnd"/>
      <w:r w:rsidRPr="002E5A40">
        <w:rPr>
          <w:rFonts w:asciiTheme="majorBidi" w:hAnsiTheme="majorBidi" w:cstheme="majorBidi"/>
          <w:sz w:val="24"/>
          <w:szCs w:val="24"/>
        </w:rPr>
        <w:t xml:space="preserve"> model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statistik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dikembangkan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corpus Arab </w:t>
      </w:r>
      <w:proofErr w:type="spellStart"/>
      <w:r w:rsidRPr="002E5A40">
        <w:rPr>
          <w:rFonts w:asciiTheme="majorBidi" w:hAnsiTheme="majorBidi" w:cstheme="majorBidi"/>
          <w:sz w:val="24"/>
          <w:szCs w:val="24"/>
        </w:rPr>
        <w:t>sebagai</w:t>
      </w:r>
      <w:proofErr w:type="spellEnd"/>
      <w:r w:rsidRPr="002E5A40">
        <w:rPr>
          <w:rFonts w:asciiTheme="majorBidi" w:hAnsiTheme="majorBidi" w:cstheme="majorBidi"/>
          <w:sz w:val="24"/>
          <w:szCs w:val="24"/>
        </w:rPr>
        <w:t xml:space="preserve"> Hidden Markov Model (HMM).</w:t>
      </w:r>
    </w:p>
    <w:p w14:paraId="16A3BB37" w14:textId="4305A735" w:rsidR="00CC47DE" w:rsidRPr="002E5A40" w:rsidRDefault="00CC47DE" w:rsidP="002E5A40">
      <w:pPr>
        <w:pStyle w:val="ListParagraph"/>
        <w:spacing w:after="0" w:line="360" w:lineRule="auto"/>
        <w:ind w:left="0"/>
        <w:jc w:val="both"/>
        <w:rPr>
          <w:rFonts w:asciiTheme="majorBidi" w:hAnsiTheme="majorBidi" w:cstheme="majorBidi"/>
          <w:sz w:val="24"/>
          <w:szCs w:val="24"/>
          <w:lang w:val="id-ID"/>
        </w:rPr>
      </w:pPr>
      <w:r w:rsidRPr="002E5A40">
        <w:rPr>
          <w:rFonts w:asciiTheme="majorBidi" w:hAnsiTheme="majorBidi" w:cstheme="majorBidi"/>
          <w:sz w:val="24"/>
          <w:szCs w:val="24"/>
        </w:rPr>
        <w:lastRenderedPageBreak/>
        <w:tab/>
      </w:r>
      <w:proofErr w:type="spellStart"/>
      <w:r w:rsidRPr="002E5A40">
        <w:rPr>
          <w:rFonts w:asciiTheme="majorBidi" w:hAnsiTheme="majorBidi" w:cstheme="majorBidi"/>
          <w:sz w:val="24"/>
          <w:szCs w:val="24"/>
        </w:rPr>
        <w:t>Sebagian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besar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diproses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dianalisis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non-</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Tetapi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w:t>
      </w:r>
      <w:proofErr w:type="spellEnd"/>
      <w:r w:rsidRPr="002E5A40">
        <w:rPr>
          <w:rFonts w:asciiTheme="majorBidi" w:hAnsiTheme="majorBidi" w:cstheme="majorBidi"/>
          <w:sz w:val="24"/>
          <w:szCs w:val="24"/>
        </w:rPr>
        <w:t xml:space="preserve"> lain yang </w:t>
      </w:r>
      <w:proofErr w:type="spellStart"/>
      <w:r w:rsidRPr="002E5A40">
        <w:rPr>
          <w:rFonts w:asciiTheme="majorBidi" w:hAnsiTheme="majorBidi" w:cstheme="majorBidi"/>
          <w:sz w:val="24"/>
          <w:szCs w:val="24"/>
        </w:rPr>
        <w:t>memproses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menganalisis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membuat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tentang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vokal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pendek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Fatha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Damma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Kasra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Sukun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Tanween</w:t>
      </w:r>
      <w:proofErr w:type="spellEnd"/>
      <w:r w:rsidRPr="002E5A40">
        <w:rPr>
          <w:rFonts w:asciiTheme="majorBidi" w:hAnsiTheme="majorBidi" w:cstheme="majorBidi"/>
          <w:sz w:val="24"/>
          <w:szCs w:val="24"/>
        </w:rPr>
        <w:t xml:space="preserve">-Fateh, </w:t>
      </w:r>
      <w:proofErr w:type="spellStart"/>
      <w:r w:rsidRPr="002E5A40">
        <w:rPr>
          <w:rFonts w:asciiTheme="majorBidi" w:hAnsiTheme="majorBidi" w:cstheme="majorBidi"/>
          <w:sz w:val="24"/>
          <w:szCs w:val="24"/>
        </w:rPr>
        <w:t>Tanween-Damm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TanweenKasir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mengklasifikasikan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tersebut</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mengidentifikasi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kelompok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menjadi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miliknya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Alqrainy</w:t>
      </w:r>
      <w:proofErr w:type="spellEnd"/>
      <w:r w:rsidRPr="002E5A40">
        <w:rPr>
          <w:rFonts w:asciiTheme="majorBidi" w:hAnsiTheme="majorBidi" w:cstheme="majorBidi"/>
          <w:sz w:val="24"/>
          <w:szCs w:val="24"/>
        </w:rPr>
        <w:t xml:space="preserve"> et al. [7] </w:t>
      </w:r>
      <w:proofErr w:type="spellStart"/>
      <w:r w:rsidRPr="002E5A40">
        <w:rPr>
          <w:rFonts w:asciiTheme="majorBidi" w:hAnsiTheme="majorBidi" w:cstheme="majorBidi"/>
          <w:sz w:val="24"/>
          <w:szCs w:val="24"/>
        </w:rPr>
        <w:t>mempresentasikan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kata-kata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secara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otomatis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menandai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sebagian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Tujuannya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menghapus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ambiguitas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mengaktifkan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otomatis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cepat</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akurat</w:t>
      </w:r>
      <w:proofErr w:type="spellEnd"/>
      <w:r w:rsidRPr="002E5A40">
        <w:rPr>
          <w:rFonts w:asciiTheme="majorBidi" w:hAnsiTheme="majorBidi" w:cstheme="majorBidi"/>
          <w:sz w:val="24"/>
          <w:szCs w:val="24"/>
        </w:rPr>
        <w:t xml:space="preserve">. Set tag </w:t>
      </w:r>
      <w:proofErr w:type="spellStart"/>
      <w:r w:rsidRPr="002E5A40">
        <w:rPr>
          <w:rFonts w:asciiTheme="majorBidi" w:hAnsiTheme="majorBidi" w:cstheme="majorBidi"/>
          <w:sz w:val="24"/>
          <w:szCs w:val="24"/>
        </w:rPr>
        <w:t>telah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dirancang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mendukung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Desain</w:t>
      </w:r>
      <w:proofErr w:type="spellEnd"/>
      <w:r w:rsidRPr="002E5A40">
        <w:rPr>
          <w:rFonts w:asciiTheme="majorBidi" w:hAnsiTheme="majorBidi" w:cstheme="majorBidi"/>
          <w:sz w:val="24"/>
          <w:szCs w:val="24"/>
        </w:rPr>
        <w:t xml:space="preserve"> tag set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tahap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terkait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anotasi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morf-sintaksis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otomatis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Talmon</w:t>
      </w:r>
      <w:proofErr w:type="spellEnd"/>
      <w:r w:rsidRPr="002E5A40">
        <w:rPr>
          <w:rFonts w:asciiTheme="majorBidi" w:hAnsiTheme="majorBidi" w:cstheme="majorBidi"/>
          <w:sz w:val="24"/>
          <w:szCs w:val="24"/>
        </w:rPr>
        <w:t xml:space="preserve"> et al. [22] </w:t>
      </w:r>
      <w:proofErr w:type="spellStart"/>
      <w:r w:rsidRPr="002E5A40">
        <w:rPr>
          <w:rFonts w:asciiTheme="majorBidi" w:hAnsiTheme="majorBidi" w:cstheme="majorBidi"/>
          <w:sz w:val="24"/>
          <w:szCs w:val="24"/>
        </w:rPr>
        <w:t>mempresentasikan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komputasi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Alquran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tujuan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pengajaran</w:t>
      </w:r>
      <w:proofErr w:type="spellEnd"/>
      <w:r w:rsidRPr="002E5A40">
        <w:rPr>
          <w:rFonts w:asciiTheme="majorBidi" w:hAnsiTheme="majorBidi" w:cstheme="majorBidi"/>
          <w:sz w:val="24"/>
          <w:szCs w:val="24"/>
        </w:rPr>
        <w:t xml:space="preserve">. Inti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seperangkat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negara yang </w:t>
      </w:r>
      <w:proofErr w:type="spellStart"/>
      <w:r w:rsidRPr="002E5A40">
        <w:rPr>
          <w:rFonts w:asciiTheme="majorBidi" w:hAnsiTheme="majorBidi" w:cstheme="majorBidi"/>
          <w:sz w:val="24"/>
          <w:szCs w:val="24"/>
        </w:rPr>
        <w:t>menggambarkan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fenomena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sintaksis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Quran.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sedang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tujuan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pengajaran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penelitian</w:t>
      </w:r>
      <w:proofErr w:type="spellEnd"/>
      <w:r w:rsidRPr="002E5A40">
        <w:rPr>
          <w:rFonts w:asciiTheme="majorBidi" w:hAnsiTheme="majorBidi" w:cstheme="majorBidi"/>
          <w:sz w:val="24"/>
          <w:szCs w:val="24"/>
        </w:rPr>
        <w:t xml:space="preserve">. Safadi et al. [21] </w:t>
      </w:r>
      <w:proofErr w:type="spellStart"/>
      <w:r w:rsidRPr="002E5A40">
        <w:rPr>
          <w:rFonts w:asciiTheme="majorBidi" w:hAnsiTheme="majorBidi" w:cstheme="majorBidi"/>
          <w:sz w:val="24"/>
          <w:szCs w:val="24"/>
        </w:rPr>
        <w:t>mempresentasikan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metode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memasok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metode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mesin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tanpa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pengawasan</w:t>
      </w:r>
      <w:proofErr w:type="spellEnd"/>
      <w:r w:rsidRPr="002E5A40">
        <w:rPr>
          <w:rFonts w:asciiTheme="majorBidi" w:hAnsiTheme="majorBidi" w:cstheme="majorBidi"/>
          <w:sz w:val="24"/>
          <w:szCs w:val="24"/>
          <w:lang w:val="id-ID"/>
        </w:rPr>
        <w:t>.</w:t>
      </w:r>
    </w:p>
    <w:p w14:paraId="4AEC67B5" w14:textId="4ED9DD06" w:rsidR="00CC47DE" w:rsidRPr="002E5A40" w:rsidRDefault="00CC47DE" w:rsidP="002E5A40">
      <w:pPr>
        <w:pStyle w:val="ListParagraph"/>
        <w:spacing w:after="0" w:line="360" w:lineRule="auto"/>
        <w:ind w:left="0"/>
        <w:jc w:val="both"/>
        <w:rPr>
          <w:rFonts w:asciiTheme="majorBidi" w:hAnsiTheme="majorBidi" w:cstheme="majorBidi"/>
          <w:sz w:val="24"/>
          <w:szCs w:val="24"/>
        </w:rPr>
      </w:pPr>
      <w:r w:rsidRPr="002E5A40">
        <w:rPr>
          <w:rFonts w:asciiTheme="majorBidi" w:hAnsiTheme="majorBidi" w:cstheme="majorBidi"/>
          <w:sz w:val="24"/>
          <w:szCs w:val="24"/>
          <w:lang w:val="id-ID"/>
        </w:rPr>
        <w:tab/>
      </w:r>
      <w:proofErr w:type="spellStart"/>
      <w:r w:rsidRPr="002E5A40">
        <w:rPr>
          <w:rFonts w:asciiTheme="majorBidi" w:hAnsiTheme="majorBidi" w:cstheme="majorBidi"/>
          <w:sz w:val="24"/>
          <w:szCs w:val="24"/>
        </w:rPr>
        <w:t>Karya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terbaru</w:t>
      </w:r>
      <w:proofErr w:type="spellEnd"/>
      <w:r w:rsidRPr="002E5A40">
        <w:rPr>
          <w:rFonts w:asciiTheme="majorBidi" w:hAnsiTheme="majorBidi" w:cstheme="majorBidi"/>
          <w:sz w:val="24"/>
          <w:szCs w:val="24"/>
        </w:rPr>
        <w:t xml:space="preserve"> oleh </w:t>
      </w:r>
      <w:proofErr w:type="spellStart"/>
      <w:r w:rsidRPr="002E5A40">
        <w:rPr>
          <w:rFonts w:asciiTheme="majorBidi" w:hAnsiTheme="majorBidi" w:cstheme="majorBidi"/>
          <w:sz w:val="24"/>
          <w:szCs w:val="24"/>
        </w:rPr>
        <w:t>Chiraz</w:t>
      </w:r>
      <w:proofErr w:type="spellEnd"/>
      <w:r w:rsidRPr="002E5A40">
        <w:rPr>
          <w:rFonts w:asciiTheme="majorBidi" w:hAnsiTheme="majorBidi" w:cstheme="majorBidi"/>
          <w:sz w:val="24"/>
          <w:szCs w:val="24"/>
        </w:rPr>
        <w:t xml:space="preserve"> et al. [9] </w:t>
      </w:r>
      <w:proofErr w:type="spellStart"/>
      <w:r w:rsidRPr="002E5A40">
        <w:rPr>
          <w:rFonts w:asciiTheme="majorBidi" w:hAnsiTheme="majorBidi" w:cstheme="majorBidi"/>
          <w:sz w:val="24"/>
          <w:szCs w:val="24"/>
        </w:rPr>
        <w:t>membahas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masalah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vokal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lima </w:t>
      </w:r>
      <w:proofErr w:type="spellStart"/>
      <w:r w:rsidRPr="002E5A40">
        <w:rPr>
          <w:rFonts w:asciiTheme="majorBidi" w:hAnsiTheme="majorBidi" w:cstheme="majorBidi"/>
          <w:sz w:val="24"/>
          <w:szCs w:val="24"/>
        </w:rPr>
        <w:t>agen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bekerja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secara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paralel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menentukan</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cocok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setiap</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sebuah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w:t>
      </w:r>
    </w:p>
    <w:p w14:paraId="17010BCB" w14:textId="77777777" w:rsidR="00CC47DE" w:rsidRPr="002E5A40" w:rsidRDefault="00CC47DE" w:rsidP="002E5A40">
      <w:pPr>
        <w:pStyle w:val="ListParagraph"/>
        <w:spacing w:after="0" w:line="360" w:lineRule="auto"/>
        <w:ind w:left="0"/>
        <w:jc w:val="both"/>
        <w:rPr>
          <w:rFonts w:asciiTheme="majorBidi" w:hAnsiTheme="majorBidi" w:cstheme="majorBidi"/>
          <w:sz w:val="24"/>
          <w:szCs w:val="24"/>
        </w:rPr>
      </w:pPr>
    </w:p>
    <w:p w14:paraId="64EFA2A5" w14:textId="262E0746" w:rsidR="00BE0F78" w:rsidRPr="002E5A40" w:rsidRDefault="00BE0F78"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4. </w:t>
      </w:r>
      <w:proofErr w:type="spellStart"/>
      <w:r w:rsidRPr="002E5A40">
        <w:rPr>
          <w:rFonts w:asciiTheme="majorBidi" w:hAnsiTheme="majorBidi" w:cstheme="majorBidi"/>
          <w:sz w:val="24"/>
          <w:szCs w:val="24"/>
        </w:rPr>
        <w:t>Metode</w:t>
      </w:r>
      <w:proofErr w:type="spellEnd"/>
      <w:r w:rsidRPr="002E5A40">
        <w:rPr>
          <w:rFonts w:asciiTheme="majorBidi" w:hAnsiTheme="majorBidi" w:cstheme="majorBidi"/>
          <w:sz w:val="24"/>
          <w:szCs w:val="24"/>
        </w:rPr>
        <w:t xml:space="preserve"> </w:t>
      </w:r>
    </w:p>
    <w:p w14:paraId="110B05FB" w14:textId="583F847C" w:rsidR="00BA641C" w:rsidRPr="002E5A40" w:rsidRDefault="00BE0F78"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menyajikan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mengklasifikasikan</w:t>
      </w:r>
      <w:proofErr w:type="spellEnd"/>
      <w:r w:rsidRPr="002E5A40">
        <w:rPr>
          <w:rFonts w:asciiTheme="majorBidi" w:hAnsiTheme="majorBidi" w:cstheme="majorBidi"/>
          <w:sz w:val="24"/>
          <w:szCs w:val="24"/>
        </w:rPr>
        <w:t xml:space="preserve"> kata-kata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tag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memproses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merupakan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tanpa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vokal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pendek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biasanya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dihilangkan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buku</w:t>
      </w:r>
      <w:proofErr w:type="spellEnd"/>
      <w:r w:rsidRPr="002E5A40">
        <w:rPr>
          <w:rFonts w:asciiTheme="majorBidi" w:hAnsiTheme="majorBidi" w:cstheme="majorBidi"/>
          <w:sz w:val="24"/>
          <w:szCs w:val="24"/>
        </w:rPr>
        <w:t xml:space="preserve">, dan media. Gambar 1 </w:t>
      </w:r>
      <w:proofErr w:type="spellStart"/>
      <w:r w:rsidRPr="002E5A40">
        <w:rPr>
          <w:rFonts w:asciiTheme="majorBidi" w:hAnsiTheme="majorBidi" w:cstheme="majorBidi"/>
          <w:sz w:val="24"/>
          <w:szCs w:val="24"/>
        </w:rPr>
        <w:t>menunjukkan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arsitektur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pertama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berisi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semua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partikel</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termasuk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preposisi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keterangan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konjungsi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Partikel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interogatif</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pengecualian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interjeksi</w:t>
      </w:r>
      <w:proofErr w:type="spellEnd"/>
      <w:r w:rsidRPr="002E5A40">
        <w:rPr>
          <w:rFonts w:asciiTheme="majorBidi" w:hAnsiTheme="majorBidi" w:cstheme="majorBidi"/>
          <w:sz w:val="24"/>
          <w:szCs w:val="24"/>
        </w:rPr>
        <w:t xml:space="preserve">. Tingkat </w:t>
      </w:r>
      <w:proofErr w:type="spellStart"/>
      <w:r w:rsidRPr="002E5A40">
        <w:rPr>
          <w:rFonts w:asciiTheme="majorBidi" w:hAnsiTheme="majorBidi" w:cstheme="majorBidi"/>
          <w:sz w:val="24"/>
          <w:szCs w:val="24"/>
        </w:rPr>
        <w:t>kedua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informasi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kata dan </w:t>
      </w:r>
      <w:proofErr w:type="spellStart"/>
      <w:r w:rsidRPr="002E5A40">
        <w:rPr>
          <w:rFonts w:asciiTheme="majorBidi" w:hAnsiTheme="majorBidi" w:cstheme="majorBidi"/>
          <w:sz w:val="24"/>
          <w:szCs w:val="24"/>
        </w:rPr>
        <w:t>afiksnya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menganggap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kata-kata </w:t>
      </w:r>
      <w:proofErr w:type="spellStart"/>
      <w:r w:rsidRPr="002E5A40">
        <w:rPr>
          <w:rFonts w:asciiTheme="majorBidi" w:hAnsiTheme="majorBidi" w:cstheme="majorBidi"/>
          <w:sz w:val="24"/>
          <w:szCs w:val="24"/>
        </w:rPr>
        <w:t>tersebut</w:t>
      </w:r>
      <w:proofErr w:type="spellEnd"/>
      <w:r w:rsidRPr="002E5A40">
        <w:rPr>
          <w:rFonts w:asciiTheme="majorBidi" w:hAnsiTheme="majorBidi" w:cstheme="majorBidi"/>
          <w:sz w:val="24"/>
          <w:szCs w:val="24"/>
        </w:rPr>
        <w:t xml:space="preserve">. Level </w:t>
      </w:r>
      <w:proofErr w:type="spellStart"/>
      <w:r w:rsidRPr="002E5A40">
        <w:rPr>
          <w:rFonts w:asciiTheme="majorBidi" w:hAnsiTheme="majorBidi" w:cstheme="majorBidi"/>
          <w:sz w:val="24"/>
          <w:szCs w:val="24"/>
        </w:rPr>
        <w:t>terakhir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sintaksis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terdiri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tahap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tahap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pertama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tergantung</w:t>
      </w:r>
      <w:proofErr w:type="spellEnd"/>
      <w:r w:rsidRPr="002E5A40">
        <w:rPr>
          <w:rFonts w:asciiTheme="majorBidi" w:hAnsiTheme="majorBidi" w:cstheme="majorBidi"/>
          <w:sz w:val="24"/>
          <w:szCs w:val="24"/>
        </w:rPr>
        <w:t xml:space="preserve"> pada kata </w:t>
      </w:r>
      <w:proofErr w:type="spellStart"/>
      <w:r w:rsidRPr="002E5A40">
        <w:rPr>
          <w:rFonts w:asciiTheme="majorBidi" w:hAnsiTheme="majorBidi" w:cstheme="majorBidi"/>
          <w:sz w:val="24"/>
          <w:szCs w:val="24"/>
        </w:rPr>
        <w:t>kunci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spesifik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memberi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tahu</w:t>
      </w:r>
      <w:proofErr w:type="spellEnd"/>
      <w:r w:rsidRPr="002E5A40">
        <w:rPr>
          <w:rFonts w:asciiTheme="majorBidi" w:hAnsiTheme="majorBidi" w:cstheme="majorBidi"/>
          <w:sz w:val="24"/>
          <w:szCs w:val="24"/>
        </w:rPr>
        <w:t xml:space="preserve"> kami kata yang </w:t>
      </w:r>
      <w:proofErr w:type="spellStart"/>
      <w:r w:rsidRPr="002E5A40">
        <w:rPr>
          <w:rFonts w:asciiTheme="majorBidi" w:hAnsiTheme="majorBidi" w:cstheme="majorBidi"/>
          <w:sz w:val="24"/>
          <w:szCs w:val="24"/>
        </w:rPr>
        <w:t>berurutan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tahap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penguraian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terbalik</w:t>
      </w:r>
      <w:proofErr w:type="spellEnd"/>
      <w:r w:rsidRPr="002E5A40">
        <w:rPr>
          <w:rFonts w:asciiTheme="majorBidi" w:hAnsiTheme="majorBidi" w:cstheme="majorBidi"/>
          <w:sz w:val="24"/>
          <w:szCs w:val="24"/>
        </w:rPr>
        <w:t>.</w:t>
      </w:r>
    </w:p>
    <w:p w14:paraId="3446B5FA" w14:textId="0D98A95A" w:rsidR="00CC47DE" w:rsidRPr="002E5A40" w:rsidRDefault="004F2C79" w:rsidP="004F2C79">
      <w:pPr>
        <w:spacing w:after="0" w:line="360" w:lineRule="auto"/>
        <w:contextualSpacing/>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9141B5A" wp14:editId="4F1256CC">
            <wp:extent cx="40481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895725"/>
                    </a:xfrm>
                    <a:prstGeom prst="rect">
                      <a:avLst/>
                    </a:prstGeom>
                    <a:noFill/>
                    <a:ln>
                      <a:noFill/>
                    </a:ln>
                  </pic:spPr>
                </pic:pic>
              </a:graphicData>
            </a:graphic>
          </wp:inline>
        </w:drawing>
      </w:r>
    </w:p>
    <w:p w14:paraId="60598DF1" w14:textId="637310C0" w:rsidR="00BE0F78" w:rsidRPr="004F2C79" w:rsidRDefault="00BE0F78" w:rsidP="004F2C79">
      <w:pPr>
        <w:spacing w:after="0" w:line="360" w:lineRule="auto"/>
        <w:contextualSpacing/>
        <w:jc w:val="center"/>
        <w:rPr>
          <w:rFonts w:asciiTheme="majorBidi" w:hAnsiTheme="majorBidi" w:cstheme="majorBidi"/>
        </w:rPr>
      </w:pPr>
      <w:r w:rsidRPr="004F2C79">
        <w:rPr>
          <w:rFonts w:asciiTheme="majorBidi" w:hAnsiTheme="majorBidi" w:cstheme="majorBidi"/>
        </w:rPr>
        <w:t xml:space="preserve">Gambar 1. </w:t>
      </w:r>
      <w:proofErr w:type="spellStart"/>
      <w:r w:rsidRPr="004F2C79">
        <w:rPr>
          <w:rFonts w:asciiTheme="majorBidi" w:hAnsiTheme="majorBidi" w:cstheme="majorBidi"/>
        </w:rPr>
        <w:t>Arsitektur</w:t>
      </w:r>
      <w:proofErr w:type="spellEnd"/>
      <w:r w:rsidRPr="004F2C79">
        <w:rPr>
          <w:rFonts w:asciiTheme="majorBidi" w:hAnsiTheme="majorBidi" w:cstheme="majorBidi"/>
        </w:rPr>
        <w:t xml:space="preserve"> </w:t>
      </w:r>
      <w:proofErr w:type="spellStart"/>
      <w:r w:rsidRPr="004F2C79">
        <w:rPr>
          <w:rFonts w:asciiTheme="majorBidi" w:hAnsiTheme="majorBidi" w:cstheme="majorBidi"/>
        </w:rPr>
        <w:t>sistem</w:t>
      </w:r>
      <w:proofErr w:type="spellEnd"/>
      <w:r w:rsidRPr="004F2C79">
        <w:rPr>
          <w:rFonts w:asciiTheme="majorBidi" w:hAnsiTheme="majorBidi" w:cstheme="majorBidi"/>
        </w:rPr>
        <w:t xml:space="preserve"> </w:t>
      </w:r>
      <w:proofErr w:type="spellStart"/>
      <w:r w:rsidRPr="004F2C79">
        <w:rPr>
          <w:rFonts w:asciiTheme="majorBidi" w:hAnsiTheme="majorBidi" w:cstheme="majorBidi"/>
        </w:rPr>
        <w:t>penandaan</w:t>
      </w:r>
      <w:proofErr w:type="spellEnd"/>
    </w:p>
    <w:p w14:paraId="3BACA7D0" w14:textId="50568338" w:rsidR="00BE0F78" w:rsidRPr="002E5A40" w:rsidRDefault="00BE0F78" w:rsidP="002E5A40">
      <w:pPr>
        <w:spacing w:after="0" w:line="360" w:lineRule="auto"/>
        <w:contextualSpacing/>
        <w:jc w:val="both"/>
        <w:rPr>
          <w:rFonts w:asciiTheme="majorBidi" w:hAnsiTheme="majorBidi" w:cstheme="majorBidi"/>
          <w:sz w:val="24"/>
          <w:szCs w:val="24"/>
        </w:rPr>
      </w:pPr>
    </w:p>
    <w:p w14:paraId="5A81EC5F" w14:textId="77777777" w:rsidR="00BE0F78" w:rsidRPr="002E5A40" w:rsidRDefault="00BE0F78" w:rsidP="002E5A40">
      <w:pPr>
        <w:spacing w:after="0" w:line="360" w:lineRule="auto"/>
        <w:contextualSpacing/>
        <w:jc w:val="both"/>
        <w:rPr>
          <w:rFonts w:asciiTheme="majorBidi" w:hAnsiTheme="majorBidi" w:cstheme="majorBidi"/>
          <w:sz w:val="24"/>
          <w:szCs w:val="24"/>
          <w:lang w:val="id-ID"/>
        </w:rPr>
      </w:pP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membaca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membaginya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menjadi</w:t>
      </w:r>
      <w:proofErr w:type="spellEnd"/>
      <w:r w:rsidRPr="002E5A40">
        <w:rPr>
          <w:rFonts w:asciiTheme="majorBidi" w:hAnsiTheme="majorBidi" w:cstheme="majorBidi"/>
          <w:sz w:val="24"/>
          <w:szCs w:val="24"/>
        </w:rPr>
        <w:t xml:space="preserve"> kata-kata yang </w:t>
      </w:r>
      <w:proofErr w:type="spellStart"/>
      <w:r w:rsidRPr="002E5A40">
        <w:rPr>
          <w:rFonts w:asciiTheme="majorBidi" w:hAnsiTheme="majorBidi" w:cstheme="majorBidi"/>
          <w:sz w:val="24"/>
          <w:szCs w:val="24"/>
        </w:rPr>
        <w:t>terpisah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lalu</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mengambil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setiap</w:t>
      </w:r>
      <w:proofErr w:type="spellEnd"/>
      <w:r w:rsidRPr="002E5A40">
        <w:rPr>
          <w:rFonts w:asciiTheme="majorBidi" w:hAnsiTheme="majorBidi" w:cstheme="majorBidi"/>
          <w:sz w:val="24"/>
          <w:szCs w:val="24"/>
        </w:rPr>
        <w:t xml:space="preserve"> kata dan </w:t>
      </w:r>
      <w:proofErr w:type="spellStart"/>
      <w:r w:rsidRPr="002E5A40">
        <w:rPr>
          <w:rFonts w:asciiTheme="majorBidi" w:hAnsiTheme="majorBidi" w:cstheme="majorBidi"/>
          <w:sz w:val="24"/>
          <w:szCs w:val="24"/>
        </w:rPr>
        <w:t>memasukkannya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pertama</w:t>
      </w:r>
      <w:proofErr w:type="spellEnd"/>
      <w:r w:rsidRPr="002E5A40">
        <w:rPr>
          <w:rFonts w:asciiTheme="majorBidi" w:hAnsiTheme="majorBidi" w:cstheme="majorBidi"/>
          <w:sz w:val="24"/>
          <w:szCs w:val="24"/>
        </w:rPr>
        <w:t xml:space="preserve"> (Lexicon Analyzer),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mengembalikan</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sesuai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mentransfer</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level </w:t>
      </w:r>
      <w:proofErr w:type="spellStart"/>
      <w:r w:rsidRPr="002E5A40">
        <w:rPr>
          <w:rFonts w:asciiTheme="majorBidi" w:hAnsiTheme="majorBidi" w:cstheme="majorBidi"/>
          <w:sz w:val="24"/>
          <w:szCs w:val="24"/>
        </w:rPr>
        <w:t>kedua</w:t>
      </w:r>
      <w:proofErr w:type="spellEnd"/>
      <w:r w:rsidRPr="002E5A40">
        <w:rPr>
          <w:rFonts w:asciiTheme="majorBidi" w:hAnsiTheme="majorBidi" w:cstheme="majorBidi"/>
          <w:sz w:val="24"/>
          <w:szCs w:val="24"/>
        </w:rPr>
        <w:t xml:space="preserve"> (Morphological Analyzer). Setelah </w:t>
      </w:r>
      <w:proofErr w:type="spellStart"/>
      <w:r w:rsidRPr="002E5A40">
        <w:rPr>
          <w:rFonts w:asciiTheme="majorBidi" w:hAnsiTheme="majorBidi" w:cstheme="majorBidi"/>
          <w:sz w:val="24"/>
          <w:szCs w:val="24"/>
        </w:rPr>
        <w:t>memproses</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cocok</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mengembalikan</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dianggap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mentransfernya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akhir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Sintaks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Setelah </w:t>
      </w:r>
      <w:proofErr w:type="spellStart"/>
      <w:r w:rsidRPr="002E5A40">
        <w:rPr>
          <w:rFonts w:asciiTheme="majorBidi" w:hAnsiTheme="majorBidi" w:cstheme="majorBidi"/>
          <w:sz w:val="24"/>
          <w:szCs w:val="24"/>
        </w:rPr>
        <w:t>menguji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posisi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TAG </w:t>
      </w:r>
      <w:proofErr w:type="spellStart"/>
      <w:r w:rsidRPr="002E5A40">
        <w:rPr>
          <w:rFonts w:asciiTheme="majorBidi" w:hAnsiTheme="majorBidi" w:cstheme="majorBidi"/>
          <w:sz w:val="24"/>
          <w:szCs w:val="24"/>
        </w:rPr>
        <w:t>ditemukan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maka</w:t>
      </w:r>
      <w:proofErr w:type="spellEnd"/>
      <w:r w:rsidRPr="002E5A40">
        <w:rPr>
          <w:rFonts w:asciiTheme="majorBidi" w:hAnsiTheme="majorBidi" w:cstheme="majorBidi"/>
          <w:sz w:val="24"/>
          <w:szCs w:val="24"/>
        </w:rPr>
        <w:t xml:space="preserve"> TAG </w:t>
      </w:r>
      <w:proofErr w:type="spellStart"/>
      <w:r w:rsidRPr="002E5A40">
        <w:rPr>
          <w:rFonts w:asciiTheme="majorBidi" w:hAnsiTheme="majorBidi" w:cstheme="majorBidi"/>
          <w:sz w:val="24"/>
          <w:szCs w:val="24"/>
        </w:rPr>
        <w:t>dikembalikan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anggapan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tentang</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sesuai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TAG TIDAK DIKETAHUI.</w:t>
      </w:r>
    </w:p>
    <w:p w14:paraId="3084CC95" w14:textId="6038C4A8" w:rsidR="00BE0F78" w:rsidRPr="002E5A40" w:rsidRDefault="00BE0F78"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br/>
        <w:t xml:space="preserve">4.1. Lexicon Analyzer </w:t>
      </w:r>
    </w:p>
    <w:p w14:paraId="21F4E3A5" w14:textId="20B24BD3" w:rsidR="00BE0F78" w:rsidRPr="002E5A40" w:rsidRDefault="00BE0F78"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Lexicons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jantung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setiap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pemrosesan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alami</w:t>
      </w:r>
      <w:proofErr w:type="spellEnd"/>
      <w:r w:rsidRPr="002E5A40">
        <w:rPr>
          <w:rFonts w:asciiTheme="majorBidi" w:hAnsiTheme="majorBidi" w:cstheme="majorBidi"/>
          <w:sz w:val="24"/>
          <w:szCs w:val="24"/>
        </w:rPr>
        <w:t xml:space="preserve">. Level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menyimpan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semua</w:t>
      </w:r>
      <w:proofErr w:type="spellEnd"/>
      <w:r w:rsidRPr="002E5A40">
        <w:rPr>
          <w:rFonts w:asciiTheme="majorBidi" w:hAnsiTheme="majorBidi" w:cstheme="majorBidi"/>
          <w:sz w:val="24"/>
          <w:szCs w:val="24"/>
        </w:rPr>
        <w:t xml:space="preserve"> kata dan </w:t>
      </w:r>
      <w:proofErr w:type="spellStart"/>
      <w:r w:rsidRPr="002E5A40">
        <w:rPr>
          <w:rFonts w:asciiTheme="majorBidi" w:hAnsiTheme="majorBidi" w:cstheme="majorBidi"/>
          <w:sz w:val="24"/>
          <w:szCs w:val="24"/>
        </w:rPr>
        <w:t>partikel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(kata </w:t>
      </w:r>
      <w:proofErr w:type="spellStart"/>
      <w:r w:rsidRPr="002E5A40">
        <w:rPr>
          <w:rFonts w:asciiTheme="majorBidi" w:hAnsiTheme="majorBidi" w:cstheme="majorBidi"/>
          <w:sz w:val="24"/>
          <w:szCs w:val="24"/>
        </w:rPr>
        <w:t>depan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keterangan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sambung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partikel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interogatif</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pengecualian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pertanyaan</w:t>
      </w:r>
      <w:proofErr w:type="spellEnd"/>
      <w:r w:rsidRPr="002E5A40">
        <w:rPr>
          <w:rFonts w:asciiTheme="majorBidi" w:hAnsiTheme="majorBidi" w:cstheme="majorBidi"/>
          <w:sz w:val="24"/>
          <w:szCs w:val="24"/>
        </w:rPr>
        <w:t xml:space="preserve"> dan kata </w:t>
      </w:r>
      <w:proofErr w:type="spellStart"/>
      <w:r w:rsidRPr="002E5A40">
        <w:rPr>
          <w:rFonts w:asciiTheme="majorBidi" w:hAnsiTheme="majorBidi" w:cstheme="majorBidi"/>
          <w:sz w:val="24"/>
          <w:szCs w:val="24"/>
        </w:rPr>
        <w:t>seru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lihat</w:t>
      </w:r>
      <w:proofErr w:type="spellEnd"/>
      <w:r w:rsidRPr="002E5A40">
        <w:rPr>
          <w:rFonts w:asciiTheme="majorBidi" w:hAnsiTheme="majorBidi" w:cstheme="majorBidi"/>
          <w:sz w:val="24"/>
          <w:szCs w:val="24"/>
        </w:rPr>
        <w:t xml:space="preserve"> Lampiran A)</w:t>
      </w:r>
      <w:r w:rsidR="00B96845" w:rsidRPr="002E5A40">
        <w:rPr>
          <w:rFonts w:asciiTheme="majorBidi" w:hAnsiTheme="majorBidi" w:cstheme="majorBidi"/>
          <w:sz w:val="24"/>
          <w:szCs w:val="24"/>
          <w:lang w:val="id-ID"/>
        </w:rPr>
        <w:t xml:space="preserve"> (prepositions, adverbs, conjunctions, interrogative particles, exceptions, questions and interjections, see Appendix A)</w:t>
      </w:r>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Setiap</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bacaan</w:t>
      </w:r>
      <w:proofErr w:type="spellEnd"/>
      <w:r w:rsidRPr="002E5A40">
        <w:rPr>
          <w:rFonts w:asciiTheme="majorBidi" w:hAnsiTheme="majorBidi" w:cstheme="majorBidi"/>
          <w:sz w:val="24"/>
          <w:szCs w:val="24"/>
        </w:rPr>
        <w:t xml:space="preserve"> non-</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dieksplorasi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ditemukan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lastRenderedPageBreak/>
        <w:t>maka</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sesuai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dikembalikan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Tetapi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ditemukan</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mentransfer</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yaitu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w:t>
      </w:r>
      <w:proofErr w:type="spellEnd"/>
      <w:r w:rsidRPr="002E5A40">
        <w:rPr>
          <w:rFonts w:asciiTheme="majorBidi" w:hAnsiTheme="majorBidi" w:cstheme="majorBidi"/>
          <w:sz w:val="24"/>
          <w:szCs w:val="24"/>
        </w:rPr>
        <w:t xml:space="preserve">. Proses </w:t>
      </w:r>
      <w:proofErr w:type="spellStart"/>
      <w:r w:rsidRPr="002E5A40">
        <w:rPr>
          <w:rFonts w:asciiTheme="majorBidi" w:hAnsiTheme="majorBidi" w:cstheme="majorBidi"/>
          <w:sz w:val="24"/>
          <w:szCs w:val="24"/>
        </w:rPr>
        <w:t>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diringkas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algoritma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berikut</w:t>
      </w:r>
      <w:proofErr w:type="spellEnd"/>
      <w:r w:rsidRPr="002E5A40">
        <w:rPr>
          <w:rFonts w:asciiTheme="majorBidi" w:hAnsiTheme="majorBidi" w:cstheme="majorBidi"/>
          <w:sz w:val="24"/>
          <w:szCs w:val="24"/>
        </w:rPr>
        <w:t>:</w:t>
      </w:r>
    </w:p>
    <w:p w14:paraId="1F164156" w14:textId="77777777" w:rsidR="00BE0F78" w:rsidRPr="002E5A40" w:rsidRDefault="00BE0F78"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Begin       </w:t>
      </w:r>
    </w:p>
    <w:p w14:paraId="1824C960" w14:textId="77777777" w:rsidR="00BE0F78" w:rsidRPr="002E5A40" w:rsidRDefault="00BE0F78" w:rsidP="002E5A40">
      <w:pPr>
        <w:spacing w:after="0" w:line="360" w:lineRule="auto"/>
        <w:ind w:firstLine="720"/>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read text      </w:t>
      </w:r>
    </w:p>
    <w:p w14:paraId="1119B3BA" w14:textId="74A18DAB" w:rsidR="00BE0F78" w:rsidRPr="002E5A40" w:rsidRDefault="00BE0F78"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 </w:t>
      </w:r>
      <w:r w:rsidRPr="002E5A40">
        <w:rPr>
          <w:rFonts w:asciiTheme="majorBidi" w:hAnsiTheme="majorBidi" w:cstheme="majorBidi"/>
          <w:sz w:val="24"/>
          <w:szCs w:val="24"/>
        </w:rPr>
        <w:tab/>
        <w:t xml:space="preserve">tokenization       </w:t>
      </w:r>
    </w:p>
    <w:p w14:paraId="6690EAEF" w14:textId="77777777" w:rsidR="00BE0F78" w:rsidRPr="002E5A40" w:rsidRDefault="00BE0F78" w:rsidP="002E5A40">
      <w:pPr>
        <w:spacing w:after="0" w:line="360" w:lineRule="auto"/>
        <w:ind w:firstLine="720"/>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take word       </w:t>
      </w:r>
    </w:p>
    <w:p w14:paraId="743CF5A5" w14:textId="6FE95C90" w:rsidR="00BE0F78" w:rsidRPr="002E5A40" w:rsidRDefault="00BE0F78" w:rsidP="002E5A40">
      <w:pPr>
        <w:spacing w:after="0" w:line="360" w:lineRule="auto"/>
        <w:ind w:firstLine="720"/>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search for the word in the lexicon      </w:t>
      </w:r>
    </w:p>
    <w:p w14:paraId="218D8747" w14:textId="77777777" w:rsidR="00BE0F78" w:rsidRPr="002E5A40" w:rsidRDefault="00BE0F78" w:rsidP="002E5A40">
      <w:pPr>
        <w:spacing w:after="0" w:line="360" w:lineRule="auto"/>
        <w:ind w:firstLine="720"/>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 if found then             </w:t>
      </w:r>
    </w:p>
    <w:p w14:paraId="77C71CEA" w14:textId="77777777" w:rsidR="00BE0F78" w:rsidRPr="002E5A40" w:rsidRDefault="00BE0F78" w:rsidP="002E5A40">
      <w:pPr>
        <w:spacing w:after="0" w:line="360" w:lineRule="auto"/>
        <w:ind w:left="720" w:firstLine="720"/>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return the corresponding tag      </w:t>
      </w:r>
    </w:p>
    <w:p w14:paraId="525727E0" w14:textId="74C4DC64" w:rsidR="00BE0F78" w:rsidRPr="002E5A40" w:rsidRDefault="00BE0F78"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 </w:t>
      </w:r>
      <w:r w:rsidRPr="002E5A40">
        <w:rPr>
          <w:rFonts w:asciiTheme="majorBidi" w:hAnsiTheme="majorBidi" w:cstheme="majorBidi"/>
          <w:sz w:val="24"/>
          <w:szCs w:val="24"/>
        </w:rPr>
        <w:tab/>
        <w:t xml:space="preserve">else             </w:t>
      </w:r>
    </w:p>
    <w:p w14:paraId="2BBBB489" w14:textId="6091BEF2" w:rsidR="00BE0F78" w:rsidRPr="002E5A40" w:rsidRDefault="00BE0F78" w:rsidP="002E5A40">
      <w:pPr>
        <w:spacing w:after="0" w:line="360" w:lineRule="auto"/>
        <w:ind w:left="720" w:firstLine="720"/>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transfer word to the morphological            </w:t>
      </w:r>
    </w:p>
    <w:p w14:paraId="1F341743" w14:textId="77777777" w:rsidR="00BE0F78" w:rsidRPr="002E5A40" w:rsidRDefault="00BE0F78" w:rsidP="002E5A40">
      <w:pPr>
        <w:spacing w:after="0" w:line="360" w:lineRule="auto"/>
        <w:ind w:firstLine="720"/>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analyzer</w:t>
      </w:r>
      <w:proofErr w:type="spellEnd"/>
      <w:r w:rsidRPr="002E5A40">
        <w:rPr>
          <w:rFonts w:asciiTheme="majorBidi" w:hAnsiTheme="majorBidi" w:cstheme="majorBidi"/>
          <w:sz w:val="24"/>
          <w:szCs w:val="24"/>
        </w:rPr>
        <w:t xml:space="preserve">    </w:t>
      </w:r>
    </w:p>
    <w:p w14:paraId="180AE917" w14:textId="6C492249" w:rsidR="00BE0F78" w:rsidRPr="002E5A40" w:rsidRDefault="00BE0F78"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End </w:t>
      </w:r>
    </w:p>
    <w:p w14:paraId="4CB52EEC" w14:textId="4CEC838C" w:rsidR="00BE0F78" w:rsidRPr="002E5A40" w:rsidRDefault="00BE0F7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Mulai</w:t>
      </w:r>
    </w:p>
    <w:p w14:paraId="287F694D" w14:textId="6C03F318" w:rsidR="00BE0F78" w:rsidRPr="002E5A40" w:rsidRDefault="00BE0F7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b/>
        <w:t>Baca text</w:t>
      </w:r>
    </w:p>
    <w:p w14:paraId="6E91BF1A" w14:textId="595F550A" w:rsidR="00BE0F78" w:rsidRPr="002E5A40" w:rsidRDefault="00BE0F7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b/>
      </w:r>
      <w:r w:rsidR="007019FD" w:rsidRPr="002E5A40">
        <w:rPr>
          <w:rFonts w:asciiTheme="majorBidi" w:hAnsiTheme="majorBidi" w:cstheme="majorBidi"/>
          <w:sz w:val="24"/>
          <w:szCs w:val="24"/>
          <w:lang w:val="id-ID"/>
        </w:rPr>
        <w:t>T</w:t>
      </w:r>
      <w:r w:rsidRPr="002E5A40">
        <w:rPr>
          <w:rFonts w:asciiTheme="majorBidi" w:hAnsiTheme="majorBidi" w:cstheme="majorBidi"/>
          <w:sz w:val="24"/>
          <w:szCs w:val="24"/>
          <w:lang w:val="id-ID"/>
        </w:rPr>
        <w:t>okeniz</w:t>
      </w:r>
      <w:r w:rsidR="007019FD" w:rsidRPr="002E5A40">
        <w:rPr>
          <w:rFonts w:asciiTheme="majorBidi" w:hAnsiTheme="majorBidi" w:cstheme="majorBidi"/>
          <w:sz w:val="24"/>
          <w:szCs w:val="24"/>
          <w:lang w:val="id-ID"/>
        </w:rPr>
        <w:t>ation</w:t>
      </w:r>
    </w:p>
    <w:p w14:paraId="20855749" w14:textId="212127D3" w:rsidR="007019FD" w:rsidRPr="002E5A40" w:rsidRDefault="007019F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b/>
        <w:t>Ambil kata</w:t>
      </w:r>
    </w:p>
    <w:p w14:paraId="10018C57" w14:textId="0C64E2D9" w:rsidR="007019FD" w:rsidRPr="002E5A40" w:rsidRDefault="007019F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b/>
        <w:t>M</w:t>
      </w:r>
      <w:proofErr w:type="spellStart"/>
      <w:r w:rsidRPr="002E5A40">
        <w:rPr>
          <w:rFonts w:asciiTheme="majorBidi" w:hAnsiTheme="majorBidi" w:cstheme="majorBidi"/>
          <w:sz w:val="24"/>
          <w:szCs w:val="24"/>
        </w:rPr>
        <w:t>encari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p>
    <w:p w14:paraId="1945391C" w14:textId="126AE3CA" w:rsidR="007019FD" w:rsidRPr="002E5A40" w:rsidRDefault="007019FD"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lang w:val="id-ID"/>
        </w:rPr>
        <w:tab/>
        <w:t>J</w:t>
      </w:r>
      <w:proofErr w:type="spellStart"/>
      <w:r w:rsidRPr="002E5A40">
        <w:rPr>
          <w:rFonts w:asciiTheme="majorBidi" w:hAnsiTheme="majorBidi" w:cstheme="majorBidi"/>
          <w:sz w:val="24"/>
          <w:szCs w:val="24"/>
        </w:rPr>
        <w:t>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ditemukan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maka</w:t>
      </w:r>
      <w:proofErr w:type="spellEnd"/>
    </w:p>
    <w:p w14:paraId="3048D679" w14:textId="4765A87C" w:rsidR="007019FD" w:rsidRPr="002E5A40" w:rsidRDefault="007019FD"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ab/>
      </w:r>
      <w:r w:rsidRPr="002E5A40">
        <w:rPr>
          <w:rFonts w:asciiTheme="majorBidi" w:hAnsiTheme="majorBidi" w:cstheme="majorBidi"/>
          <w:sz w:val="24"/>
          <w:szCs w:val="24"/>
        </w:rPr>
        <w:tab/>
      </w:r>
      <w:r w:rsidRPr="002E5A40">
        <w:rPr>
          <w:rFonts w:asciiTheme="majorBidi" w:hAnsiTheme="majorBidi" w:cstheme="majorBidi"/>
          <w:sz w:val="24"/>
          <w:szCs w:val="24"/>
          <w:lang w:val="id-ID"/>
        </w:rPr>
        <w:t>K</w:t>
      </w:r>
      <w:proofErr w:type="spellStart"/>
      <w:r w:rsidRPr="002E5A40">
        <w:rPr>
          <w:rFonts w:asciiTheme="majorBidi" w:hAnsiTheme="majorBidi" w:cstheme="majorBidi"/>
          <w:sz w:val="24"/>
          <w:szCs w:val="24"/>
        </w:rPr>
        <w:t>embalikan</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sesuai</w:t>
      </w:r>
      <w:proofErr w:type="spellEnd"/>
    </w:p>
    <w:p w14:paraId="0F99B337" w14:textId="02B801A6" w:rsidR="007019FD" w:rsidRPr="002E5A40" w:rsidRDefault="007019F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rPr>
        <w:tab/>
      </w:r>
      <w:r w:rsidRPr="002E5A40">
        <w:rPr>
          <w:rFonts w:asciiTheme="majorBidi" w:hAnsiTheme="majorBidi" w:cstheme="majorBidi"/>
          <w:sz w:val="24"/>
          <w:szCs w:val="24"/>
          <w:lang w:val="id-ID"/>
        </w:rPr>
        <w:t>L</w:t>
      </w:r>
      <w:proofErr w:type="spellStart"/>
      <w:r w:rsidRPr="002E5A40">
        <w:rPr>
          <w:rFonts w:asciiTheme="majorBidi" w:hAnsiTheme="majorBidi" w:cstheme="majorBidi"/>
          <w:sz w:val="24"/>
          <w:szCs w:val="24"/>
        </w:rPr>
        <w:t>ain</w:t>
      </w:r>
      <w:proofErr w:type="spellEnd"/>
    </w:p>
    <w:p w14:paraId="2F8BD40C" w14:textId="501AB570" w:rsidR="007019FD" w:rsidRPr="002E5A40" w:rsidRDefault="007019F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b/>
      </w:r>
      <w:r w:rsidRPr="002E5A40">
        <w:rPr>
          <w:rFonts w:asciiTheme="majorBidi" w:hAnsiTheme="majorBidi" w:cstheme="majorBidi"/>
          <w:sz w:val="24"/>
          <w:szCs w:val="24"/>
          <w:lang w:val="id-ID"/>
        </w:rPr>
        <w:tab/>
        <w:t>M</w:t>
      </w:r>
      <w:proofErr w:type="spellStart"/>
      <w:r w:rsidRPr="002E5A40">
        <w:rPr>
          <w:rFonts w:asciiTheme="majorBidi" w:hAnsiTheme="majorBidi" w:cstheme="majorBidi"/>
          <w:sz w:val="24"/>
          <w:szCs w:val="24"/>
        </w:rPr>
        <w:t>entransfer</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p>
    <w:p w14:paraId="0CF72462" w14:textId="51AD6A0A" w:rsidR="00BE0F78" w:rsidRPr="002E5A40" w:rsidRDefault="007019FD"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ab/>
      </w:r>
      <w:r w:rsidRPr="002E5A40">
        <w:rPr>
          <w:rFonts w:asciiTheme="majorBidi" w:hAnsiTheme="majorBidi" w:cstheme="majorBidi"/>
          <w:sz w:val="24"/>
          <w:szCs w:val="24"/>
          <w:lang w:val="id-ID"/>
        </w:rPr>
        <w:t>P</w:t>
      </w:r>
      <w:proofErr w:type="spellStart"/>
      <w:r w:rsidRPr="002E5A40">
        <w:rPr>
          <w:rFonts w:asciiTheme="majorBidi" w:hAnsiTheme="majorBidi" w:cstheme="majorBidi"/>
          <w:sz w:val="24"/>
          <w:szCs w:val="24"/>
        </w:rPr>
        <w:t>enganalisa</w:t>
      </w:r>
      <w:proofErr w:type="spellEnd"/>
    </w:p>
    <w:p w14:paraId="38D15146" w14:textId="29B16F56" w:rsidR="007019FD" w:rsidRPr="002E5A40" w:rsidRDefault="007019F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Akhir</w:t>
      </w:r>
    </w:p>
    <w:p w14:paraId="1708FD80" w14:textId="4EF1E75F" w:rsidR="007019FD" w:rsidRPr="002E5A40" w:rsidRDefault="007019FD" w:rsidP="002E5A40">
      <w:pPr>
        <w:spacing w:after="0" w:line="360" w:lineRule="auto"/>
        <w:contextualSpacing/>
        <w:jc w:val="both"/>
        <w:rPr>
          <w:rFonts w:asciiTheme="majorBidi" w:hAnsiTheme="majorBidi" w:cstheme="majorBidi"/>
          <w:sz w:val="24"/>
          <w:szCs w:val="24"/>
          <w:lang w:val="id-ID"/>
        </w:rPr>
      </w:pPr>
    </w:p>
    <w:p w14:paraId="332409A6" w14:textId="77777777" w:rsidR="007019FD" w:rsidRPr="002E5A40" w:rsidRDefault="007019FD"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4.2. The Morphological Analyzer </w:t>
      </w:r>
    </w:p>
    <w:p w14:paraId="3146197B" w14:textId="0892F28F" w:rsidR="007019FD" w:rsidRPr="002E5A40" w:rsidRDefault="007019FD"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Suatu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tulang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punggung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pemrosesan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alami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Membangun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motivasi</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tantangan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tersendiri</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berbeda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dibagi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semua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Bahasa Arab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sangat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infleksional</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sangat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turunan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masing-masing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disebabkan</w:t>
      </w:r>
      <w:proofErr w:type="spellEnd"/>
      <w:r w:rsidRPr="002E5A40">
        <w:rPr>
          <w:rFonts w:asciiTheme="majorBidi" w:hAnsiTheme="majorBidi" w:cstheme="majorBidi"/>
          <w:sz w:val="24"/>
          <w:szCs w:val="24"/>
        </w:rPr>
        <w:t xml:space="preserve"> oleh </w:t>
      </w:r>
      <w:proofErr w:type="spellStart"/>
      <w:r w:rsidRPr="002E5A40">
        <w:rPr>
          <w:rFonts w:asciiTheme="majorBidi" w:hAnsiTheme="majorBidi" w:cstheme="majorBidi"/>
          <w:sz w:val="24"/>
          <w:szCs w:val="24"/>
        </w:rPr>
        <w:t>sejumlah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besar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kemungkinan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terutama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dan </w:t>
      </w:r>
      <w:proofErr w:type="spellStart"/>
      <w:r w:rsidRPr="002E5A40">
        <w:rPr>
          <w:rFonts w:asciiTheme="majorBidi" w:hAnsiTheme="majorBidi" w:cstheme="majorBidi"/>
          <w:sz w:val="24"/>
          <w:szCs w:val="24"/>
        </w:rPr>
        <w:t>sejumlah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besar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turunan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tertentu</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root yang </w:t>
      </w:r>
      <w:proofErr w:type="spellStart"/>
      <w:r w:rsidRPr="002E5A40">
        <w:rPr>
          <w:rFonts w:asciiTheme="majorBidi" w:hAnsiTheme="majorBidi" w:cstheme="majorBidi"/>
          <w:sz w:val="24"/>
          <w:szCs w:val="24"/>
        </w:rPr>
        <w:t>unik</w:t>
      </w:r>
      <w:proofErr w:type="spellEnd"/>
      <w:r w:rsidRPr="002E5A40">
        <w:rPr>
          <w:rFonts w:asciiTheme="majorBidi" w:hAnsiTheme="majorBidi" w:cstheme="majorBidi"/>
          <w:sz w:val="24"/>
          <w:szCs w:val="24"/>
        </w:rPr>
        <w:t xml:space="preserve">. Karena </w:t>
      </w:r>
      <w:proofErr w:type="spellStart"/>
      <w:r w:rsidRPr="002E5A40">
        <w:rPr>
          <w:rFonts w:asciiTheme="majorBidi" w:hAnsiTheme="majorBidi" w:cstheme="majorBidi"/>
          <w:sz w:val="24"/>
          <w:szCs w:val="24"/>
        </w:rPr>
        <w:t>ada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beragam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lastRenderedPageBreak/>
        <w:t>menerapkan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lebih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pendekatan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operasi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klasik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ahli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cara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berbeda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bekerja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operasi</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sama</w:t>
      </w:r>
      <w:proofErr w:type="spellEnd"/>
      <w:r w:rsidRPr="002E5A40">
        <w:rPr>
          <w:rFonts w:asciiTheme="majorBidi" w:hAnsiTheme="majorBidi" w:cstheme="majorBidi"/>
          <w:sz w:val="24"/>
          <w:szCs w:val="24"/>
        </w:rPr>
        <w:t>.</w:t>
      </w:r>
    </w:p>
    <w:p w14:paraId="0F18B676" w14:textId="7DDDE2E7" w:rsidR="00CC47DE" w:rsidRPr="002E5A40" w:rsidRDefault="00CC47DE" w:rsidP="002E5A40">
      <w:pPr>
        <w:spacing w:after="0" w:line="360" w:lineRule="auto"/>
        <w:ind w:firstLine="720"/>
        <w:contextualSpacing/>
        <w:jc w:val="both"/>
        <w:rPr>
          <w:rFonts w:asciiTheme="majorBidi" w:hAnsiTheme="majorBidi" w:cstheme="majorBidi"/>
          <w:b/>
          <w:bCs/>
          <w:sz w:val="24"/>
          <w:szCs w:val="24"/>
        </w:rPr>
      </w:pPr>
      <w:r w:rsidRPr="002E5A40">
        <w:rPr>
          <w:rFonts w:asciiTheme="majorBidi" w:hAnsiTheme="majorBidi" w:cstheme="majorBidi"/>
          <w:sz w:val="24"/>
          <w:szCs w:val="24"/>
        </w:rPr>
        <w:t xml:space="preserve">Ada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menunjukkan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apakah</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itu</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Salah </w:t>
      </w:r>
      <w:proofErr w:type="spellStart"/>
      <w:r w:rsidRPr="002E5A40">
        <w:rPr>
          <w:rFonts w:asciiTheme="majorBidi" w:hAnsiTheme="majorBidi" w:cstheme="majorBidi"/>
          <w:sz w:val="24"/>
          <w:szCs w:val="24"/>
        </w:rPr>
        <w:t>satu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lainnya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Tetapi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ketika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kita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berurusan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kata-kata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kata yang </w:t>
      </w:r>
      <w:proofErr w:type="spellStart"/>
      <w:r w:rsidRPr="002E5A40">
        <w:rPr>
          <w:rFonts w:asciiTheme="majorBidi" w:hAnsiTheme="majorBidi" w:cstheme="majorBidi"/>
          <w:sz w:val="24"/>
          <w:szCs w:val="24"/>
        </w:rPr>
        <w:t>ambigu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karena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dan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Bagian</w:t>
      </w:r>
      <w:proofErr w:type="spellEnd"/>
      <w:r w:rsidRPr="002E5A40">
        <w:rPr>
          <w:rFonts w:asciiTheme="majorBidi" w:hAnsiTheme="majorBidi" w:cstheme="majorBidi"/>
          <w:sz w:val="24"/>
          <w:szCs w:val="24"/>
        </w:rPr>
        <w:t xml:space="preserve">-of-speech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sebuah</w:t>
      </w:r>
      <w:proofErr w:type="spellEnd"/>
      <w:r w:rsidRPr="002E5A40">
        <w:rPr>
          <w:rFonts w:asciiTheme="majorBidi" w:hAnsiTheme="majorBidi" w:cstheme="majorBidi"/>
          <w:sz w:val="24"/>
          <w:szCs w:val="24"/>
        </w:rPr>
        <w:t xml:space="preserve"> kata juga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ditemukan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imbuhan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saja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saja</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dan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Banyak </w:t>
      </w:r>
      <w:proofErr w:type="spellStart"/>
      <w:r w:rsidRPr="002E5A40">
        <w:rPr>
          <w:rFonts w:asciiTheme="majorBidi" w:hAnsiTheme="majorBidi" w:cstheme="majorBidi"/>
          <w:sz w:val="24"/>
          <w:szCs w:val="24"/>
        </w:rPr>
        <w:t>peneliti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mendaftar</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mendefinisikan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mengidentifikasi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kata yang </w:t>
      </w:r>
      <w:proofErr w:type="spellStart"/>
      <w:r w:rsidRPr="002E5A40">
        <w:rPr>
          <w:rFonts w:asciiTheme="majorBidi" w:hAnsiTheme="majorBidi" w:cstheme="majorBidi"/>
          <w:sz w:val="24"/>
          <w:szCs w:val="24"/>
        </w:rPr>
        <w:t>diberikan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Karena </w:t>
      </w:r>
      <w:proofErr w:type="spellStart"/>
      <w:r w:rsidRPr="002E5A40">
        <w:rPr>
          <w:rFonts w:asciiTheme="majorBidi" w:hAnsiTheme="majorBidi" w:cstheme="majorBidi"/>
          <w:sz w:val="24"/>
          <w:szCs w:val="24"/>
        </w:rPr>
        <w:t>sebagian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besar</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trilateral, para </w:t>
      </w:r>
      <w:proofErr w:type="spellStart"/>
      <w:r w:rsidRPr="002E5A40">
        <w:rPr>
          <w:rFonts w:asciiTheme="majorBidi" w:hAnsiTheme="majorBidi" w:cstheme="majorBidi"/>
          <w:sz w:val="24"/>
          <w:szCs w:val="24"/>
        </w:rPr>
        <w:t>ahli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menganggap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bahwa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asal-usul</w:t>
      </w:r>
      <w:proofErr w:type="spellEnd"/>
      <w:r w:rsidRPr="002E5A40">
        <w:rPr>
          <w:rFonts w:asciiTheme="majorBidi" w:hAnsiTheme="majorBidi" w:cstheme="majorBidi"/>
          <w:sz w:val="24"/>
          <w:szCs w:val="24"/>
        </w:rPr>
        <w:t xml:space="preserve"> kata-kata Arab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huruf</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alasan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kita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ingin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menyeimbangkan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mengetahui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asal</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itu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imbuhan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infiks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akhiran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kita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harus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menghadapi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huruf</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asli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tersebut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huruf</w:t>
      </w:r>
      <w:proofErr w:type="spellEnd"/>
      <w:r w:rsidRPr="002E5A40">
        <w:rPr>
          <w:rFonts w:asciiTheme="majorBidi" w:hAnsiTheme="majorBidi" w:cstheme="majorBidi"/>
          <w:sz w:val="24"/>
          <w:szCs w:val="24"/>
        </w:rPr>
        <w:t xml:space="preserve"> kata</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فعل</w:t>
      </w:r>
      <w:r w:rsidRPr="002E5A40">
        <w:rPr>
          <w:rFonts w:asciiTheme="majorBidi" w:hAnsiTheme="majorBidi" w:cstheme="majorBidi"/>
          <w:sz w:val="24"/>
          <w:szCs w:val="24"/>
          <w:lang w:val="id-ID"/>
        </w:rPr>
        <w:t xml:space="preserve">)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panjang</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lebih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besar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tiga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huruf</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kita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menghadapi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huruf</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asli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seimbang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huruf</w:t>
      </w:r>
      <w:proofErr w:type="spellEnd"/>
      <w:r w:rsidRPr="002E5A40">
        <w:rPr>
          <w:rFonts w:asciiTheme="majorBidi" w:hAnsiTheme="majorBidi" w:cstheme="majorBidi"/>
          <w:sz w:val="24"/>
          <w:szCs w:val="24"/>
        </w:rPr>
        <w:t xml:space="preserve"> kata</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فعل</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Pr>
        <w:t xml:space="preserve">dan </w:t>
      </w:r>
      <w:proofErr w:type="spellStart"/>
      <w:r w:rsidRPr="002E5A40">
        <w:rPr>
          <w:rFonts w:asciiTheme="majorBidi" w:hAnsiTheme="majorBidi" w:cstheme="majorBidi"/>
          <w:sz w:val="24"/>
          <w:szCs w:val="24"/>
        </w:rPr>
        <w:t>huruf-huruf</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tambahan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dihadapkan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pengucapan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انت</w:t>
      </w:r>
      <w:r w:rsidR="00717073" w:rsidRPr="002E5A40">
        <w:rPr>
          <w:rFonts w:asciiTheme="majorBidi" w:hAnsiTheme="majorBidi" w:cstheme="majorBidi"/>
          <w:sz w:val="24"/>
          <w:szCs w:val="24"/>
          <w:rtl/>
          <w:lang w:val="id-ID"/>
        </w:rPr>
        <w:t>ظار ... افتعال</w:t>
      </w:r>
      <w:r w:rsidRPr="002E5A40">
        <w:rPr>
          <w:rFonts w:asciiTheme="majorBidi" w:hAnsiTheme="majorBidi" w:cstheme="majorBidi"/>
          <w:sz w:val="24"/>
          <w:szCs w:val="24"/>
          <w:lang w:val="id-ID"/>
        </w:rPr>
        <w:t xml:space="preserve">)  </w:t>
      </w:r>
      <w:r w:rsidR="00717073"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00717073" w:rsidRPr="002E5A40">
        <w:rPr>
          <w:rFonts w:asciiTheme="majorBidi" w:hAnsiTheme="majorBidi" w:cstheme="majorBidi"/>
          <w:sz w:val="24"/>
          <w:szCs w:val="24"/>
          <w:rtl/>
          <w:lang w:val="id-ID"/>
        </w:rPr>
        <w:t>استشعار ... استفعال</w:t>
      </w:r>
      <w:r w:rsidRPr="002E5A40">
        <w:rPr>
          <w:rFonts w:asciiTheme="majorBidi" w:hAnsiTheme="majorBidi" w:cstheme="majorBidi"/>
          <w:sz w:val="24"/>
          <w:szCs w:val="24"/>
          <w:lang w:val="id-ID"/>
        </w:rPr>
        <w:t xml:space="preserve">)  </w:t>
      </w:r>
      <w:r w:rsidR="00717073"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00717073" w:rsidRPr="002E5A40">
        <w:rPr>
          <w:rFonts w:asciiTheme="majorBidi" w:hAnsiTheme="majorBidi" w:cstheme="majorBidi"/>
          <w:sz w:val="24"/>
          <w:szCs w:val="24"/>
          <w:rtl/>
          <w:lang w:val="id-ID"/>
        </w:rPr>
        <w:t>المنازل ... المفاعل</w:t>
      </w:r>
      <w:r w:rsidRPr="002E5A40">
        <w:rPr>
          <w:rFonts w:asciiTheme="majorBidi" w:hAnsiTheme="majorBidi" w:cstheme="majorBidi"/>
          <w:sz w:val="24"/>
          <w:szCs w:val="24"/>
          <w:lang w:val="id-ID"/>
        </w:rPr>
        <w:t xml:space="preserve">) </w:t>
      </w:r>
      <w:proofErr w:type="spellStart"/>
      <w:r w:rsidR="00717073" w:rsidRPr="002E5A40">
        <w:rPr>
          <w:rFonts w:asciiTheme="majorBidi" w:hAnsiTheme="majorBidi" w:cstheme="majorBidi"/>
          <w:sz w:val="24"/>
          <w:szCs w:val="24"/>
        </w:rPr>
        <w:t>seperti</w:t>
      </w:r>
      <w:proofErr w:type="spellEnd"/>
      <w:r w:rsidR="00717073" w:rsidRPr="002E5A40">
        <w:rPr>
          <w:rFonts w:asciiTheme="majorBidi" w:hAnsiTheme="majorBidi" w:cstheme="majorBidi"/>
          <w:sz w:val="24"/>
          <w:szCs w:val="24"/>
        </w:rPr>
        <w:t xml:space="preserve"> pada </w:t>
      </w:r>
      <w:proofErr w:type="spellStart"/>
      <w:r w:rsidR="00717073" w:rsidRPr="002E5A40">
        <w:rPr>
          <w:rFonts w:asciiTheme="majorBidi" w:hAnsiTheme="majorBidi" w:cstheme="majorBidi"/>
          <w:sz w:val="24"/>
          <w:szCs w:val="24"/>
        </w:rPr>
        <w:t>contoh</w:t>
      </w:r>
      <w:proofErr w:type="spellEnd"/>
      <w:r w:rsidR="00717073" w:rsidRPr="002E5A40">
        <w:rPr>
          <w:rFonts w:asciiTheme="majorBidi" w:hAnsiTheme="majorBidi" w:cstheme="majorBidi"/>
          <w:sz w:val="24"/>
          <w:szCs w:val="24"/>
        </w:rPr>
        <w:t xml:space="preserve"> </w:t>
      </w:r>
      <w:proofErr w:type="spellStart"/>
      <w:r w:rsidR="00717073" w:rsidRPr="002E5A40">
        <w:rPr>
          <w:rFonts w:asciiTheme="majorBidi" w:hAnsiTheme="majorBidi" w:cstheme="majorBidi"/>
          <w:sz w:val="24"/>
          <w:szCs w:val="24"/>
        </w:rPr>
        <w:t>berikut</w:t>
      </w:r>
      <w:proofErr w:type="spellEnd"/>
      <w:r w:rsidR="00717073" w:rsidRPr="002E5A40">
        <w:rPr>
          <w:rFonts w:asciiTheme="majorBidi" w:hAnsiTheme="majorBidi" w:cstheme="majorBidi"/>
          <w:sz w:val="24"/>
          <w:szCs w:val="24"/>
        </w:rPr>
        <w:t>:</w:t>
      </w:r>
    </w:p>
    <w:p w14:paraId="4456BD24" w14:textId="7CB9E04F" w:rsidR="00717073" w:rsidRPr="002E5A40" w:rsidRDefault="00717073" w:rsidP="002E5A40">
      <w:pPr>
        <w:spacing w:after="0" w:line="360" w:lineRule="auto"/>
        <w:ind w:firstLine="720"/>
        <w:contextualSpacing/>
        <w:jc w:val="both"/>
        <w:rPr>
          <w:rFonts w:asciiTheme="majorBidi" w:hAnsiTheme="majorBidi" w:cstheme="majorBidi"/>
          <w:b/>
          <w:bCs/>
          <w:sz w:val="24"/>
          <w:szCs w:val="24"/>
        </w:rPr>
      </w:pPr>
      <w:r w:rsidRPr="002E5A40">
        <w:rPr>
          <w:rFonts w:asciiTheme="majorBidi" w:hAnsiTheme="majorBidi" w:cstheme="majorBidi"/>
          <w:b/>
          <w:bCs/>
          <w:sz w:val="24"/>
          <w:szCs w:val="24"/>
          <w:rtl/>
          <w:lang w:val="id-ID"/>
        </w:rPr>
        <w:t>انتظار هم     ا</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ن </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ت</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ظ</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ا</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ر</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ه</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م</w:t>
      </w:r>
      <w:r w:rsidRPr="002E5A40">
        <w:rPr>
          <w:rFonts w:asciiTheme="majorBidi" w:hAnsiTheme="majorBidi" w:cstheme="majorBidi"/>
          <w:b/>
          <w:bCs/>
          <w:sz w:val="24"/>
          <w:szCs w:val="24"/>
          <w:rtl/>
          <w:lang w:val="id-ID"/>
        </w:rPr>
        <w:tab/>
      </w:r>
      <w:r w:rsidRPr="002E5A40">
        <w:rPr>
          <w:rFonts w:asciiTheme="majorBidi" w:hAnsiTheme="majorBidi" w:cstheme="majorBidi"/>
          <w:b/>
          <w:bCs/>
          <w:sz w:val="24"/>
          <w:szCs w:val="24"/>
          <w:rtl/>
          <w:lang w:val="id-ID"/>
        </w:rPr>
        <w:tab/>
      </w:r>
      <w:r w:rsidRPr="002E5A40">
        <w:rPr>
          <w:rFonts w:asciiTheme="majorBidi" w:hAnsiTheme="majorBidi" w:cstheme="majorBidi"/>
          <w:b/>
          <w:bCs/>
          <w:sz w:val="24"/>
          <w:szCs w:val="24"/>
          <w:rtl/>
          <w:lang w:val="id-ID"/>
        </w:rPr>
        <w:tab/>
      </w:r>
      <w:r w:rsidRPr="002E5A40">
        <w:rPr>
          <w:rFonts w:asciiTheme="majorBidi" w:hAnsiTheme="majorBidi" w:cstheme="majorBidi"/>
          <w:b/>
          <w:bCs/>
          <w:sz w:val="24"/>
          <w:szCs w:val="24"/>
          <w:rtl/>
          <w:lang w:val="id-ID"/>
        </w:rPr>
        <w:tab/>
      </w:r>
      <w:r w:rsidRPr="002E5A40">
        <w:rPr>
          <w:rFonts w:asciiTheme="majorBidi" w:hAnsiTheme="majorBidi" w:cstheme="majorBidi"/>
          <w:b/>
          <w:bCs/>
          <w:sz w:val="24"/>
          <w:szCs w:val="24"/>
          <w:rtl/>
          <w:lang w:val="id-ID"/>
        </w:rPr>
        <w:tab/>
      </w:r>
    </w:p>
    <w:p w14:paraId="5A6E76A1" w14:textId="6B4FCD67" w:rsidR="00717073" w:rsidRPr="002E5A40" w:rsidRDefault="00717073" w:rsidP="002E5A40">
      <w:pPr>
        <w:spacing w:after="0" w:line="360" w:lineRule="auto"/>
        <w:ind w:firstLine="720"/>
        <w:contextualSpacing/>
        <w:jc w:val="both"/>
        <w:rPr>
          <w:rFonts w:asciiTheme="majorBidi" w:hAnsiTheme="majorBidi" w:cstheme="majorBidi"/>
          <w:b/>
          <w:bCs/>
          <w:sz w:val="24"/>
          <w:szCs w:val="24"/>
          <w:rtl/>
          <w:lang w:val="id-ID"/>
        </w:rPr>
      </w:pPr>
      <w:r w:rsidRPr="002E5A40">
        <w:rPr>
          <w:rFonts w:asciiTheme="majorBidi" w:hAnsiTheme="majorBidi" w:cstheme="majorBidi"/>
          <w:b/>
          <w:bCs/>
          <w:sz w:val="24"/>
          <w:szCs w:val="24"/>
          <w:rtl/>
          <w:lang w:val="id-ID"/>
        </w:rPr>
        <w:t>افتعالهم</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ا</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ف</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ت</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ع</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ا</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ل</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ه</w:t>
      </w:r>
      <w:r w:rsidR="00213658" w:rsidRPr="002E5A40">
        <w:rPr>
          <w:rFonts w:asciiTheme="majorBidi" w:hAnsiTheme="majorBidi" w:cstheme="majorBidi"/>
          <w:b/>
          <w:bCs/>
          <w:sz w:val="24"/>
          <w:szCs w:val="24"/>
          <w:rtl/>
          <w:lang w:val="id-ID"/>
        </w:rPr>
        <w:t xml:space="preserve"> </w:t>
      </w:r>
      <w:r w:rsidRPr="002E5A40">
        <w:rPr>
          <w:rFonts w:asciiTheme="majorBidi" w:hAnsiTheme="majorBidi" w:cstheme="majorBidi"/>
          <w:b/>
          <w:bCs/>
          <w:sz w:val="24"/>
          <w:szCs w:val="24"/>
          <w:rtl/>
          <w:lang w:val="id-ID"/>
        </w:rPr>
        <w:t xml:space="preserve"> م</w:t>
      </w:r>
      <w:r w:rsidRPr="002E5A40">
        <w:rPr>
          <w:rFonts w:asciiTheme="majorBidi" w:hAnsiTheme="majorBidi" w:cstheme="majorBidi"/>
          <w:b/>
          <w:bCs/>
          <w:sz w:val="24"/>
          <w:szCs w:val="24"/>
          <w:rtl/>
          <w:lang w:val="id-ID"/>
        </w:rPr>
        <w:tab/>
      </w:r>
      <w:r w:rsidRPr="002E5A40">
        <w:rPr>
          <w:rFonts w:asciiTheme="majorBidi" w:hAnsiTheme="majorBidi" w:cstheme="majorBidi"/>
          <w:b/>
          <w:bCs/>
          <w:sz w:val="24"/>
          <w:szCs w:val="24"/>
          <w:rtl/>
          <w:lang w:val="id-ID"/>
        </w:rPr>
        <w:tab/>
      </w:r>
      <w:r w:rsidRPr="002E5A40">
        <w:rPr>
          <w:rFonts w:asciiTheme="majorBidi" w:hAnsiTheme="majorBidi" w:cstheme="majorBidi"/>
          <w:b/>
          <w:bCs/>
          <w:sz w:val="24"/>
          <w:szCs w:val="24"/>
          <w:rtl/>
          <w:lang w:val="id-ID"/>
        </w:rPr>
        <w:tab/>
      </w:r>
    </w:p>
    <w:p w14:paraId="52080211" w14:textId="400DE497" w:rsidR="002E5A40" w:rsidRDefault="002E5A40" w:rsidP="00B90012">
      <w:pPr>
        <w:spacing w:before="240" w:after="0" w:line="360" w:lineRule="auto"/>
        <w:ind w:firstLine="720"/>
        <w:contextualSpacing/>
        <w:jc w:val="both"/>
        <w:rPr>
          <w:rStyle w:val="tlid-translation"/>
          <w:lang w:val="id-ID"/>
        </w:rPr>
      </w:pPr>
      <w:r>
        <w:rPr>
          <w:rStyle w:val="tlid-translation"/>
          <w:lang w:val="id-ID"/>
        </w:rPr>
        <w:t xml:space="preserve">Afiks selalu merupakan bagian dari kata </w:t>
      </w:r>
      <w:r>
        <w:rPr>
          <w:rStyle w:val="tlid-translation"/>
          <w:rFonts w:hint="cs"/>
          <w:rtl/>
          <w:lang w:val="id-ID"/>
        </w:rPr>
        <w:t>"سألتمونيها"</w:t>
      </w:r>
      <w:r>
        <w:rPr>
          <w:rStyle w:val="tlid-translation"/>
          <w:lang w:val="id-ID"/>
        </w:rPr>
        <w:t xml:space="preserve"> yang datang dalam kata di empat posisi [25]: sebelum 'fa' kata </w:t>
      </w:r>
      <w:r>
        <w:rPr>
          <w:rStyle w:val="tlid-translation"/>
          <w:rFonts w:hint="cs"/>
          <w:rtl/>
          <w:lang w:val="id-ID"/>
        </w:rPr>
        <w:t>(قبل فاء الكلمة)</w:t>
      </w:r>
      <w:r>
        <w:rPr>
          <w:rStyle w:val="tlid-translation"/>
          <w:lang w:val="id-ID"/>
        </w:rPr>
        <w:t xml:space="preserve"> yang disebut awalan, setelah 'fa' dari kata </w:t>
      </w:r>
      <w:r>
        <w:rPr>
          <w:rStyle w:val="tlid-translation"/>
          <w:rFonts w:hint="cs"/>
          <w:rtl/>
          <w:lang w:val="id-ID"/>
        </w:rPr>
        <w:t>(</w:t>
      </w:r>
      <w:r w:rsidR="00B90012">
        <w:rPr>
          <w:rStyle w:val="tlid-translation"/>
          <w:rFonts w:hint="cs"/>
          <w:rtl/>
          <w:lang w:val="id-ID"/>
        </w:rPr>
        <w:t>بعد فاء الكلمة)</w:t>
      </w:r>
      <w:r w:rsidR="00B90012">
        <w:rPr>
          <w:rStyle w:val="tlid-translation"/>
          <w:lang w:val="id-ID"/>
        </w:rPr>
        <w:t xml:space="preserve"> yang disebut infix, setelah 'ayn' dari kata </w:t>
      </w:r>
      <w:r w:rsidR="00B90012">
        <w:rPr>
          <w:rStyle w:val="tlid-translation"/>
          <w:rFonts w:hint="cs"/>
          <w:rtl/>
          <w:lang w:val="id-ID"/>
        </w:rPr>
        <w:t>(بعد عين الكلمة)</w:t>
      </w:r>
      <w:r w:rsidR="00B90012">
        <w:rPr>
          <w:rStyle w:val="tlid-translation"/>
          <w:lang w:val="id-ID"/>
        </w:rPr>
        <w:t xml:space="preserve"> yang disebut infix, dan setelah 'lam' dari kata </w:t>
      </w:r>
      <w:r w:rsidR="00B90012">
        <w:rPr>
          <w:rStyle w:val="tlid-translation"/>
          <w:rFonts w:hint="cs"/>
          <w:rtl/>
          <w:lang w:val="id-ID"/>
        </w:rPr>
        <w:t>(بعد لام الكلمة)</w:t>
      </w:r>
      <w:r w:rsidR="00B90012">
        <w:rPr>
          <w:rStyle w:val="tlid-translation"/>
          <w:lang w:val="id-ID"/>
        </w:rPr>
        <w:t xml:space="preserve"> yang disebut suffix. Prefiks dan sufiks dapat digunakan tidak hanya untuk mengekstrak informasi seperti fitur tense dan subjek / objek, tetapi juga untuk membantu mengidentifikasi jenis token (kata benda atau kata kerja). Ini karena beberapa awalan / sufiks melekat pada jenis token tertentu seperti yang ditunjukkan pada Gambar 2 dan karenanya dapat digunakan dalam proses disambiguasi. Terkadang satu afiks dapat menentukan tag kata: misalnya, jika awalannya adalah ( </w:t>
      </w:r>
      <w:r w:rsidR="00B90012">
        <w:rPr>
          <w:rStyle w:val="tlid-translation"/>
          <w:rFonts w:hint="cs"/>
          <w:rtl/>
          <w:lang w:val="id-ID"/>
        </w:rPr>
        <w:t xml:space="preserve">ال </w:t>
      </w:r>
      <w:r w:rsidR="00B90012">
        <w:rPr>
          <w:rStyle w:val="tlid-translation"/>
          <w:rtl/>
          <w:lang w:val="id-ID"/>
        </w:rPr>
        <w:t>–</w:t>
      </w:r>
      <w:r w:rsidR="00B90012">
        <w:rPr>
          <w:rStyle w:val="tlid-translation"/>
          <w:rFonts w:hint="cs"/>
          <w:rtl/>
          <w:lang w:val="id-ID"/>
        </w:rPr>
        <w:t xml:space="preserve"> التعريف</w:t>
      </w:r>
      <w:r w:rsidR="00B90012">
        <w:rPr>
          <w:rStyle w:val="tlid-translation"/>
          <w:lang w:val="id-ID"/>
        </w:rPr>
        <w:t xml:space="preserve"> maka kata itu adalah kata benda [17] ).</w:t>
      </w:r>
    </w:p>
    <w:p w14:paraId="700757D5" w14:textId="28A90B95" w:rsidR="00B90012" w:rsidRDefault="009E4E8E" w:rsidP="00B90012">
      <w:pPr>
        <w:spacing w:before="240" w:after="0" w:line="360" w:lineRule="auto"/>
        <w:ind w:firstLine="720"/>
        <w:contextualSpacing/>
        <w:jc w:val="both"/>
        <w:rPr>
          <w:rStyle w:val="tlid-translation"/>
          <w:lang w:val="id-ID"/>
        </w:rPr>
      </w:pPr>
      <w:r>
        <w:rPr>
          <w:rStyle w:val="tlid-translation"/>
          <w:lang w:val="id-ID"/>
        </w:rPr>
        <w:t xml:space="preserve">Tubuh kata adalah bagian utamanya. Ini disebut batang kata </w:t>
      </w:r>
      <w:r>
        <w:rPr>
          <w:rStyle w:val="tlid-translation"/>
          <w:rFonts w:hint="cs"/>
          <w:rtl/>
          <w:lang w:val="id-ID"/>
        </w:rPr>
        <w:t>(ساق/جذع الكلمة)</w:t>
      </w:r>
      <w:r>
        <w:rPr>
          <w:rStyle w:val="tlid-translation"/>
          <w:lang w:val="id-ID"/>
        </w:rPr>
        <w:t xml:space="preserve">. Itu adalah bagian dalam yang dikelilingi oleh beberapa awalan dan sufiks. Jadi sistem yang diusulkan berkonsentrasi untuk menemukan batang kata sebagai langkah pertama. Kemudian, dari batang kami mengasumsikan awalan, sufiks dan infiks yang dapat memetakan kata ke TAG yang telah ditentukan </w:t>
      </w:r>
      <w:r>
        <w:rPr>
          <w:rStyle w:val="tlid-translation"/>
          <w:lang w:val="id-ID"/>
        </w:rPr>
        <w:lastRenderedPageBreak/>
        <w:t>sebelumnya. The Morphological Analyzer menggunakan pendekatan sederhana untuk membagi kata Arab menjadi tiga bagian:</w:t>
      </w:r>
    </w:p>
    <w:p w14:paraId="782E1669" w14:textId="67726C33" w:rsidR="009E4E8E" w:rsidRDefault="009E4E8E" w:rsidP="009E4E8E">
      <w:pPr>
        <w:spacing w:before="240" w:after="0" w:line="360" w:lineRule="auto"/>
        <w:contextualSpacing/>
        <w:jc w:val="both"/>
        <w:rPr>
          <w:rStyle w:val="tlid-translation"/>
          <w:lang w:val="id-ID"/>
        </w:rPr>
      </w:pPr>
      <w:r w:rsidRPr="009E4E8E">
        <w:rPr>
          <w:rStyle w:val="tlid-translation"/>
          <w:i/>
          <w:iCs/>
          <w:lang w:val="id-ID"/>
        </w:rPr>
        <w:t>Prefix:</w:t>
      </w:r>
      <w:r>
        <w:rPr>
          <w:rStyle w:val="tlid-translation"/>
          <w:lang w:val="id-ID"/>
        </w:rPr>
        <w:tab/>
        <w:t>Terdiri dari sebanyak lima awalan bersambung atau bisa nol (Lampiran B).</w:t>
      </w:r>
    </w:p>
    <w:p w14:paraId="2BADD8DD" w14:textId="3864D867" w:rsidR="009E4E8E" w:rsidRDefault="009E4E8E" w:rsidP="009E4E8E">
      <w:pPr>
        <w:spacing w:before="240" w:after="0" w:line="360" w:lineRule="auto"/>
        <w:ind w:left="720" w:hanging="720"/>
        <w:contextualSpacing/>
        <w:jc w:val="both"/>
        <w:rPr>
          <w:rStyle w:val="tlid-translation"/>
          <w:lang w:val="id-ID"/>
        </w:rPr>
      </w:pPr>
      <w:r w:rsidRPr="009E4E8E">
        <w:rPr>
          <w:rStyle w:val="tlid-translation"/>
          <w:i/>
          <w:iCs/>
          <w:lang w:val="id-ID"/>
        </w:rPr>
        <w:t>Stem:</w:t>
      </w:r>
      <w:r>
        <w:rPr>
          <w:rStyle w:val="tlid-translation"/>
          <w:lang w:val="id-ID"/>
        </w:rPr>
        <w:tab/>
        <w:t>Ini terdiri dari akar dan pola morfem yang berasal dari kata benda dan pola kata kerja [25] (Lampiran D).</w:t>
      </w:r>
    </w:p>
    <w:p w14:paraId="0FCEB13A" w14:textId="2C532782" w:rsidR="009E4E8E" w:rsidRDefault="009E4E8E" w:rsidP="009E4E8E">
      <w:pPr>
        <w:spacing w:before="240" w:after="0" w:line="360" w:lineRule="auto"/>
        <w:ind w:left="720" w:hanging="720"/>
        <w:contextualSpacing/>
        <w:jc w:val="both"/>
        <w:rPr>
          <w:rStyle w:val="tlid-translation"/>
          <w:lang w:val="id-ID"/>
        </w:rPr>
      </w:pPr>
      <w:r w:rsidRPr="009E4E8E">
        <w:rPr>
          <w:rStyle w:val="tlid-translation"/>
          <w:i/>
          <w:iCs/>
          <w:lang w:val="id-ID"/>
        </w:rPr>
        <w:t>Suffix:</w:t>
      </w:r>
      <w:r>
        <w:rPr>
          <w:rStyle w:val="tlid-translation"/>
          <w:lang w:val="id-ID"/>
        </w:rPr>
        <w:tab/>
        <w:t xml:space="preserve">Terdiri dari sebanyak tiga sufiks gabungan atau bisa nol (Lampiran C). Misalnya, kata "syktbwnha </w:t>
      </w:r>
      <w:r>
        <w:rPr>
          <w:rStyle w:val="tlid-translation"/>
          <w:rFonts w:hint="cs"/>
          <w:rtl/>
          <w:lang w:val="id-ID"/>
        </w:rPr>
        <w:t>سيكتبونها</w:t>
      </w:r>
      <w:r>
        <w:rPr>
          <w:rStyle w:val="tlid-translation"/>
          <w:lang w:val="id-ID"/>
        </w:rPr>
        <w:t>" akan dianalisis sebagai berikut:</w:t>
      </w:r>
    </w:p>
    <w:p w14:paraId="0D1F671E" w14:textId="40007173" w:rsidR="009E4E8E" w:rsidRDefault="009E4E8E" w:rsidP="009E4E8E">
      <w:pPr>
        <w:spacing w:before="240" w:after="0" w:line="360" w:lineRule="auto"/>
        <w:ind w:left="720" w:hanging="720"/>
        <w:contextualSpacing/>
        <w:jc w:val="both"/>
        <w:rPr>
          <w:rStyle w:val="tlid-translation"/>
          <w:lang w:val="id-ID"/>
        </w:rPr>
      </w:pPr>
      <w:r>
        <w:rPr>
          <w:rStyle w:val="tlid-translation"/>
          <w:lang w:val="id-ID"/>
        </w:rPr>
        <w:tab/>
      </w:r>
      <w:r>
        <w:rPr>
          <w:rStyle w:val="tlid-translation"/>
          <w:lang w:val="id-ID"/>
        </w:rPr>
        <w:tab/>
        <w:t>Prefix</w:t>
      </w:r>
      <w:r>
        <w:rPr>
          <w:rStyle w:val="tlid-translation"/>
          <w:lang w:val="id-ID"/>
        </w:rPr>
        <w:tab/>
      </w:r>
      <w:r>
        <w:rPr>
          <w:rStyle w:val="tlid-translation"/>
          <w:lang w:val="id-ID"/>
        </w:rPr>
        <w:tab/>
        <w:t>Stem</w:t>
      </w:r>
      <w:r>
        <w:rPr>
          <w:rStyle w:val="tlid-translation"/>
          <w:lang w:val="id-ID"/>
        </w:rPr>
        <w:tab/>
      </w:r>
      <w:r>
        <w:rPr>
          <w:rStyle w:val="tlid-translation"/>
          <w:lang w:val="id-ID"/>
        </w:rPr>
        <w:tab/>
        <w:t>Suffix</w:t>
      </w:r>
    </w:p>
    <w:p w14:paraId="6C0D1C19" w14:textId="3231F23E" w:rsidR="009E4E8E" w:rsidRDefault="009E4E8E" w:rsidP="009E4E8E">
      <w:pPr>
        <w:spacing w:before="240" w:after="0" w:line="360" w:lineRule="auto"/>
        <w:ind w:left="720" w:hanging="720"/>
        <w:contextualSpacing/>
        <w:jc w:val="both"/>
        <w:rPr>
          <w:rStyle w:val="tlid-translation"/>
          <w:rtl/>
          <w:lang w:val="id-ID"/>
        </w:rPr>
      </w:pPr>
      <w:r>
        <w:rPr>
          <w:rStyle w:val="tlid-translation"/>
          <w:lang w:val="id-ID"/>
        </w:rPr>
        <w:tab/>
      </w:r>
      <w:r>
        <w:rPr>
          <w:rStyle w:val="tlid-translation"/>
          <w:lang w:val="id-ID"/>
        </w:rPr>
        <w:tab/>
        <w:t xml:space="preserve">Sy </w:t>
      </w:r>
      <w:r>
        <w:rPr>
          <w:rStyle w:val="tlid-translation"/>
          <w:rFonts w:hint="cs"/>
          <w:rtl/>
          <w:lang w:val="id-ID"/>
        </w:rPr>
        <w:t>سي</w:t>
      </w:r>
      <w:r>
        <w:rPr>
          <w:rStyle w:val="tlid-translation"/>
          <w:lang w:val="id-ID"/>
        </w:rPr>
        <w:tab/>
      </w:r>
      <w:r>
        <w:rPr>
          <w:rStyle w:val="tlid-translation"/>
          <w:lang w:val="id-ID"/>
        </w:rPr>
        <w:tab/>
        <w:t xml:space="preserve">ktb </w:t>
      </w:r>
      <w:r>
        <w:rPr>
          <w:rStyle w:val="tlid-translation"/>
          <w:rFonts w:hint="cs"/>
          <w:rtl/>
          <w:lang w:val="id-ID"/>
        </w:rPr>
        <w:t>كتب</w:t>
      </w:r>
      <w:r>
        <w:rPr>
          <w:rStyle w:val="tlid-translation"/>
          <w:lang w:val="id-ID"/>
        </w:rPr>
        <w:tab/>
      </w:r>
      <w:r>
        <w:rPr>
          <w:rStyle w:val="tlid-translation"/>
          <w:lang w:val="id-ID"/>
        </w:rPr>
        <w:tab/>
        <w:t xml:space="preserve">wnhA </w:t>
      </w:r>
      <w:r>
        <w:rPr>
          <w:rStyle w:val="tlid-translation"/>
          <w:rFonts w:hint="cs"/>
          <w:rtl/>
          <w:lang w:val="id-ID"/>
        </w:rPr>
        <w:t>ونها</w:t>
      </w:r>
    </w:p>
    <w:p w14:paraId="41270A18" w14:textId="7B4FCE91" w:rsidR="009E4E8E" w:rsidRDefault="0095305E" w:rsidP="0095305E">
      <w:pPr>
        <w:spacing w:before="240" w:after="0" w:line="360" w:lineRule="auto"/>
        <w:ind w:left="720" w:hanging="720"/>
        <w:contextualSpacing/>
        <w:jc w:val="center"/>
        <w:rPr>
          <w:rStyle w:val="tlid-translation"/>
          <w:rtl/>
          <w:lang w:val="id-ID"/>
        </w:rPr>
      </w:pPr>
      <w:r>
        <w:rPr>
          <w:rStyle w:val="tlid-translation"/>
          <w:noProof/>
          <w:lang w:val="id-ID"/>
        </w:rPr>
        <w:drawing>
          <wp:inline distT="0" distB="0" distL="0" distR="0" wp14:anchorId="5E5A0E85" wp14:editId="1B346EC7">
            <wp:extent cx="432435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4229100"/>
                    </a:xfrm>
                    <a:prstGeom prst="rect">
                      <a:avLst/>
                    </a:prstGeom>
                    <a:noFill/>
                    <a:ln>
                      <a:noFill/>
                    </a:ln>
                  </pic:spPr>
                </pic:pic>
              </a:graphicData>
            </a:graphic>
          </wp:inline>
        </w:drawing>
      </w:r>
    </w:p>
    <w:p w14:paraId="4DCEE920" w14:textId="0E699940" w:rsidR="009E4E8E" w:rsidRPr="009E4E8E" w:rsidRDefault="0095305E" w:rsidP="0095305E">
      <w:pPr>
        <w:spacing w:before="240" w:after="0" w:line="360" w:lineRule="auto"/>
        <w:ind w:left="720" w:hanging="720"/>
        <w:contextualSpacing/>
        <w:jc w:val="center"/>
        <w:rPr>
          <w:rFonts w:asciiTheme="majorBidi" w:hAnsiTheme="majorBidi" w:cstheme="majorBidi"/>
          <w:sz w:val="24"/>
          <w:szCs w:val="24"/>
          <w:lang w:val="id-ID"/>
        </w:rPr>
      </w:pPr>
      <w:r>
        <w:rPr>
          <w:rStyle w:val="tlid-translation"/>
          <w:lang w:val="id-ID"/>
        </w:rPr>
        <w:t>Gambar 2. Afiks kelas khusus</w:t>
      </w:r>
    </w:p>
    <w:p w14:paraId="2FAB6DC7" w14:textId="5CA7ED56" w:rsidR="0095305E" w:rsidRDefault="0095305E" w:rsidP="002E5A40">
      <w:pPr>
        <w:spacing w:after="0" w:line="360" w:lineRule="auto"/>
        <w:ind w:firstLine="720"/>
        <w:contextualSpacing/>
        <w:jc w:val="both"/>
        <w:rPr>
          <w:rStyle w:val="tlid-translation"/>
          <w:lang w:val="id-ID"/>
        </w:rPr>
      </w:pPr>
      <w:r>
        <w:rPr>
          <w:rStyle w:val="tlid-translation"/>
          <w:lang w:val="id-ID"/>
        </w:rPr>
        <w:t xml:space="preserve">Kami telah mengekstrak awalan umum terpanjang dari kata yang diberikan dengan membandingkan kata dengan awalan pada Tabel 4 (lihat lampiran B). Sufiks umum terpanjang diekstraksi dari kata yang diberikan dengan membandingkan kata dengan sufiks pada Tabel 5 (lihat lampiran C), kemudian kami membandingkan huruf yang tersisa dengan pola batang yang ada (tercantum dalam lampiran D) dan mengabaikan tiga huruf kata yang sesuai </w:t>
      </w:r>
      <w:r>
        <w:rPr>
          <w:rStyle w:val="tlid-translation"/>
          <w:rtl/>
          <w:lang w:val="id-ID"/>
        </w:rPr>
        <w:t>فعل</w:t>
      </w:r>
      <w:r>
        <w:rPr>
          <w:rStyle w:val="tlid-translation"/>
          <w:lang w:val="id-ID"/>
        </w:rPr>
        <w:t xml:space="preserve"> sebagai root dan kemudian ambil infiksnya. untuk exmple, untuk kata </w:t>
      </w:r>
      <w:r>
        <w:rPr>
          <w:rStyle w:val="tlid-translation"/>
          <w:rtl/>
          <w:lang w:val="id-ID"/>
        </w:rPr>
        <w:t>استعبادهم</w:t>
      </w:r>
      <w:r>
        <w:rPr>
          <w:rStyle w:val="tlid-translation"/>
          <w:lang w:val="id-ID"/>
        </w:rPr>
        <w:t xml:space="preserve"> (gambar 3) pertama-tama kita mengekstrak awalan umum terpanjang (</w:t>
      </w:r>
      <w:r>
        <w:rPr>
          <w:rStyle w:val="tlid-translation"/>
          <w:rtl/>
          <w:lang w:val="id-ID"/>
        </w:rPr>
        <w:t>است</w:t>
      </w:r>
      <w:r>
        <w:rPr>
          <w:rStyle w:val="tlid-translation"/>
          <w:lang w:val="id-ID"/>
        </w:rPr>
        <w:t>) setelah dicocokkan dengan awalan pada tabel 4, kita mengekstrak sufiks (</w:t>
      </w:r>
      <w:r>
        <w:rPr>
          <w:rStyle w:val="tlid-translation"/>
          <w:rtl/>
          <w:lang w:val="id-ID"/>
        </w:rPr>
        <w:t>هم</w:t>
      </w:r>
      <w:r>
        <w:rPr>
          <w:rStyle w:val="tlid-translation"/>
          <w:lang w:val="id-ID"/>
        </w:rPr>
        <w:t xml:space="preserve">) setelah dicocokkan dengan sufiks pada tabel 5. kemudian kita membandingkan </w:t>
      </w:r>
      <w:r>
        <w:rPr>
          <w:rStyle w:val="tlid-translation"/>
          <w:lang w:val="id-ID"/>
        </w:rPr>
        <w:lastRenderedPageBreak/>
        <w:t>sisanya. huruf dengan yang ada dengan patters batang (lihat lampiran D), itu akan dicocokkan dengan pola batang (</w:t>
      </w:r>
      <w:r>
        <w:rPr>
          <w:rStyle w:val="tlid-translation"/>
          <w:rtl/>
          <w:lang w:val="id-ID"/>
        </w:rPr>
        <w:t>فعال</w:t>
      </w:r>
      <w:r>
        <w:rPr>
          <w:rStyle w:val="tlid-translation"/>
          <w:lang w:val="id-ID"/>
        </w:rPr>
        <w:t xml:space="preserve">), maka kita mengabaikan huruf kata </w:t>
      </w:r>
      <w:r>
        <w:rPr>
          <w:rStyle w:val="tlid-translation"/>
          <w:rtl/>
          <w:lang w:val="id-ID"/>
        </w:rPr>
        <w:t>فعل</w:t>
      </w:r>
      <w:r>
        <w:rPr>
          <w:rStyle w:val="tlid-translation"/>
          <w:lang w:val="id-ID"/>
        </w:rPr>
        <w:t xml:space="preserve"> yang merupakan root dan mengekstrak huruf yang tersisa sebagai infixes.</w:t>
      </w:r>
    </w:p>
    <w:p w14:paraId="3148EE36" w14:textId="3829C0C2" w:rsidR="004F2C79" w:rsidRDefault="004F2C79" w:rsidP="004F2C79">
      <w:pPr>
        <w:spacing w:after="0" w:line="360" w:lineRule="auto"/>
        <w:ind w:firstLine="720"/>
        <w:contextualSpacing/>
        <w:jc w:val="center"/>
        <w:rPr>
          <w:rFonts w:asciiTheme="majorBidi" w:hAnsiTheme="majorBidi" w:cstheme="majorBidi"/>
          <w:sz w:val="24"/>
          <w:szCs w:val="24"/>
          <w:lang w:val="id-ID"/>
        </w:rPr>
      </w:pPr>
      <w:r>
        <w:rPr>
          <w:rStyle w:val="tlid-translation"/>
          <w:noProof/>
          <w:lang w:val="id-ID"/>
        </w:rPr>
        <w:drawing>
          <wp:inline distT="0" distB="0" distL="0" distR="0" wp14:anchorId="465C6DA9" wp14:editId="7EA12AAE">
            <wp:extent cx="37623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647825"/>
                    </a:xfrm>
                    <a:prstGeom prst="rect">
                      <a:avLst/>
                    </a:prstGeom>
                    <a:noFill/>
                    <a:ln>
                      <a:noFill/>
                    </a:ln>
                  </pic:spPr>
                </pic:pic>
              </a:graphicData>
            </a:graphic>
          </wp:inline>
        </w:drawing>
      </w:r>
    </w:p>
    <w:p w14:paraId="7A7973E0" w14:textId="338567AA" w:rsidR="009A469B" w:rsidRPr="002E5A40" w:rsidRDefault="004F2C79" w:rsidP="004F2C79">
      <w:pPr>
        <w:spacing w:after="0" w:line="360" w:lineRule="auto"/>
        <w:ind w:firstLine="720"/>
        <w:contextualSpacing/>
        <w:jc w:val="center"/>
        <w:rPr>
          <w:rFonts w:asciiTheme="majorBidi" w:hAnsiTheme="majorBidi" w:cstheme="majorBidi"/>
          <w:sz w:val="24"/>
          <w:szCs w:val="24"/>
          <w:lang w:val="id-ID"/>
        </w:rPr>
      </w:pPr>
      <w:r>
        <w:rPr>
          <w:rStyle w:val="tlid-translation"/>
          <w:lang w:val="id-ID"/>
        </w:rPr>
        <w:t>Gambar 3. Contoh.</w:t>
      </w:r>
    </w:p>
    <w:p w14:paraId="3E585302" w14:textId="77777777" w:rsidR="004F2C79" w:rsidRDefault="00B54954" w:rsidP="004F2C79">
      <w:pPr>
        <w:spacing w:after="0" w:line="360" w:lineRule="auto"/>
        <w:ind w:firstLine="720"/>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lang w:val="id-ID"/>
        </w:rPr>
        <w:t xml:space="preserve">Kami percaya bahwa informasi yang diberikan oleh afiks gramatikal akan berguna tetapi tidak cukup untuk menentukan klasifikasi kata yang tepat dalam dua kategori utama kata benda dan kata kerja. </w:t>
      </w:r>
      <w:proofErr w:type="spellStart"/>
      <w:r w:rsidRPr="002E5A40">
        <w:rPr>
          <w:rStyle w:val="tlid-translation"/>
          <w:rFonts w:asciiTheme="majorBidi" w:hAnsiTheme="majorBidi" w:cstheme="majorBidi"/>
          <w:sz w:val="24"/>
          <w:szCs w:val="24"/>
        </w:rPr>
        <w:t>Awalan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sufiks</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atau</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infiks</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tertentu</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datang</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dengan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kelas</w:t>
      </w:r>
      <w:proofErr w:type="spellEnd"/>
      <w:r w:rsidRPr="002E5A40">
        <w:rPr>
          <w:rStyle w:val="tlid-translation"/>
          <w:rFonts w:asciiTheme="majorBidi" w:hAnsiTheme="majorBidi" w:cstheme="majorBidi"/>
          <w:sz w:val="24"/>
          <w:szCs w:val="24"/>
        </w:rPr>
        <w:t xml:space="preserve"> kata </w:t>
      </w:r>
      <w:proofErr w:type="spellStart"/>
      <w:r w:rsidRPr="002E5A40">
        <w:rPr>
          <w:rStyle w:val="tlid-translation"/>
          <w:rFonts w:asciiTheme="majorBidi" w:hAnsiTheme="majorBidi" w:cstheme="majorBidi"/>
          <w:sz w:val="24"/>
          <w:szCs w:val="24"/>
        </w:rPr>
        <w:t>tertentu</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jadi</w:t>
      </w:r>
      <w:proofErr w:type="spellEnd"/>
      <w:r w:rsidRPr="002E5A40">
        <w:rPr>
          <w:rStyle w:val="tlid-translation"/>
          <w:rFonts w:asciiTheme="majorBidi" w:hAnsiTheme="majorBidi" w:cstheme="majorBidi"/>
          <w:sz w:val="24"/>
          <w:szCs w:val="24"/>
        </w:rPr>
        <w:t xml:space="preserve"> kami </w:t>
      </w:r>
      <w:proofErr w:type="spellStart"/>
      <w:r w:rsidRPr="002E5A40">
        <w:rPr>
          <w:rStyle w:val="tlid-translation"/>
          <w:rFonts w:asciiTheme="majorBidi" w:hAnsiTheme="majorBidi" w:cstheme="majorBidi"/>
          <w:sz w:val="24"/>
          <w:szCs w:val="24"/>
        </w:rPr>
        <w:t>mencoba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untuk</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mengumpulkan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aturan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awalan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sufiks</w:t>
      </w:r>
      <w:proofErr w:type="spellEnd"/>
      <w:r w:rsidRPr="002E5A40">
        <w:rPr>
          <w:rStyle w:val="tlid-translation"/>
          <w:rFonts w:asciiTheme="majorBidi" w:hAnsiTheme="majorBidi" w:cstheme="majorBidi"/>
          <w:sz w:val="24"/>
          <w:szCs w:val="24"/>
        </w:rPr>
        <w:t xml:space="preserve">, dan </w:t>
      </w:r>
      <w:proofErr w:type="spellStart"/>
      <w:r w:rsidRPr="002E5A40">
        <w:rPr>
          <w:rStyle w:val="tlid-translation"/>
          <w:rFonts w:asciiTheme="majorBidi" w:hAnsiTheme="majorBidi" w:cstheme="majorBidi"/>
          <w:sz w:val="24"/>
          <w:szCs w:val="24"/>
        </w:rPr>
        <w:t>infiks</w:t>
      </w:r>
      <w:proofErr w:type="spellEnd"/>
      <w:r w:rsidRPr="002E5A40">
        <w:rPr>
          <w:rStyle w:val="tlid-translation"/>
          <w:rFonts w:asciiTheme="majorBidi" w:hAnsiTheme="majorBidi" w:cstheme="majorBidi"/>
          <w:sz w:val="24"/>
          <w:szCs w:val="24"/>
        </w:rPr>
        <w:t xml:space="preserve"> tata </w:t>
      </w:r>
      <w:proofErr w:type="spellStart"/>
      <w:r w:rsidRPr="002E5A40">
        <w:rPr>
          <w:rStyle w:val="tlid-translation"/>
          <w:rFonts w:asciiTheme="majorBidi" w:hAnsiTheme="majorBidi" w:cstheme="majorBidi"/>
          <w:sz w:val="24"/>
          <w:szCs w:val="24"/>
        </w:rPr>
        <w:t>bahasa</w:t>
      </w:r>
      <w:proofErr w:type="spellEnd"/>
      <w:r w:rsidRPr="002E5A40">
        <w:rPr>
          <w:rStyle w:val="tlid-translation"/>
          <w:rFonts w:asciiTheme="majorBidi" w:hAnsiTheme="majorBidi" w:cstheme="majorBidi"/>
          <w:sz w:val="24"/>
          <w:szCs w:val="24"/>
        </w:rPr>
        <w:t xml:space="preserve"> kami </w:t>
      </w:r>
      <w:proofErr w:type="spellStart"/>
      <w:r w:rsidRPr="002E5A40">
        <w:rPr>
          <w:rStyle w:val="tlid-translation"/>
          <w:rFonts w:asciiTheme="majorBidi" w:hAnsiTheme="majorBidi" w:cstheme="majorBidi"/>
          <w:sz w:val="24"/>
          <w:szCs w:val="24"/>
        </w:rPr>
        <w:t>sendiri</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Mengidentifikasi</w:t>
      </w:r>
      <w:proofErr w:type="spellEnd"/>
      <w:r w:rsidRPr="002E5A40">
        <w:rPr>
          <w:rStyle w:val="tlid-translation"/>
          <w:rFonts w:asciiTheme="majorBidi" w:hAnsiTheme="majorBidi" w:cstheme="majorBidi"/>
          <w:sz w:val="24"/>
          <w:szCs w:val="24"/>
        </w:rPr>
        <w:t xml:space="preserve"> kata </w:t>
      </w:r>
      <w:proofErr w:type="spellStart"/>
      <w:r w:rsidRPr="002E5A40">
        <w:rPr>
          <w:rStyle w:val="tlid-translation"/>
          <w:rFonts w:asciiTheme="majorBidi" w:hAnsiTheme="majorBidi" w:cstheme="majorBidi"/>
          <w:sz w:val="24"/>
          <w:szCs w:val="24"/>
        </w:rPr>
        <w:t>kerja</w:t>
      </w:r>
      <w:proofErr w:type="spellEnd"/>
      <w:r w:rsidRPr="002E5A40">
        <w:rPr>
          <w:rStyle w:val="tlid-translation"/>
          <w:rFonts w:asciiTheme="majorBidi" w:hAnsiTheme="majorBidi" w:cstheme="majorBidi"/>
          <w:sz w:val="24"/>
          <w:szCs w:val="24"/>
        </w:rPr>
        <w:t xml:space="preserve"> dan kata </w:t>
      </w:r>
      <w:proofErr w:type="spellStart"/>
      <w:r w:rsidRPr="002E5A40">
        <w:rPr>
          <w:rStyle w:val="tlid-translation"/>
          <w:rFonts w:asciiTheme="majorBidi" w:hAnsiTheme="majorBidi" w:cstheme="majorBidi"/>
          <w:sz w:val="24"/>
          <w:szCs w:val="24"/>
        </w:rPr>
        <w:t>benda</w:t>
      </w:r>
      <w:proofErr w:type="spellEnd"/>
      <w:r w:rsidRPr="002E5A40">
        <w:rPr>
          <w:rStyle w:val="tlid-translation"/>
          <w:rFonts w:asciiTheme="majorBidi" w:hAnsiTheme="majorBidi" w:cstheme="majorBidi"/>
          <w:sz w:val="24"/>
          <w:szCs w:val="24"/>
        </w:rPr>
        <w:t xml:space="preserve">. </w:t>
      </w:r>
    </w:p>
    <w:p w14:paraId="4C31C57D" w14:textId="77777777" w:rsidR="004F2C79" w:rsidRDefault="00B54954" w:rsidP="004F2C79">
      <w:pPr>
        <w:spacing w:after="0" w:line="360" w:lineRule="auto"/>
        <w:ind w:firstLine="720"/>
        <w:contextualSpacing/>
        <w:jc w:val="both"/>
        <w:rPr>
          <w:rStyle w:val="tlid-translation"/>
          <w:rFonts w:asciiTheme="majorBidi" w:hAnsiTheme="majorBidi" w:cstheme="majorBidi"/>
          <w:sz w:val="24"/>
          <w:szCs w:val="24"/>
        </w:rPr>
      </w:pPr>
      <w:proofErr w:type="spellStart"/>
      <w:r w:rsidRPr="002E5A40">
        <w:rPr>
          <w:rStyle w:val="tlid-translation"/>
          <w:rFonts w:asciiTheme="majorBidi" w:hAnsiTheme="majorBidi" w:cstheme="majorBidi"/>
          <w:sz w:val="24"/>
          <w:szCs w:val="24"/>
        </w:rPr>
        <w:t>Penganalisa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morfologis</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diusulkan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membangun</w:t>
      </w:r>
      <w:proofErr w:type="spellEnd"/>
      <w:r w:rsidRPr="002E5A40">
        <w:rPr>
          <w:rStyle w:val="tlid-translation"/>
          <w:rFonts w:asciiTheme="majorBidi" w:hAnsiTheme="majorBidi" w:cstheme="majorBidi"/>
          <w:sz w:val="24"/>
          <w:szCs w:val="24"/>
        </w:rPr>
        <w:t xml:space="preserve"> daftar </w:t>
      </w:r>
      <w:proofErr w:type="spellStart"/>
      <w:r w:rsidRPr="002E5A40">
        <w:rPr>
          <w:rStyle w:val="tlid-translation"/>
          <w:rFonts w:asciiTheme="majorBidi" w:hAnsiTheme="majorBidi" w:cstheme="majorBidi"/>
          <w:sz w:val="24"/>
          <w:szCs w:val="24"/>
        </w:rPr>
        <w:t>awalan</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berbeda</w:t>
      </w:r>
      <w:proofErr w:type="spellEnd"/>
      <w:r w:rsidRPr="002E5A40">
        <w:rPr>
          <w:rStyle w:val="tlid-translation"/>
          <w:rFonts w:asciiTheme="majorBidi" w:hAnsiTheme="majorBidi" w:cstheme="majorBidi"/>
          <w:sz w:val="24"/>
          <w:szCs w:val="24"/>
        </w:rPr>
        <w:t xml:space="preserve">, daftar </w:t>
      </w:r>
      <w:proofErr w:type="spellStart"/>
      <w:r w:rsidRPr="002E5A40">
        <w:rPr>
          <w:rStyle w:val="tlid-translation"/>
          <w:rFonts w:asciiTheme="majorBidi" w:hAnsiTheme="majorBidi" w:cstheme="majorBidi"/>
          <w:sz w:val="24"/>
          <w:szCs w:val="24"/>
        </w:rPr>
        <w:t>akhiran</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berbeda</w:t>
      </w:r>
      <w:proofErr w:type="spellEnd"/>
      <w:r w:rsidRPr="002E5A40">
        <w:rPr>
          <w:rStyle w:val="tlid-translation"/>
          <w:rFonts w:asciiTheme="majorBidi" w:hAnsiTheme="majorBidi" w:cstheme="majorBidi"/>
          <w:sz w:val="24"/>
          <w:szCs w:val="24"/>
        </w:rPr>
        <w:t xml:space="preserve">, daftar </w:t>
      </w:r>
      <w:proofErr w:type="spellStart"/>
      <w:r w:rsidRPr="002E5A40">
        <w:rPr>
          <w:rStyle w:val="tlid-translation"/>
          <w:rFonts w:asciiTheme="majorBidi" w:hAnsiTheme="majorBidi" w:cstheme="majorBidi"/>
          <w:sz w:val="24"/>
          <w:szCs w:val="24"/>
        </w:rPr>
        <w:t>infiks</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berbeda</w:t>
      </w:r>
      <w:proofErr w:type="spellEnd"/>
      <w:r w:rsidRPr="002E5A40">
        <w:rPr>
          <w:rStyle w:val="tlid-translation"/>
          <w:rFonts w:asciiTheme="majorBidi" w:hAnsiTheme="majorBidi" w:cstheme="majorBidi"/>
          <w:sz w:val="24"/>
          <w:szCs w:val="24"/>
        </w:rPr>
        <w:t xml:space="preserve">, dan daftar </w:t>
      </w:r>
      <w:proofErr w:type="spellStart"/>
      <w:r w:rsidRPr="002E5A40">
        <w:rPr>
          <w:rStyle w:val="tlid-translation"/>
          <w:rFonts w:asciiTheme="majorBidi" w:hAnsiTheme="majorBidi" w:cstheme="majorBidi"/>
          <w:sz w:val="24"/>
          <w:szCs w:val="24"/>
        </w:rPr>
        <w:t>hubungan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antara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awalan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sufiks</w:t>
      </w:r>
      <w:proofErr w:type="spellEnd"/>
      <w:r w:rsidRPr="002E5A40">
        <w:rPr>
          <w:rStyle w:val="tlid-translation"/>
          <w:rFonts w:asciiTheme="majorBidi" w:hAnsiTheme="majorBidi" w:cstheme="majorBidi"/>
          <w:sz w:val="24"/>
          <w:szCs w:val="24"/>
        </w:rPr>
        <w:t xml:space="preserve"> dan </w:t>
      </w:r>
      <w:proofErr w:type="spellStart"/>
      <w:r w:rsidRPr="002E5A40">
        <w:rPr>
          <w:rStyle w:val="tlid-translation"/>
          <w:rFonts w:asciiTheme="majorBidi" w:hAnsiTheme="majorBidi" w:cstheme="majorBidi"/>
          <w:sz w:val="24"/>
          <w:szCs w:val="24"/>
        </w:rPr>
        <w:t>infiks</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Semua</w:t>
      </w:r>
      <w:proofErr w:type="spellEnd"/>
      <w:r w:rsidRPr="002E5A40">
        <w:rPr>
          <w:rStyle w:val="tlid-translation"/>
          <w:rFonts w:asciiTheme="majorBidi" w:hAnsiTheme="majorBidi" w:cstheme="majorBidi"/>
          <w:sz w:val="24"/>
          <w:szCs w:val="24"/>
        </w:rPr>
        <w:t xml:space="preserve"> daftar </w:t>
      </w:r>
      <w:proofErr w:type="spellStart"/>
      <w:r w:rsidRPr="002E5A40">
        <w:rPr>
          <w:rStyle w:val="tlid-translation"/>
          <w:rFonts w:asciiTheme="majorBidi" w:hAnsiTheme="majorBidi" w:cstheme="majorBidi"/>
          <w:sz w:val="24"/>
          <w:szCs w:val="24"/>
        </w:rPr>
        <w:t>ini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memungkinkan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sistem</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mengidentifikasi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kelas</w:t>
      </w:r>
      <w:proofErr w:type="spellEnd"/>
      <w:r w:rsidRPr="002E5A40">
        <w:rPr>
          <w:rStyle w:val="tlid-translation"/>
          <w:rFonts w:asciiTheme="majorBidi" w:hAnsiTheme="majorBidi" w:cstheme="majorBidi"/>
          <w:sz w:val="24"/>
          <w:szCs w:val="24"/>
        </w:rPr>
        <w:t xml:space="preserve"> kata yang </w:t>
      </w:r>
      <w:proofErr w:type="spellStart"/>
      <w:r w:rsidRPr="002E5A40">
        <w:rPr>
          <w:rStyle w:val="tlid-translation"/>
          <w:rFonts w:asciiTheme="majorBidi" w:hAnsiTheme="majorBidi" w:cstheme="majorBidi"/>
          <w:sz w:val="24"/>
          <w:szCs w:val="24"/>
        </w:rPr>
        <w:t>diberikan</w:t>
      </w:r>
      <w:proofErr w:type="spellEnd"/>
      <w:r w:rsidRPr="002E5A40">
        <w:rPr>
          <w:rStyle w:val="tlid-translation"/>
          <w:rFonts w:asciiTheme="majorBidi" w:hAnsiTheme="majorBidi" w:cstheme="majorBidi"/>
          <w:sz w:val="24"/>
          <w:szCs w:val="24"/>
        </w:rPr>
        <w:t>.</w:t>
      </w:r>
    </w:p>
    <w:p w14:paraId="552BC5AF" w14:textId="2C722F18" w:rsidR="001163B5" w:rsidRPr="002E5A40" w:rsidRDefault="00B54954" w:rsidP="004F2C79">
      <w:pPr>
        <w:spacing w:after="0" w:line="360" w:lineRule="auto"/>
        <w:ind w:firstLine="720"/>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rPr>
        <w:t xml:space="preserve">Kami </w:t>
      </w:r>
      <w:proofErr w:type="spellStart"/>
      <w:r w:rsidRPr="002E5A40">
        <w:rPr>
          <w:rStyle w:val="tlid-translation"/>
          <w:rFonts w:asciiTheme="majorBidi" w:hAnsiTheme="majorBidi" w:cstheme="majorBidi"/>
          <w:sz w:val="24"/>
          <w:szCs w:val="24"/>
        </w:rPr>
        <w:t>melakukan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studi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morfologi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intensif</w:t>
      </w:r>
      <w:proofErr w:type="spellEnd"/>
      <w:r w:rsidRPr="002E5A40">
        <w:rPr>
          <w:rStyle w:val="tlid-translation"/>
          <w:rFonts w:asciiTheme="majorBidi" w:hAnsiTheme="majorBidi" w:cstheme="majorBidi"/>
          <w:sz w:val="24"/>
          <w:szCs w:val="24"/>
        </w:rPr>
        <w:t xml:space="preserve"> dan </w:t>
      </w:r>
      <w:proofErr w:type="spellStart"/>
      <w:r w:rsidRPr="002E5A40">
        <w:rPr>
          <w:rStyle w:val="tlid-translation"/>
          <w:rFonts w:asciiTheme="majorBidi" w:hAnsiTheme="majorBidi" w:cstheme="majorBidi"/>
          <w:sz w:val="24"/>
          <w:szCs w:val="24"/>
        </w:rPr>
        <w:t>berkonsentrasi</w:t>
      </w:r>
      <w:proofErr w:type="spellEnd"/>
      <w:r w:rsidRPr="002E5A40">
        <w:rPr>
          <w:rStyle w:val="tlid-translation"/>
          <w:rFonts w:asciiTheme="majorBidi" w:hAnsiTheme="majorBidi" w:cstheme="majorBidi"/>
          <w:sz w:val="24"/>
          <w:szCs w:val="24"/>
        </w:rPr>
        <w:t xml:space="preserve"> pada </w:t>
      </w:r>
      <w:proofErr w:type="spellStart"/>
      <w:r w:rsidRPr="002E5A40">
        <w:rPr>
          <w:rStyle w:val="tlid-translation"/>
          <w:rFonts w:asciiTheme="majorBidi" w:hAnsiTheme="majorBidi" w:cstheme="majorBidi"/>
          <w:sz w:val="24"/>
          <w:szCs w:val="24"/>
        </w:rPr>
        <w:t>afiks</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membangun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pola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unik</w:t>
      </w:r>
      <w:proofErr w:type="spellEnd"/>
      <w:r w:rsidRPr="002E5A40">
        <w:rPr>
          <w:rStyle w:val="tlid-translation"/>
          <w:rFonts w:asciiTheme="majorBidi" w:hAnsiTheme="majorBidi" w:cstheme="majorBidi"/>
          <w:sz w:val="24"/>
          <w:szCs w:val="24"/>
        </w:rPr>
        <w:t xml:space="preserve"> kata </w:t>
      </w:r>
      <w:proofErr w:type="spellStart"/>
      <w:r w:rsidRPr="002E5A40">
        <w:rPr>
          <w:rStyle w:val="tlid-translation"/>
          <w:rFonts w:asciiTheme="majorBidi" w:hAnsiTheme="majorBidi" w:cstheme="majorBidi"/>
          <w:sz w:val="24"/>
          <w:szCs w:val="24"/>
        </w:rPr>
        <w:t>benda</w:t>
      </w:r>
      <w:proofErr w:type="spellEnd"/>
      <w:r w:rsidRPr="002E5A40">
        <w:rPr>
          <w:rStyle w:val="tlid-translation"/>
          <w:rFonts w:asciiTheme="majorBidi" w:hAnsiTheme="majorBidi" w:cstheme="majorBidi"/>
          <w:sz w:val="24"/>
          <w:szCs w:val="24"/>
        </w:rPr>
        <w:t xml:space="preserve"> dan kata </w:t>
      </w:r>
      <w:proofErr w:type="spellStart"/>
      <w:r w:rsidRPr="002E5A40">
        <w:rPr>
          <w:rStyle w:val="tlid-translation"/>
          <w:rFonts w:asciiTheme="majorBidi" w:hAnsiTheme="majorBidi" w:cstheme="majorBidi"/>
          <w:sz w:val="24"/>
          <w:szCs w:val="24"/>
        </w:rPr>
        <w:t>kerja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untuk</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mengenali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apa</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membuat</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afiks</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Sebagai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hasilnya</w:t>
      </w:r>
      <w:proofErr w:type="spellEnd"/>
      <w:r w:rsidRPr="002E5A40">
        <w:rPr>
          <w:rStyle w:val="tlid-translation"/>
          <w:rFonts w:asciiTheme="majorBidi" w:hAnsiTheme="majorBidi" w:cstheme="majorBidi"/>
          <w:sz w:val="24"/>
          <w:szCs w:val="24"/>
        </w:rPr>
        <w:t xml:space="preserve">, kami </w:t>
      </w:r>
      <w:proofErr w:type="spellStart"/>
      <w:r w:rsidRPr="002E5A40">
        <w:rPr>
          <w:rStyle w:val="tlid-translation"/>
          <w:rFonts w:asciiTheme="majorBidi" w:hAnsiTheme="majorBidi" w:cstheme="majorBidi"/>
          <w:sz w:val="24"/>
          <w:szCs w:val="24"/>
        </w:rPr>
        <w:t>mengembangkan</w:t>
      </w:r>
      <w:proofErr w:type="spellEnd"/>
      <w:r w:rsidRPr="002E5A40">
        <w:rPr>
          <w:rStyle w:val="tlid-translation"/>
          <w:rFonts w:asciiTheme="majorBidi" w:hAnsiTheme="majorBidi" w:cstheme="majorBidi"/>
          <w:sz w:val="24"/>
          <w:szCs w:val="24"/>
        </w:rPr>
        <w:t xml:space="preserve"> daftar </w:t>
      </w:r>
      <w:proofErr w:type="spellStart"/>
      <w:r w:rsidRPr="002E5A40">
        <w:rPr>
          <w:rStyle w:val="tlid-translation"/>
          <w:rFonts w:asciiTheme="majorBidi" w:hAnsiTheme="majorBidi" w:cstheme="majorBidi"/>
          <w:sz w:val="24"/>
          <w:szCs w:val="24"/>
        </w:rPr>
        <w:t>aturan</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mengenali</w:t>
      </w:r>
      <w:proofErr w:type="spellEnd"/>
      <w:r w:rsidRPr="002E5A40">
        <w:rPr>
          <w:rStyle w:val="tlid-translation"/>
          <w:rFonts w:asciiTheme="majorBidi" w:hAnsiTheme="majorBidi" w:cstheme="majorBidi"/>
          <w:sz w:val="24"/>
          <w:szCs w:val="24"/>
        </w:rPr>
        <w:t xml:space="preserve"> </w:t>
      </w:r>
      <w:r w:rsidR="00165F72" w:rsidRPr="002E5A40">
        <w:rPr>
          <w:rStyle w:val="tlid-translation"/>
          <w:rFonts w:asciiTheme="majorBidi" w:hAnsiTheme="majorBidi" w:cstheme="majorBidi"/>
          <w:sz w:val="24"/>
          <w:szCs w:val="24"/>
          <w:lang w:val="id-ID"/>
        </w:rPr>
        <w:t>prefixes (</w:t>
      </w:r>
      <w:proofErr w:type="spellStart"/>
      <w:r w:rsidRPr="002E5A40">
        <w:rPr>
          <w:rStyle w:val="tlid-translation"/>
          <w:rFonts w:asciiTheme="majorBidi" w:hAnsiTheme="majorBidi" w:cstheme="majorBidi"/>
          <w:sz w:val="24"/>
          <w:szCs w:val="24"/>
        </w:rPr>
        <w:t>awalan</w:t>
      </w:r>
      <w:proofErr w:type="spellEnd"/>
      <w:r w:rsidR="00165F72" w:rsidRPr="002E5A40">
        <w:rPr>
          <w:rStyle w:val="tlid-translation"/>
          <w:rFonts w:asciiTheme="majorBidi" w:hAnsiTheme="majorBidi" w:cstheme="majorBidi"/>
          <w:sz w:val="24"/>
          <w:szCs w:val="24"/>
          <w:lang w:val="id-ID"/>
        </w:rPr>
        <w:t>)</w:t>
      </w:r>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sufiks</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infiks</w:t>
      </w:r>
      <w:proofErr w:type="spellEnd"/>
      <w:r w:rsidRPr="002E5A40">
        <w:rPr>
          <w:rStyle w:val="tlid-translation"/>
          <w:rFonts w:asciiTheme="majorBidi" w:hAnsiTheme="majorBidi" w:cstheme="majorBidi"/>
          <w:sz w:val="24"/>
          <w:szCs w:val="24"/>
        </w:rPr>
        <w:t xml:space="preserve">, dan </w:t>
      </w:r>
      <w:proofErr w:type="spellStart"/>
      <w:r w:rsidRPr="002E5A40">
        <w:rPr>
          <w:rStyle w:val="tlid-translation"/>
          <w:rFonts w:asciiTheme="majorBidi" w:hAnsiTheme="majorBidi" w:cstheme="majorBidi"/>
          <w:sz w:val="24"/>
          <w:szCs w:val="24"/>
        </w:rPr>
        <w:t>hubungan</w:t>
      </w:r>
      <w:proofErr w:type="spellEnd"/>
      <w:r w:rsidRPr="002E5A40">
        <w:rPr>
          <w:rStyle w:val="tlid-translation"/>
          <w:rFonts w:asciiTheme="majorBidi" w:hAnsiTheme="majorBidi" w:cstheme="majorBidi"/>
          <w:sz w:val="24"/>
          <w:szCs w:val="24"/>
        </w:rPr>
        <w:t xml:space="preserve"> di </w:t>
      </w:r>
      <w:proofErr w:type="spellStart"/>
      <w:r w:rsidRPr="002E5A40">
        <w:rPr>
          <w:rStyle w:val="tlid-translation"/>
          <w:rFonts w:asciiTheme="majorBidi" w:hAnsiTheme="majorBidi" w:cstheme="majorBidi"/>
          <w:sz w:val="24"/>
          <w:szCs w:val="24"/>
        </w:rPr>
        <w:t>antara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mereka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untuk</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mengidentifikasi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kelas</w:t>
      </w:r>
      <w:proofErr w:type="spellEnd"/>
      <w:r w:rsidRPr="002E5A40">
        <w:rPr>
          <w:rStyle w:val="tlid-translation"/>
          <w:rFonts w:asciiTheme="majorBidi" w:hAnsiTheme="majorBidi" w:cstheme="majorBidi"/>
          <w:sz w:val="24"/>
          <w:szCs w:val="24"/>
        </w:rPr>
        <w:t xml:space="preserve"> kata. </w:t>
      </w:r>
      <w:proofErr w:type="spellStart"/>
      <w:r w:rsidRPr="002E5A40">
        <w:rPr>
          <w:rStyle w:val="tlid-translation"/>
          <w:rFonts w:asciiTheme="majorBidi" w:hAnsiTheme="majorBidi" w:cstheme="majorBidi"/>
          <w:sz w:val="24"/>
          <w:szCs w:val="24"/>
        </w:rPr>
        <w:t>Aturan-aturan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ini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adalah</w:t>
      </w:r>
      <w:proofErr w:type="spellEnd"/>
      <w:r w:rsidRPr="002E5A40">
        <w:rPr>
          <w:rStyle w:val="tlid-translation"/>
          <w:rFonts w:asciiTheme="majorBidi" w:hAnsiTheme="majorBidi" w:cstheme="majorBidi"/>
          <w:sz w:val="24"/>
          <w:szCs w:val="24"/>
        </w:rPr>
        <w:t xml:space="preserve">: </w:t>
      </w:r>
    </w:p>
    <w:p w14:paraId="0F655DDE" w14:textId="129B3402" w:rsidR="00FB0093" w:rsidRPr="002E5A40" w:rsidRDefault="00FB0093" w:rsidP="002E5A40">
      <w:pPr>
        <w:spacing w:after="0" w:line="360" w:lineRule="auto"/>
        <w:ind w:left="993" w:hanging="993"/>
        <w:contextualSpacing/>
        <w:jc w:val="both"/>
        <w:rPr>
          <w:rFonts w:asciiTheme="majorBidi" w:hAnsiTheme="majorBidi" w:cstheme="majorBidi"/>
          <w:sz w:val="24"/>
          <w:szCs w:val="24"/>
        </w:rPr>
      </w:pPr>
      <w:r w:rsidRPr="002E5A40">
        <w:rPr>
          <w:rFonts w:asciiTheme="majorBidi" w:hAnsiTheme="majorBidi" w:cstheme="majorBidi"/>
          <w:sz w:val="24"/>
          <w:szCs w:val="24"/>
          <w:lang w:val="id-ID"/>
        </w:rPr>
        <w:t>Aturan 1</w:t>
      </w:r>
      <w:r w:rsidR="00366CB5" w:rsidRPr="002E5A40">
        <w:rPr>
          <w:rFonts w:asciiTheme="majorBidi" w:hAnsiTheme="majorBidi" w:cstheme="majorBidi"/>
          <w:sz w:val="24"/>
          <w:szCs w:val="24"/>
          <w:lang w:val="id-ID"/>
        </w:rPr>
        <w:t xml:space="preserve"> :</w:t>
      </w:r>
      <w:r w:rsidRPr="002E5A40">
        <w:rPr>
          <w:rFonts w:asciiTheme="majorBidi" w:hAnsiTheme="majorBidi" w:cstheme="majorBidi"/>
          <w:sz w:val="24"/>
          <w:szCs w:val="24"/>
          <w:lang w:val="id-ID"/>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berikut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memetakan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NOUN</w:t>
      </w:r>
      <w:r w:rsidRPr="002E5A40">
        <w:rPr>
          <w:rFonts w:asciiTheme="majorBidi" w:hAnsiTheme="majorBidi" w:cstheme="majorBidi"/>
          <w:sz w:val="24"/>
          <w:szCs w:val="24"/>
          <w:lang w:val="id-ID"/>
        </w:rPr>
        <w:t>:  AL, FL, LL, M,</w:t>
      </w:r>
      <w:proofErr w:type="spellStart"/>
      <w:r w:rsidRPr="002E5A40">
        <w:rPr>
          <w:rFonts w:asciiTheme="majorBidi" w:hAnsiTheme="majorBidi" w:cstheme="majorBidi"/>
          <w:sz w:val="24"/>
          <w:szCs w:val="24"/>
        </w:rPr>
        <w:t>Afiks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preposisi</w:t>
      </w:r>
      <w:proofErr w:type="spellEnd"/>
      <w:r w:rsidRPr="002E5A40">
        <w:rPr>
          <w:rFonts w:asciiTheme="majorBidi" w:hAnsiTheme="majorBidi" w:cstheme="majorBidi"/>
          <w:sz w:val="24"/>
          <w:szCs w:val="24"/>
        </w:rPr>
        <w:t xml:space="preserve"> (b, k)</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rPr>
        <w:t>ال التعريف, فل, لل, م,زواتدأحرف الجرب,ك</w:t>
      </w:r>
      <w:r w:rsidRPr="002E5A40">
        <w:rPr>
          <w:rFonts w:asciiTheme="majorBidi" w:hAnsiTheme="majorBidi" w:cstheme="majorBidi"/>
          <w:sz w:val="24"/>
          <w:szCs w:val="24"/>
          <w:lang w:val="id-ID"/>
        </w:rPr>
        <w:t>)</w:t>
      </w:r>
    </w:p>
    <w:p w14:paraId="3ECED7AE" w14:textId="27BCD745" w:rsidR="00FB0093" w:rsidRPr="002E5A40" w:rsidRDefault="00FB0093" w:rsidP="002E5A40">
      <w:pPr>
        <w:spacing w:after="0" w:line="360" w:lineRule="auto"/>
        <w:ind w:left="993" w:hanging="993"/>
        <w:contextualSpacing/>
        <w:jc w:val="both"/>
        <w:rPr>
          <w:rFonts w:asciiTheme="majorBidi" w:hAnsiTheme="majorBidi" w:cstheme="majorBidi"/>
          <w:sz w:val="24"/>
          <w:szCs w:val="24"/>
        </w:rPr>
      </w:pPr>
      <w:r w:rsidRPr="002E5A40">
        <w:rPr>
          <w:rFonts w:asciiTheme="majorBidi" w:hAnsiTheme="majorBidi" w:cstheme="majorBidi"/>
          <w:sz w:val="24"/>
          <w:szCs w:val="24"/>
          <w:lang w:val="id-ID"/>
        </w:rPr>
        <w:t>Aturan</w:t>
      </w:r>
      <w:r w:rsidR="00366CB5" w:rsidRPr="002E5A40">
        <w:rPr>
          <w:rFonts w:asciiTheme="majorBidi" w:hAnsiTheme="majorBidi" w:cstheme="majorBidi"/>
          <w:sz w:val="24"/>
          <w:szCs w:val="24"/>
          <w:lang w:val="id-ID"/>
        </w:rPr>
        <w:t xml:space="preserve"> 2  :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berikut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memetakan</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NOUN</w:t>
      </w:r>
      <w:r w:rsidRPr="002E5A40">
        <w:rPr>
          <w:rFonts w:asciiTheme="majorBidi" w:hAnsiTheme="majorBidi" w:cstheme="majorBidi"/>
          <w:sz w:val="24"/>
          <w:szCs w:val="24"/>
          <w:lang w:val="id-ID"/>
        </w:rPr>
        <w:t>: T, AT, AA (</w:t>
      </w:r>
      <w:r w:rsidRPr="002E5A40">
        <w:rPr>
          <w:rFonts w:asciiTheme="majorBidi" w:hAnsiTheme="majorBidi" w:cstheme="majorBidi"/>
          <w:sz w:val="24"/>
          <w:szCs w:val="24"/>
          <w:rtl/>
        </w:rPr>
        <w:t>ة,ات,اء</w:t>
      </w:r>
      <w:r w:rsidRPr="002E5A40">
        <w:rPr>
          <w:rFonts w:asciiTheme="majorBidi" w:hAnsiTheme="majorBidi" w:cstheme="majorBidi"/>
          <w:sz w:val="24"/>
          <w:szCs w:val="24"/>
          <w:lang w:val="id-ID"/>
        </w:rPr>
        <w:t>)</w:t>
      </w:r>
    </w:p>
    <w:p w14:paraId="2034F35F" w14:textId="25319605" w:rsidR="00FB0093" w:rsidRPr="002E5A40" w:rsidRDefault="00FB0093" w:rsidP="002E5A40">
      <w:pPr>
        <w:spacing w:after="0" w:line="360" w:lineRule="auto"/>
        <w:ind w:left="993" w:hanging="993"/>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Aturan</w:t>
      </w:r>
      <w:r w:rsidR="00366CB5" w:rsidRPr="002E5A40">
        <w:rPr>
          <w:rFonts w:asciiTheme="majorBidi" w:hAnsiTheme="majorBidi" w:cstheme="majorBidi"/>
          <w:sz w:val="24"/>
          <w:szCs w:val="24"/>
          <w:lang w:val="id-ID"/>
        </w:rPr>
        <w:t xml:space="preserve"> 3 :</w:t>
      </w:r>
      <w:r w:rsidRPr="002E5A40">
        <w:rPr>
          <w:rFonts w:asciiTheme="majorBidi" w:hAnsiTheme="majorBidi" w:cstheme="majorBidi"/>
          <w:sz w:val="24"/>
          <w:szCs w:val="24"/>
          <w:lang w:val="id-ID"/>
        </w:rPr>
        <w:t>Sufiks berikut (atau bagian dari sufiks) memetakan kata ke kelas KATA NOUN dengan kondisi tidak ada huruf yang tidak sempurna</w:t>
      </w:r>
      <w:r w:rsidRPr="002E5A40">
        <w:rPr>
          <w:rFonts w:asciiTheme="majorBidi" w:hAnsiTheme="majorBidi" w:cstheme="majorBidi"/>
          <w:sz w:val="24"/>
          <w:szCs w:val="24"/>
          <w:rtl/>
        </w:rPr>
        <w:t xml:space="preserve"> </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rPr>
        <w:t>المضارعة أحرف</w:t>
      </w:r>
      <w:r w:rsidRPr="002E5A40">
        <w:rPr>
          <w:rFonts w:asciiTheme="majorBidi" w:hAnsiTheme="majorBidi" w:cstheme="majorBidi"/>
          <w:sz w:val="24"/>
          <w:szCs w:val="24"/>
          <w:lang w:val="id-ID"/>
        </w:rPr>
        <w:t xml:space="preserve">)  : </w:t>
      </w:r>
      <w:r w:rsidR="00BD415E" w:rsidRPr="002E5A40">
        <w:rPr>
          <w:rFonts w:asciiTheme="majorBidi" w:hAnsiTheme="majorBidi" w:cstheme="majorBidi"/>
          <w:sz w:val="24"/>
          <w:szCs w:val="24"/>
          <w:lang w:val="id-ID"/>
        </w:rPr>
        <w:t>WN</w:t>
      </w:r>
      <w:r w:rsidRPr="002E5A40">
        <w:rPr>
          <w:rFonts w:asciiTheme="majorBidi" w:hAnsiTheme="majorBidi" w:cstheme="majorBidi"/>
          <w:sz w:val="24"/>
          <w:szCs w:val="24"/>
          <w:lang w:val="id-ID"/>
        </w:rPr>
        <w:t>,</w:t>
      </w:r>
      <w:r w:rsidR="00D37869" w:rsidRPr="00D37869">
        <w:rPr>
          <w:rFonts w:asciiTheme="majorBidi" w:hAnsiTheme="majorBidi" w:cstheme="majorBidi"/>
          <w:sz w:val="24"/>
          <w:szCs w:val="24"/>
          <w:lang w:val="id-ID"/>
        </w:rPr>
        <w:t xml:space="preserve"> </w:t>
      </w:r>
      <w:r w:rsidR="00BD415E" w:rsidRPr="002E5A40">
        <w:rPr>
          <w:rFonts w:asciiTheme="majorBidi" w:hAnsiTheme="majorBidi" w:cstheme="majorBidi"/>
          <w:sz w:val="24"/>
          <w:szCs w:val="24"/>
          <w:lang w:val="id-ID"/>
        </w:rPr>
        <w:t>YN</w:t>
      </w:r>
      <w:r w:rsidRPr="002E5A40">
        <w:rPr>
          <w:rFonts w:asciiTheme="majorBidi" w:hAnsiTheme="majorBidi" w:cstheme="majorBidi"/>
          <w:sz w:val="24"/>
          <w:szCs w:val="24"/>
          <w:lang w:val="id-ID"/>
        </w:rPr>
        <w:t>,</w:t>
      </w:r>
      <w:r w:rsidR="00BD415E" w:rsidRPr="00BD415E">
        <w:rPr>
          <w:rFonts w:asciiTheme="majorBidi" w:hAnsiTheme="majorBidi" w:cstheme="majorBidi"/>
          <w:sz w:val="24"/>
          <w:szCs w:val="24"/>
          <w:lang w:val="id-ID"/>
        </w:rPr>
        <w:t xml:space="preserve"> </w:t>
      </w:r>
      <w:r w:rsidR="00BD415E" w:rsidRPr="002E5A40">
        <w:rPr>
          <w:rFonts w:asciiTheme="majorBidi" w:hAnsiTheme="majorBidi" w:cstheme="majorBidi"/>
          <w:sz w:val="24"/>
          <w:szCs w:val="24"/>
          <w:lang w:val="id-ID"/>
        </w:rPr>
        <w:t>AN</w:t>
      </w:r>
      <w:r w:rsidRPr="002E5A40">
        <w:rPr>
          <w:rFonts w:asciiTheme="majorBidi" w:hAnsiTheme="majorBidi" w:cstheme="majorBidi"/>
          <w:sz w:val="24"/>
          <w:szCs w:val="24"/>
          <w:lang w:val="id-ID"/>
        </w:rPr>
        <w:t>,</w:t>
      </w:r>
      <w:r w:rsidR="00BD415E" w:rsidRPr="00BD415E">
        <w:rPr>
          <w:rFonts w:asciiTheme="majorBidi" w:hAnsiTheme="majorBidi" w:cstheme="majorBidi"/>
          <w:sz w:val="24"/>
          <w:szCs w:val="24"/>
          <w:lang w:val="id-ID"/>
        </w:rPr>
        <w:t xml:space="preserve"> </w:t>
      </w:r>
      <w:r w:rsidR="00BD415E" w:rsidRPr="002E5A40">
        <w:rPr>
          <w:rFonts w:asciiTheme="majorBidi" w:hAnsiTheme="majorBidi" w:cstheme="majorBidi"/>
          <w:sz w:val="24"/>
          <w:szCs w:val="24"/>
          <w:lang w:val="id-ID"/>
        </w:rPr>
        <w:t>Y</w:t>
      </w:r>
      <w:r w:rsidRPr="002E5A40">
        <w:rPr>
          <w:rFonts w:asciiTheme="majorBidi" w:hAnsiTheme="majorBidi" w:cstheme="majorBidi"/>
          <w:sz w:val="24"/>
          <w:szCs w:val="24"/>
          <w:lang w:val="id-ID"/>
        </w:rPr>
        <w:t>: (</w:t>
      </w:r>
      <w:r w:rsidRPr="002E5A40">
        <w:rPr>
          <w:rFonts w:asciiTheme="majorBidi" w:hAnsiTheme="majorBidi" w:cstheme="majorBidi"/>
          <w:sz w:val="24"/>
          <w:szCs w:val="24"/>
          <w:rtl/>
        </w:rPr>
        <w:t>ون, ين, ان,ي</w:t>
      </w:r>
      <w:r w:rsidRPr="002E5A40">
        <w:rPr>
          <w:rFonts w:asciiTheme="majorBidi" w:hAnsiTheme="majorBidi" w:cstheme="majorBidi"/>
          <w:sz w:val="24"/>
          <w:szCs w:val="24"/>
          <w:lang w:val="id-ID"/>
        </w:rPr>
        <w:t>)</w:t>
      </w:r>
    </w:p>
    <w:p w14:paraId="2A695017" w14:textId="709D0992" w:rsidR="00FB0093" w:rsidRPr="002E5A40" w:rsidRDefault="00FB0093" w:rsidP="002E5A40">
      <w:pPr>
        <w:spacing w:after="0" w:line="360" w:lineRule="auto"/>
        <w:ind w:left="993" w:hanging="993"/>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Aturan 4</w:t>
      </w:r>
      <w:r w:rsidR="00366CB5" w:rsidRPr="002E5A40">
        <w:rPr>
          <w:rFonts w:asciiTheme="majorBidi" w:hAnsiTheme="majorBidi" w:cstheme="majorBidi"/>
          <w:sz w:val="24"/>
          <w:szCs w:val="24"/>
          <w:lang w:val="id-ID"/>
        </w:rPr>
        <w:t xml:space="preserve"> :</w:t>
      </w:r>
      <w:r w:rsidRPr="002E5A40">
        <w:rPr>
          <w:rFonts w:asciiTheme="majorBidi" w:hAnsiTheme="majorBidi" w:cstheme="majorBidi"/>
          <w:sz w:val="24"/>
          <w:szCs w:val="24"/>
          <w:lang w:val="id-ID"/>
        </w:rPr>
        <w:t xml:space="preserve"> Infiks berikut memetakan kata ke kelas KATA BENDA dengan kondisi memuaskan posisi yang sesuai dalam pola batang</w:t>
      </w:r>
      <w:r w:rsidR="00BD415E">
        <w:rPr>
          <w:rFonts w:asciiTheme="majorBidi" w:hAnsiTheme="majorBidi" w:cstheme="majorBidi"/>
          <w:sz w:val="24"/>
          <w:szCs w:val="24"/>
          <w:lang w:val="id-ID"/>
        </w:rPr>
        <w:t xml:space="preserve"> (stem)</w:t>
      </w:r>
      <w:r w:rsidRPr="002E5A40">
        <w:rPr>
          <w:rFonts w:asciiTheme="majorBidi" w:hAnsiTheme="majorBidi" w:cstheme="majorBidi"/>
          <w:sz w:val="24"/>
          <w:szCs w:val="24"/>
          <w:lang w:val="id-ID"/>
        </w:rPr>
        <w:t xml:space="preserve"> ditentukan antara tanda kurung: A, Y, </w:t>
      </w:r>
      <w:r w:rsidRPr="002E5A40">
        <w:rPr>
          <w:rFonts w:asciiTheme="majorBidi" w:hAnsiTheme="majorBidi" w:cstheme="majorBidi"/>
          <w:sz w:val="24"/>
          <w:szCs w:val="24"/>
          <w:lang w:val="id-ID"/>
        </w:rPr>
        <w:lastRenderedPageBreak/>
        <w:t>AW, AWY (setelah ayn dari kata) (</w:t>
      </w:r>
      <w:r w:rsidRPr="002E5A40">
        <w:rPr>
          <w:rFonts w:asciiTheme="majorBidi" w:hAnsiTheme="majorBidi" w:cstheme="majorBidi"/>
          <w:sz w:val="24"/>
          <w:szCs w:val="24"/>
          <w:rtl/>
        </w:rPr>
        <w:t>بعد عين الكلمة</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rPr>
        <w:t>ا, ي, و, او, اوي</w:t>
      </w:r>
      <w:r w:rsidRPr="002E5A40">
        <w:rPr>
          <w:rFonts w:asciiTheme="majorBidi" w:hAnsiTheme="majorBidi" w:cstheme="majorBidi"/>
          <w:sz w:val="24"/>
          <w:szCs w:val="24"/>
          <w:lang w:val="id-ID"/>
        </w:rPr>
        <w:t xml:space="preserve">   WA (setelah fa 'dari kata tersebut) (</w:t>
      </w:r>
      <w:r w:rsidRPr="002E5A40">
        <w:rPr>
          <w:rFonts w:asciiTheme="majorBidi" w:hAnsiTheme="majorBidi" w:cstheme="majorBidi"/>
          <w:sz w:val="24"/>
          <w:szCs w:val="24"/>
          <w:rtl/>
        </w:rPr>
        <w:t>بعد فاء الكلمة</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rPr>
        <w:t>وا</w:t>
      </w:r>
      <w:r w:rsidRPr="002E5A40">
        <w:rPr>
          <w:rFonts w:asciiTheme="majorBidi" w:hAnsiTheme="majorBidi" w:cstheme="majorBidi"/>
          <w:sz w:val="24"/>
          <w:szCs w:val="24"/>
          <w:lang w:val="id-ID"/>
        </w:rPr>
        <w:t xml:space="preserve"> </w:t>
      </w:r>
    </w:p>
    <w:p w14:paraId="25324E43" w14:textId="21C08E08" w:rsidR="00FB0093" w:rsidRPr="002E5A40" w:rsidRDefault="00366CB5" w:rsidP="002E5A40">
      <w:pPr>
        <w:spacing w:after="0" w:line="360" w:lineRule="auto"/>
        <w:ind w:left="993" w:hanging="993"/>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Aturan </w:t>
      </w:r>
      <w:r w:rsidR="00FB0093" w:rsidRPr="002E5A40">
        <w:rPr>
          <w:rFonts w:asciiTheme="majorBidi" w:hAnsiTheme="majorBidi" w:cstheme="majorBidi"/>
          <w:sz w:val="24"/>
          <w:szCs w:val="24"/>
          <w:lang w:val="id-ID"/>
        </w:rPr>
        <w:t>5</w:t>
      </w:r>
      <w:r w:rsidRPr="002E5A40">
        <w:rPr>
          <w:rFonts w:asciiTheme="majorBidi" w:hAnsiTheme="majorBidi" w:cstheme="majorBidi"/>
          <w:sz w:val="24"/>
          <w:szCs w:val="24"/>
          <w:lang w:val="id-ID"/>
        </w:rPr>
        <w:t xml:space="preserve"> :</w:t>
      </w:r>
      <w:r w:rsidR="00FB0093" w:rsidRPr="002E5A40">
        <w:rPr>
          <w:rFonts w:asciiTheme="majorBidi" w:hAnsiTheme="majorBidi" w:cstheme="majorBidi"/>
          <w:sz w:val="24"/>
          <w:szCs w:val="24"/>
          <w:lang w:val="id-ID"/>
        </w:rPr>
        <w:t xml:space="preserve"> </w:t>
      </w:r>
      <w:r w:rsidR="00165F72" w:rsidRPr="002E5A40">
        <w:rPr>
          <w:rStyle w:val="tlid-translation"/>
          <w:rFonts w:asciiTheme="majorBidi" w:hAnsiTheme="majorBidi" w:cstheme="majorBidi"/>
          <w:sz w:val="24"/>
          <w:szCs w:val="24"/>
          <w:lang w:val="id-ID"/>
        </w:rPr>
        <w:t>prefixes berikut (atau bagian dari awalan) memetakan kata ke kelas VERB: Y, N, A ’, Future S</w:t>
      </w:r>
      <w:r w:rsidR="00FB0093" w:rsidRPr="002E5A40">
        <w:rPr>
          <w:rFonts w:asciiTheme="majorBidi" w:hAnsiTheme="majorBidi" w:cstheme="majorBidi"/>
          <w:sz w:val="24"/>
          <w:szCs w:val="24"/>
          <w:lang w:val="id-ID"/>
        </w:rPr>
        <w:t xml:space="preserve"> (</w:t>
      </w:r>
      <w:r w:rsidR="00FB0093" w:rsidRPr="002E5A40">
        <w:rPr>
          <w:rFonts w:asciiTheme="majorBidi" w:hAnsiTheme="majorBidi" w:cstheme="majorBidi"/>
          <w:sz w:val="24"/>
          <w:szCs w:val="24"/>
          <w:rtl/>
        </w:rPr>
        <w:t>ي, ن, أ. س الاستفبال</w:t>
      </w:r>
      <w:r w:rsidR="00FB0093" w:rsidRPr="002E5A40">
        <w:rPr>
          <w:rFonts w:asciiTheme="majorBidi" w:hAnsiTheme="majorBidi" w:cstheme="majorBidi"/>
          <w:sz w:val="24"/>
          <w:szCs w:val="24"/>
          <w:lang w:val="id-ID"/>
        </w:rPr>
        <w:t>)</w:t>
      </w:r>
    </w:p>
    <w:p w14:paraId="15F113E5" w14:textId="1E84FB90" w:rsidR="00FB0093" w:rsidRPr="002E5A40" w:rsidRDefault="00366CB5" w:rsidP="002E5A40">
      <w:pPr>
        <w:spacing w:after="0" w:line="360" w:lineRule="auto"/>
        <w:ind w:left="993" w:hanging="993"/>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Aturan </w:t>
      </w:r>
      <w:r w:rsidR="00FB0093" w:rsidRPr="002E5A40">
        <w:rPr>
          <w:rFonts w:asciiTheme="majorBidi" w:hAnsiTheme="majorBidi" w:cstheme="majorBidi"/>
          <w:sz w:val="24"/>
          <w:szCs w:val="24"/>
          <w:lang w:val="id-ID"/>
        </w:rPr>
        <w:t>6</w:t>
      </w:r>
      <w:r w:rsidRPr="002E5A40">
        <w:rPr>
          <w:rFonts w:asciiTheme="majorBidi" w:hAnsiTheme="majorBidi" w:cstheme="majorBidi"/>
          <w:sz w:val="24"/>
          <w:szCs w:val="24"/>
          <w:lang w:val="id-ID"/>
        </w:rPr>
        <w:t xml:space="preserve"> :</w:t>
      </w:r>
      <w:r w:rsidR="00FB0093" w:rsidRPr="002E5A40">
        <w:rPr>
          <w:rFonts w:asciiTheme="majorBidi" w:hAnsiTheme="majorBidi" w:cstheme="majorBidi"/>
          <w:sz w:val="24"/>
          <w:szCs w:val="24"/>
          <w:lang w:val="id-ID"/>
        </w:rPr>
        <w:t xml:space="preserve"> </w:t>
      </w:r>
      <w:r w:rsidRPr="002E5A40">
        <w:rPr>
          <w:rFonts w:asciiTheme="majorBidi" w:hAnsiTheme="majorBidi" w:cstheme="majorBidi"/>
          <w:sz w:val="24"/>
          <w:szCs w:val="24"/>
          <w:lang w:val="id-ID"/>
        </w:rPr>
        <w:t xml:space="preserve"> </w:t>
      </w:r>
      <w:r w:rsidR="00FB0093" w:rsidRPr="002E5A40">
        <w:rPr>
          <w:rFonts w:asciiTheme="majorBidi" w:hAnsiTheme="majorBidi" w:cstheme="majorBidi"/>
          <w:sz w:val="24"/>
          <w:szCs w:val="24"/>
          <w:lang w:val="id-ID"/>
        </w:rPr>
        <w:t>Awalan berikut (atau bagian dari awalan) memetakan kata ke kelas VERB dengan ketentuan aturan yang memetakan kata ke kata benda : A (</w:t>
      </w:r>
      <w:r w:rsidR="00FB0093" w:rsidRPr="002E5A40">
        <w:rPr>
          <w:rFonts w:asciiTheme="majorBidi" w:hAnsiTheme="majorBidi" w:cstheme="majorBidi"/>
          <w:sz w:val="24"/>
          <w:szCs w:val="24"/>
          <w:rtl/>
        </w:rPr>
        <w:t>ا</w:t>
      </w:r>
      <w:r w:rsidR="00FB0093" w:rsidRPr="002E5A40">
        <w:rPr>
          <w:rFonts w:asciiTheme="majorBidi" w:hAnsiTheme="majorBidi" w:cstheme="majorBidi"/>
          <w:sz w:val="24"/>
          <w:szCs w:val="24"/>
          <w:lang w:val="id-ID"/>
        </w:rPr>
        <w:t>)</w:t>
      </w:r>
    </w:p>
    <w:p w14:paraId="07AB5DA0" w14:textId="756DFA3A" w:rsidR="001163B5" w:rsidRPr="002E5A40" w:rsidRDefault="00366CB5"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Aturan </w:t>
      </w:r>
      <w:r w:rsidR="00FB0093" w:rsidRPr="002E5A40">
        <w:rPr>
          <w:rFonts w:asciiTheme="majorBidi" w:hAnsiTheme="majorBidi" w:cstheme="majorBidi"/>
          <w:sz w:val="24"/>
          <w:szCs w:val="24"/>
          <w:lang w:val="id-ID"/>
        </w:rPr>
        <w:t>7</w:t>
      </w:r>
      <w:r w:rsidRPr="002E5A40">
        <w:rPr>
          <w:rFonts w:asciiTheme="majorBidi" w:hAnsiTheme="majorBidi" w:cstheme="majorBidi"/>
          <w:sz w:val="24"/>
          <w:szCs w:val="24"/>
          <w:lang w:val="id-ID"/>
        </w:rPr>
        <w:t xml:space="preserve"> :</w:t>
      </w:r>
      <w:r w:rsidR="00FB0093" w:rsidRPr="002E5A40">
        <w:rPr>
          <w:rFonts w:asciiTheme="majorBidi" w:hAnsiTheme="majorBidi" w:cstheme="majorBidi"/>
          <w:sz w:val="24"/>
          <w:szCs w:val="24"/>
          <w:lang w:val="id-ID"/>
        </w:rPr>
        <w:t xml:space="preserve"> </w:t>
      </w:r>
      <w:r w:rsidRPr="002E5A40">
        <w:rPr>
          <w:rFonts w:asciiTheme="majorBidi" w:hAnsiTheme="majorBidi" w:cstheme="majorBidi"/>
          <w:sz w:val="24"/>
          <w:szCs w:val="24"/>
          <w:lang w:val="id-ID"/>
        </w:rPr>
        <w:t xml:space="preserve"> </w:t>
      </w:r>
      <w:r w:rsidR="00FB0093" w:rsidRPr="002E5A40">
        <w:rPr>
          <w:rFonts w:asciiTheme="majorBidi" w:hAnsiTheme="majorBidi" w:cstheme="majorBidi"/>
          <w:sz w:val="24"/>
          <w:szCs w:val="24"/>
          <w:lang w:val="fi-FI"/>
        </w:rPr>
        <w:t xml:space="preserve">Sufiks berikut memetakan kata ke </w:t>
      </w:r>
      <w:r w:rsidR="00FB0093" w:rsidRPr="002E5A40">
        <w:rPr>
          <w:rFonts w:asciiTheme="majorBidi" w:hAnsiTheme="majorBidi" w:cstheme="majorBidi"/>
          <w:sz w:val="24"/>
          <w:szCs w:val="24"/>
          <w:lang w:val="id-ID"/>
        </w:rPr>
        <w:t xml:space="preserve">kelas </w:t>
      </w:r>
      <w:r w:rsidR="00FB0093" w:rsidRPr="002E5A40">
        <w:rPr>
          <w:rFonts w:asciiTheme="majorBidi" w:hAnsiTheme="majorBidi" w:cstheme="majorBidi"/>
          <w:sz w:val="24"/>
          <w:szCs w:val="24"/>
          <w:lang w:val="fi-FI"/>
        </w:rPr>
        <w:t>VERB</w:t>
      </w:r>
      <w:r w:rsidR="00FB0093" w:rsidRPr="002E5A40">
        <w:rPr>
          <w:rFonts w:asciiTheme="majorBidi" w:hAnsiTheme="majorBidi" w:cstheme="majorBidi"/>
          <w:sz w:val="24"/>
          <w:szCs w:val="24"/>
          <w:lang w:val="id-ID"/>
        </w:rPr>
        <w:t xml:space="preserve">: </w:t>
      </w:r>
      <w:r w:rsidR="00FB0093" w:rsidRPr="000B75C2">
        <w:rPr>
          <w:rFonts w:asciiTheme="majorBidi" w:hAnsiTheme="majorBidi" w:cstheme="majorBidi"/>
          <w:sz w:val="24"/>
          <w:szCs w:val="24"/>
          <w:lang w:val="id-ID"/>
        </w:rPr>
        <w:t>Pembukaan T</w:t>
      </w:r>
      <w:r w:rsidR="00FB0093" w:rsidRPr="002E5A40">
        <w:rPr>
          <w:rFonts w:asciiTheme="majorBidi" w:hAnsiTheme="majorBidi" w:cstheme="majorBidi"/>
          <w:sz w:val="24"/>
          <w:szCs w:val="24"/>
          <w:lang w:val="id-ID"/>
        </w:rPr>
        <w:t xml:space="preserve"> (</w:t>
      </w:r>
      <w:r w:rsidR="00FB0093" w:rsidRPr="002E5A40">
        <w:rPr>
          <w:rFonts w:asciiTheme="majorBidi" w:hAnsiTheme="majorBidi" w:cstheme="majorBidi"/>
          <w:sz w:val="24"/>
          <w:szCs w:val="24"/>
          <w:rtl/>
        </w:rPr>
        <w:t>ت المفتوحة</w:t>
      </w:r>
      <w:r w:rsidR="00FB0093" w:rsidRPr="002E5A40">
        <w:rPr>
          <w:rFonts w:asciiTheme="majorBidi" w:hAnsiTheme="majorBidi" w:cstheme="majorBidi"/>
          <w:sz w:val="24"/>
          <w:szCs w:val="24"/>
          <w:lang w:val="id-ID"/>
        </w:rPr>
        <w:t>)</w:t>
      </w:r>
    </w:p>
    <w:p w14:paraId="31AF3D2C" w14:textId="77777777" w:rsidR="00BD415E" w:rsidRDefault="00BD415E" w:rsidP="000477BF">
      <w:pPr>
        <w:spacing w:after="0" w:line="360" w:lineRule="auto"/>
        <w:contextualSpacing/>
        <w:jc w:val="both"/>
        <w:rPr>
          <w:rStyle w:val="tlid-translation"/>
          <w:lang w:val="id-ID"/>
        </w:rPr>
      </w:pPr>
    </w:p>
    <w:p w14:paraId="54CF5F89" w14:textId="538508CB" w:rsidR="00B54954" w:rsidRPr="000477BF" w:rsidRDefault="000B75C2" w:rsidP="00BD415E">
      <w:pPr>
        <w:spacing w:after="0" w:line="360" w:lineRule="auto"/>
        <w:ind w:firstLine="720"/>
        <w:contextualSpacing/>
        <w:jc w:val="both"/>
        <w:rPr>
          <w:rFonts w:asciiTheme="majorBidi" w:hAnsiTheme="majorBidi" w:cstheme="majorBidi"/>
          <w:sz w:val="24"/>
          <w:szCs w:val="24"/>
        </w:rPr>
      </w:pPr>
      <w:bookmarkStart w:id="0" w:name="_GoBack"/>
      <w:bookmarkEnd w:id="0"/>
      <w:r>
        <w:rPr>
          <w:rStyle w:val="tlid-translation"/>
          <w:lang w:val="id-ID"/>
        </w:rPr>
        <w:t>Kita dapat melihat dari aturan-aturan ini bahwa sistem harus mengekstrak awalan, akhiran, batang dan pola batang dari kata untuk menggunakan aturan-aturan ini. Setelah aturan dipenuhi; kelas kata diidentifikasi. Misalnya, dalam kata ALMADRASA (</w:t>
      </w:r>
      <w:r>
        <w:rPr>
          <w:rStyle w:val="tlid-translation"/>
          <w:rtl/>
          <w:lang w:val="id-ID"/>
        </w:rPr>
        <w:t>المدرسة</w:t>
      </w:r>
      <w:r>
        <w:rPr>
          <w:rStyle w:val="tlid-translation"/>
          <w:lang w:val="id-ID"/>
        </w:rPr>
        <w:t>); kami memiliki bagian dari awalan adalah AL (</w:t>
      </w:r>
      <w:r>
        <w:rPr>
          <w:rStyle w:val="tlid-translation"/>
          <w:rtl/>
          <w:lang w:val="id-ID"/>
        </w:rPr>
        <w:t>ال التعريف</w:t>
      </w:r>
      <w:r>
        <w:rPr>
          <w:rStyle w:val="tlid-translation"/>
          <w:lang w:val="id-ID"/>
        </w:rPr>
        <w:t>) dan bagian lainnya adalah M (</w:t>
      </w:r>
      <w:r>
        <w:rPr>
          <w:rStyle w:val="tlid-translation"/>
          <w:rtl/>
          <w:lang w:val="id-ID"/>
        </w:rPr>
        <w:t>م</w:t>
      </w:r>
      <w:r>
        <w:rPr>
          <w:rStyle w:val="tlid-translation"/>
          <w:lang w:val="id-ID"/>
        </w:rPr>
        <w:t>) dan keduanya memetakan kata ke kelas kata benda dengan aturan 1. suffix adalah T (</w:t>
      </w:r>
      <w:r>
        <w:rPr>
          <w:rStyle w:val="tlid-translation"/>
          <w:rtl/>
          <w:lang w:val="id-ID"/>
        </w:rPr>
        <w:t>ة</w:t>
      </w:r>
      <w:r>
        <w:rPr>
          <w:rStyle w:val="tlid-translation"/>
          <w:lang w:val="id-ID"/>
        </w:rPr>
        <w:t>) yang memetakan kata ke kelas kata benda oleh aturan 2. Setelah mengekstraksi batang dan merencanakan polanya, kita dapat mengenali posisi infiks setelah fa 'atau' ayn 'dari kata tersebut (</w:t>
      </w:r>
      <w:r>
        <w:rPr>
          <w:rStyle w:val="tlid-translation"/>
          <w:rtl/>
          <w:lang w:val="id-ID"/>
        </w:rPr>
        <w:t>بعدفاع أو عين الكلمة</w:t>
      </w:r>
      <w:r>
        <w:rPr>
          <w:rStyle w:val="tlid-translation"/>
          <w:lang w:val="id-ID"/>
        </w:rPr>
        <w:t>). sebagai contoh, dalam kata ALMADROSA, kita memiliki infiks W (</w:t>
      </w:r>
      <w:r>
        <w:rPr>
          <w:rStyle w:val="tlid-translation"/>
          <w:rtl/>
          <w:lang w:val="id-ID"/>
        </w:rPr>
        <w:t>و</w:t>
      </w:r>
      <w:r>
        <w:rPr>
          <w:rStyle w:val="tlid-translation"/>
          <w:lang w:val="id-ID"/>
        </w:rPr>
        <w:t>) setelah 'ayn' dari kata (</w:t>
      </w:r>
      <w:r>
        <w:rPr>
          <w:rStyle w:val="tlid-translation"/>
          <w:rtl/>
          <w:lang w:val="id-ID"/>
        </w:rPr>
        <w:t>بعدعبن الكلمة</w:t>
      </w:r>
      <w:r>
        <w:rPr>
          <w:rStyle w:val="tlid-translation"/>
          <w:lang w:val="id-ID"/>
        </w:rPr>
        <w:t>) yang memetakan kata ke kelas kata benda dengan aturan 4. Aturan sebelumnya memberi kita peluang tinggi untuk menganggap kelas kata yang diberikan, tetapi beberapa kata mungkin tidak memiliki imbuhan untuk membimbing kita ke TAG yang sesuai, dalam kasus seperti itu kita meneruskan kata tersebut ke tahap akhir yaitu penganalisis sintaks. Alat analisis morfologi dapat diringkas dengan algoritma berikut:</w:t>
      </w:r>
    </w:p>
    <w:p w14:paraId="7899299A" w14:textId="77777777" w:rsidR="00B54954" w:rsidRPr="002E5A40" w:rsidRDefault="00B5495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Begin       </w:t>
      </w:r>
    </w:p>
    <w:p w14:paraId="2BC3231A" w14:textId="77777777" w:rsidR="00B54954" w:rsidRPr="002E5A40" w:rsidRDefault="00B54954"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take word; </w:t>
      </w:r>
    </w:p>
    <w:p w14:paraId="76E23CB2" w14:textId="77777777" w:rsidR="00B54954" w:rsidRPr="002E5A40" w:rsidRDefault="00B54954"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extract the stem;       </w:t>
      </w:r>
    </w:p>
    <w:p w14:paraId="7E90E871" w14:textId="77777777" w:rsidR="00B54954" w:rsidRPr="002E5A40" w:rsidRDefault="00B54954"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extract all affixes with defined positions       </w:t>
      </w:r>
    </w:p>
    <w:p w14:paraId="5ACEDB27" w14:textId="23BE5538" w:rsidR="00B54954" w:rsidRPr="002E5A40" w:rsidRDefault="00B54954"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test the seven rules       </w:t>
      </w:r>
    </w:p>
    <w:p w14:paraId="3DB0FFF0" w14:textId="77777777" w:rsidR="00B54954" w:rsidRPr="002E5A40" w:rsidRDefault="00B54954"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if one of them satisfied then             </w:t>
      </w:r>
    </w:p>
    <w:p w14:paraId="16E00FAB" w14:textId="77777777" w:rsidR="00B54954" w:rsidRPr="002E5A40" w:rsidRDefault="00B54954" w:rsidP="002E5A40">
      <w:pPr>
        <w:spacing w:after="0" w:line="360" w:lineRule="auto"/>
        <w:ind w:left="720"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return the corresponding tag      </w:t>
      </w:r>
    </w:p>
    <w:p w14:paraId="3B4C62A6" w14:textId="77777777" w:rsidR="00B54954" w:rsidRPr="002E5A40" w:rsidRDefault="00B54954"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else transfer word to the syntax analyzer       </w:t>
      </w:r>
    </w:p>
    <w:p w14:paraId="66A98D80" w14:textId="7E6CF179" w:rsidR="009A469B" w:rsidRPr="002E5A40" w:rsidRDefault="00B54954" w:rsidP="000477BF">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End </w:t>
      </w:r>
    </w:p>
    <w:p w14:paraId="36A3448C" w14:textId="3D8B1535" w:rsidR="009A469B" w:rsidRPr="002E5A40" w:rsidRDefault="00B5495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Mulai</w:t>
      </w:r>
    </w:p>
    <w:p w14:paraId="1BB96A39" w14:textId="255194E5" w:rsidR="00B54954" w:rsidRPr="002E5A40" w:rsidRDefault="00B5495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b/>
        <w:t>Ambil Kata</w:t>
      </w:r>
    </w:p>
    <w:p w14:paraId="45C9EE35" w14:textId="561B337D" w:rsidR="00B54954" w:rsidRPr="002E5A40" w:rsidRDefault="00B5495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b/>
        <w:t>Ektraks Stem</w:t>
      </w:r>
    </w:p>
    <w:p w14:paraId="6C932949" w14:textId="26DA2404" w:rsidR="00B54954" w:rsidRPr="002E5A40" w:rsidRDefault="00B54954" w:rsidP="002E5A40">
      <w:pPr>
        <w:spacing w:after="0" w:line="360" w:lineRule="auto"/>
        <w:contextualSpacing/>
        <w:jc w:val="both"/>
        <w:rPr>
          <w:rStyle w:val="tlid-translation"/>
          <w:rFonts w:asciiTheme="majorBidi" w:hAnsiTheme="majorBidi" w:cstheme="majorBidi"/>
          <w:sz w:val="24"/>
          <w:szCs w:val="24"/>
        </w:rPr>
      </w:pPr>
      <w:r w:rsidRPr="002E5A40">
        <w:rPr>
          <w:rFonts w:asciiTheme="majorBidi" w:hAnsiTheme="majorBidi" w:cstheme="majorBidi"/>
          <w:sz w:val="24"/>
          <w:szCs w:val="24"/>
          <w:lang w:val="id-ID"/>
        </w:rPr>
        <w:tab/>
      </w:r>
      <w:r w:rsidRPr="002E5A40">
        <w:rPr>
          <w:rStyle w:val="tlid-translation"/>
          <w:rFonts w:asciiTheme="majorBidi" w:hAnsiTheme="majorBidi" w:cstheme="majorBidi"/>
          <w:sz w:val="24"/>
          <w:szCs w:val="24"/>
          <w:lang w:val="id-ID"/>
        </w:rPr>
        <w:t>E</w:t>
      </w:r>
      <w:proofErr w:type="spellStart"/>
      <w:r w:rsidRPr="002E5A40">
        <w:rPr>
          <w:rStyle w:val="tlid-translation"/>
          <w:rFonts w:asciiTheme="majorBidi" w:hAnsiTheme="majorBidi" w:cstheme="majorBidi"/>
          <w:sz w:val="24"/>
          <w:szCs w:val="24"/>
        </w:rPr>
        <w:t>kstrak</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semua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afiks</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dengan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posisi</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ditentukan</w:t>
      </w:r>
      <w:proofErr w:type="spellEnd"/>
    </w:p>
    <w:p w14:paraId="19A478D5" w14:textId="1A7534E3" w:rsidR="00B54954" w:rsidRPr="002E5A40" w:rsidRDefault="00B54954" w:rsidP="002E5A40">
      <w:pPr>
        <w:spacing w:after="0" w:line="360" w:lineRule="auto"/>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rPr>
        <w:tab/>
      </w:r>
      <w:r w:rsidRPr="002E5A40">
        <w:rPr>
          <w:rStyle w:val="tlid-translation"/>
          <w:rFonts w:asciiTheme="majorBidi" w:hAnsiTheme="majorBidi" w:cstheme="majorBidi"/>
          <w:sz w:val="24"/>
          <w:szCs w:val="24"/>
          <w:lang w:val="id-ID"/>
        </w:rPr>
        <w:t>U</w:t>
      </w:r>
      <w:r w:rsidRPr="002E5A40">
        <w:rPr>
          <w:rStyle w:val="tlid-translation"/>
          <w:rFonts w:asciiTheme="majorBidi" w:hAnsiTheme="majorBidi" w:cstheme="majorBidi"/>
          <w:sz w:val="24"/>
          <w:szCs w:val="24"/>
        </w:rPr>
        <w:t xml:space="preserve">ji </w:t>
      </w:r>
      <w:proofErr w:type="spellStart"/>
      <w:r w:rsidRPr="002E5A40">
        <w:rPr>
          <w:rStyle w:val="tlid-translation"/>
          <w:rFonts w:asciiTheme="majorBidi" w:hAnsiTheme="majorBidi" w:cstheme="majorBidi"/>
          <w:sz w:val="24"/>
          <w:szCs w:val="24"/>
        </w:rPr>
        <w:t>ketujuh</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aturan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tersebut</w:t>
      </w:r>
      <w:proofErr w:type="spellEnd"/>
    </w:p>
    <w:p w14:paraId="1A6A335E" w14:textId="7EA82E22" w:rsidR="00B54954" w:rsidRPr="002E5A40" w:rsidRDefault="00536BC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lastRenderedPageBreak/>
        <w:tab/>
      </w:r>
      <w:r w:rsidRPr="002E5A40">
        <w:rPr>
          <w:rStyle w:val="tlid-translation"/>
          <w:rFonts w:asciiTheme="majorBidi" w:hAnsiTheme="majorBidi" w:cstheme="majorBidi"/>
          <w:sz w:val="24"/>
          <w:szCs w:val="24"/>
          <w:lang w:val="id-ID"/>
        </w:rPr>
        <w:t>J</w:t>
      </w:r>
      <w:proofErr w:type="spellStart"/>
      <w:r w:rsidRPr="002E5A40">
        <w:rPr>
          <w:rStyle w:val="tlid-translation"/>
          <w:rFonts w:asciiTheme="majorBidi" w:hAnsiTheme="majorBidi" w:cstheme="majorBidi"/>
          <w:sz w:val="24"/>
          <w:szCs w:val="24"/>
        </w:rPr>
        <w:t>ika</w:t>
      </w:r>
      <w:proofErr w:type="spellEnd"/>
      <w:r w:rsidRPr="002E5A40">
        <w:rPr>
          <w:rStyle w:val="tlid-translation"/>
          <w:rFonts w:asciiTheme="majorBidi" w:hAnsiTheme="majorBidi" w:cstheme="majorBidi"/>
          <w:sz w:val="24"/>
          <w:szCs w:val="24"/>
        </w:rPr>
        <w:t xml:space="preserve"> salah </w:t>
      </w:r>
      <w:proofErr w:type="spellStart"/>
      <w:r w:rsidRPr="002E5A40">
        <w:rPr>
          <w:rStyle w:val="tlid-translation"/>
          <w:rFonts w:asciiTheme="majorBidi" w:hAnsiTheme="majorBidi" w:cstheme="majorBidi"/>
          <w:sz w:val="24"/>
          <w:szCs w:val="24"/>
        </w:rPr>
        <w:t>satu</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dari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mereka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puas</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maka</w:t>
      </w:r>
      <w:proofErr w:type="spellEnd"/>
    </w:p>
    <w:p w14:paraId="7E65FA5B" w14:textId="0D3FAA91" w:rsidR="00B54954" w:rsidRPr="002E5A40" w:rsidRDefault="00B5495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b/>
      </w:r>
      <w:r w:rsidR="00536BCD" w:rsidRPr="002E5A40">
        <w:rPr>
          <w:rFonts w:asciiTheme="majorBidi" w:hAnsiTheme="majorBidi" w:cstheme="majorBidi"/>
          <w:sz w:val="24"/>
          <w:szCs w:val="24"/>
          <w:lang w:val="id-ID"/>
        </w:rPr>
        <w:tab/>
      </w:r>
      <w:r w:rsidR="00536BCD" w:rsidRPr="002E5A40">
        <w:rPr>
          <w:rStyle w:val="tlid-translation"/>
          <w:rFonts w:asciiTheme="majorBidi" w:hAnsiTheme="majorBidi" w:cstheme="majorBidi"/>
          <w:sz w:val="24"/>
          <w:szCs w:val="24"/>
          <w:lang w:val="id-ID"/>
        </w:rPr>
        <w:t>K</w:t>
      </w:r>
      <w:proofErr w:type="spellStart"/>
      <w:r w:rsidR="00536BCD" w:rsidRPr="002E5A40">
        <w:rPr>
          <w:rStyle w:val="tlid-translation"/>
          <w:rFonts w:asciiTheme="majorBidi" w:hAnsiTheme="majorBidi" w:cstheme="majorBidi"/>
          <w:sz w:val="24"/>
          <w:szCs w:val="24"/>
        </w:rPr>
        <w:t>embalikan</w:t>
      </w:r>
      <w:proofErr w:type="spellEnd"/>
      <w:r w:rsidR="00536BCD" w:rsidRPr="002E5A40">
        <w:rPr>
          <w:rStyle w:val="tlid-translation"/>
          <w:rFonts w:asciiTheme="majorBidi" w:hAnsiTheme="majorBidi" w:cstheme="majorBidi"/>
          <w:sz w:val="24"/>
          <w:szCs w:val="24"/>
        </w:rPr>
        <w:t xml:space="preserve"> tag yang </w:t>
      </w:r>
      <w:proofErr w:type="spellStart"/>
      <w:r w:rsidR="00536BCD" w:rsidRPr="002E5A40">
        <w:rPr>
          <w:rStyle w:val="tlid-translation"/>
          <w:rFonts w:asciiTheme="majorBidi" w:hAnsiTheme="majorBidi" w:cstheme="majorBidi"/>
          <w:sz w:val="24"/>
          <w:szCs w:val="24"/>
        </w:rPr>
        <w:t>sesuai</w:t>
      </w:r>
      <w:proofErr w:type="spellEnd"/>
    </w:p>
    <w:p w14:paraId="6628A997" w14:textId="3E508658" w:rsidR="00B54954" w:rsidRPr="002E5A40" w:rsidRDefault="00536BCD"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lang w:val="id-ID"/>
        </w:rPr>
        <w:tab/>
      </w:r>
      <w:r w:rsidRPr="002E5A40">
        <w:rPr>
          <w:rFonts w:asciiTheme="majorBidi" w:hAnsiTheme="majorBidi" w:cstheme="majorBidi"/>
          <w:sz w:val="24"/>
          <w:szCs w:val="24"/>
        </w:rPr>
        <w:t xml:space="preserve">lain </w:t>
      </w:r>
      <w:proofErr w:type="spellStart"/>
      <w:r w:rsidRPr="002E5A40">
        <w:rPr>
          <w:rFonts w:asciiTheme="majorBidi" w:hAnsiTheme="majorBidi" w:cstheme="majorBidi"/>
          <w:sz w:val="24"/>
          <w:szCs w:val="24"/>
        </w:rPr>
        <w:t>mentransfer</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sintaksis</w:t>
      </w:r>
      <w:proofErr w:type="spellEnd"/>
    </w:p>
    <w:p w14:paraId="323EA42D" w14:textId="049982FF" w:rsidR="00536BCD" w:rsidRPr="002E5A40" w:rsidRDefault="00536BC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Akhir</w:t>
      </w:r>
    </w:p>
    <w:p w14:paraId="4CA34D38" w14:textId="77777777" w:rsidR="00536BCD" w:rsidRPr="002E5A40" w:rsidRDefault="00536BCD" w:rsidP="002E5A40">
      <w:pPr>
        <w:spacing w:after="0" w:line="360" w:lineRule="auto"/>
        <w:contextualSpacing/>
        <w:jc w:val="both"/>
        <w:rPr>
          <w:rFonts w:asciiTheme="majorBidi" w:hAnsiTheme="majorBidi" w:cstheme="majorBidi"/>
          <w:sz w:val="24"/>
          <w:szCs w:val="24"/>
          <w:lang w:val="id-ID"/>
        </w:rPr>
      </w:pPr>
    </w:p>
    <w:p w14:paraId="29FF6092" w14:textId="77777777" w:rsidR="00536BCD" w:rsidRPr="002E5A40" w:rsidRDefault="00536BCD"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4.3. </w:t>
      </w:r>
      <w:proofErr w:type="spellStart"/>
      <w:r w:rsidRPr="002E5A40">
        <w:rPr>
          <w:rFonts w:asciiTheme="majorBidi" w:hAnsiTheme="majorBidi" w:cstheme="majorBidi"/>
          <w:sz w:val="24"/>
          <w:szCs w:val="24"/>
        </w:rPr>
        <w:t>Penganalisis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Sintaks</w:t>
      </w:r>
      <w:proofErr w:type="spellEnd"/>
      <w:r w:rsidRPr="002E5A40">
        <w:rPr>
          <w:rFonts w:asciiTheme="majorBidi" w:hAnsiTheme="majorBidi" w:cstheme="majorBidi"/>
          <w:sz w:val="24"/>
          <w:szCs w:val="24"/>
        </w:rPr>
        <w:t xml:space="preserve"> </w:t>
      </w:r>
    </w:p>
    <w:p w14:paraId="73306CF8" w14:textId="77777777" w:rsidR="003754D7" w:rsidRPr="002E5A40" w:rsidRDefault="00536BCD"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Fase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jika</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itu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memandu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sintaksis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mungkin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merupakan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aspek</w:t>
      </w:r>
      <w:proofErr w:type="spellEnd"/>
      <w:r w:rsidRPr="002E5A40">
        <w:rPr>
          <w:rFonts w:asciiTheme="majorBidi" w:hAnsiTheme="majorBidi" w:cstheme="majorBidi"/>
          <w:sz w:val="24"/>
          <w:szCs w:val="24"/>
        </w:rPr>
        <w:t xml:space="preserve"> yang paling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dipelajari</w:t>
      </w:r>
      <w:proofErr w:type="spellEnd"/>
      <w:r w:rsidRPr="002E5A40">
        <w:rPr>
          <w:rFonts w:asciiTheme="majorBidi" w:hAnsiTheme="majorBidi" w:cstheme="majorBidi"/>
          <w:sz w:val="24"/>
          <w:szCs w:val="24"/>
        </w:rPr>
        <w:t xml:space="preserve"> dan paling </w:t>
      </w:r>
      <w:proofErr w:type="spellStart"/>
      <w:r w:rsidRPr="002E5A40">
        <w:rPr>
          <w:rFonts w:asciiTheme="majorBidi" w:hAnsiTheme="majorBidi" w:cstheme="majorBidi"/>
          <w:sz w:val="24"/>
          <w:szCs w:val="24"/>
        </w:rPr>
        <w:t>dipahami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pemrosesan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memetakan</w:t>
      </w:r>
      <w:proofErr w:type="spellEnd"/>
      <w:r w:rsidRPr="002E5A40">
        <w:rPr>
          <w:rFonts w:asciiTheme="majorBidi" w:hAnsiTheme="majorBidi" w:cstheme="majorBidi"/>
          <w:sz w:val="24"/>
          <w:szCs w:val="24"/>
        </w:rPr>
        <w:t xml:space="preserve"> kata yang </w:t>
      </w:r>
      <w:proofErr w:type="spellStart"/>
      <w:r w:rsidRPr="002E5A40">
        <w:rPr>
          <w:rFonts w:asciiTheme="majorBidi" w:hAnsiTheme="majorBidi" w:cstheme="majorBidi"/>
          <w:sz w:val="24"/>
          <w:szCs w:val="24"/>
        </w:rPr>
        <w:t>mendua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sesuai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konteks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 xml:space="preserve"> dan parsing </w:t>
      </w:r>
      <w:proofErr w:type="spellStart"/>
      <w:r w:rsidRPr="002E5A40">
        <w:rPr>
          <w:rFonts w:asciiTheme="majorBidi" w:hAnsiTheme="majorBidi" w:cstheme="majorBidi"/>
          <w:sz w:val="24"/>
          <w:szCs w:val="24"/>
        </w:rPr>
        <w:t>terbalik</w:t>
      </w:r>
      <w:proofErr w:type="spellEnd"/>
      <w:r w:rsidRPr="002E5A40">
        <w:rPr>
          <w:rFonts w:asciiTheme="majorBidi" w:hAnsiTheme="majorBidi" w:cstheme="majorBidi"/>
          <w:sz w:val="24"/>
          <w:szCs w:val="24"/>
        </w:rPr>
        <w:t>.</w:t>
      </w:r>
    </w:p>
    <w:p w14:paraId="4115638F" w14:textId="23D1615A" w:rsidR="00536BCD" w:rsidRPr="002E5A40" w:rsidRDefault="00536BCD"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w:t>
      </w:r>
      <w:r w:rsidRPr="002E5A40">
        <w:rPr>
          <w:rFonts w:asciiTheme="majorBidi" w:hAnsiTheme="majorBidi" w:cstheme="majorBidi"/>
          <w:sz w:val="24"/>
          <w:szCs w:val="24"/>
        </w:rPr>
        <w:br/>
        <w:t xml:space="preserve">4.3.1. </w:t>
      </w:r>
      <w:proofErr w:type="spellStart"/>
      <w:r w:rsidRPr="002E5A40">
        <w:rPr>
          <w:rFonts w:asciiTheme="majorBidi" w:hAnsiTheme="majorBidi" w:cstheme="majorBidi"/>
          <w:sz w:val="24"/>
          <w:szCs w:val="24"/>
        </w:rPr>
        <w:t>Konteks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 xml:space="preserve"> </w:t>
      </w:r>
    </w:p>
    <w:p w14:paraId="54B424CD" w14:textId="77777777" w:rsidR="004F6E87" w:rsidRPr="002E5A40" w:rsidRDefault="00536BCD"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Tahap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tergantung</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hubungan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kata-kata yang </w:t>
      </w:r>
      <w:proofErr w:type="spellStart"/>
      <w:r w:rsidRPr="002E5A40">
        <w:rPr>
          <w:rFonts w:asciiTheme="majorBidi" w:hAnsiTheme="majorBidi" w:cstheme="majorBidi"/>
          <w:sz w:val="24"/>
          <w:szCs w:val="24"/>
        </w:rPr>
        <w:t>berdekatan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terkait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frasa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posisi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indikator</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baik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mengidentifikasi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w:t>
      </w:r>
    </w:p>
    <w:p w14:paraId="755FC832" w14:textId="7166DA48" w:rsidR="00B63ED3" w:rsidRPr="002E5A40" w:rsidRDefault="003D13EB"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Preposisi (</w:t>
      </w:r>
      <w:r w:rsidRPr="002E5A40">
        <w:rPr>
          <w:rFonts w:asciiTheme="majorBidi" w:hAnsiTheme="majorBidi" w:cstheme="majorBidi"/>
          <w:sz w:val="24"/>
          <w:szCs w:val="24"/>
          <w:rtl/>
          <w:lang w:val="id-ID"/>
        </w:rPr>
        <w:t>حروف الجر</w:t>
      </w:r>
      <w:r w:rsidRPr="002E5A40">
        <w:rPr>
          <w:rFonts w:asciiTheme="majorBidi" w:hAnsiTheme="majorBidi" w:cstheme="majorBidi"/>
          <w:sz w:val="24"/>
          <w:szCs w:val="24"/>
          <w:lang w:val="id-ID"/>
        </w:rPr>
        <w:t>) dan interjections</w:t>
      </w:r>
      <w:r w:rsidR="008C40EB" w:rsidRPr="002E5A40">
        <w:rPr>
          <w:rFonts w:asciiTheme="majorBidi" w:hAnsiTheme="majorBidi" w:cstheme="majorBidi"/>
          <w:sz w:val="24"/>
          <w:szCs w:val="24"/>
          <w:lang w:val="id-ID"/>
        </w:rPr>
        <w:t xml:space="preserve"> (</w:t>
      </w:r>
      <w:r w:rsidR="008C40EB" w:rsidRPr="002E5A40">
        <w:rPr>
          <w:rStyle w:val="tlid-translation"/>
          <w:rFonts w:asciiTheme="majorBidi" w:hAnsiTheme="majorBidi" w:cstheme="majorBidi"/>
          <w:sz w:val="24"/>
          <w:szCs w:val="24"/>
          <w:lang w:val="id-ID"/>
        </w:rPr>
        <w:t>kata seru</w:t>
      </w:r>
      <w:r w:rsidR="008C40EB" w:rsidRPr="002E5A40">
        <w:rPr>
          <w:rFonts w:asciiTheme="majorBidi" w:hAnsiTheme="majorBidi" w:cstheme="majorBidi"/>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حروف النداء</w:t>
      </w:r>
      <w:r w:rsidRPr="002E5A40">
        <w:rPr>
          <w:rFonts w:asciiTheme="majorBidi" w:hAnsiTheme="majorBidi" w:cstheme="majorBidi"/>
          <w:sz w:val="24"/>
          <w:szCs w:val="24"/>
          <w:lang w:val="id-ID"/>
        </w:rPr>
        <w:t xml:space="preserve">) </w:t>
      </w:r>
      <w:r w:rsidRPr="002E5A40">
        <w:rPr>
          <w:rFonts w:asciiTheme="majorBidi" w:eastAsia="Times New Roman" w:hAnsiTheme="majorBidi" w:cstheme="majorBidi"/>
          <w:sz w:val="24"/>
          <w:szCs w:val="24"/>
          <w:lang w:val="id-ID" w:eastAsia="en-ID"/>
        </w:rPr>
        <w:t>selalu diikuti oleh kata benda seperti dalam kata: “fe almadrasa” (</w:t>
      </w:r>
      <w:r w:rsidRPr="002E5A40">
        <w:rPr>
          <w:rFonts w:asciiTheme="majorBidi" w:eastAsia="Times New Roman" w:hAnsiTheme="majorBidi" w:cstheme="majorBidi"/>
          <w:sz w:val="24"/>
          <w:szCs w:val="24"/>
          <w:rtl/>
          <w:lang w:val="id-ID" w:eastAsia="en-ID"/>
        </w:rPr>
        <w:t>فى المدرسة</w:t>
      </w:r>
      <w:r w:rsidRPr="002E5A40">
        <w:rPr>
          <w:rFonts w:asciiTheme="majorBidi" w:eastAsia="Times New Roman" w:hAnsiTheme="majorBidi" w:cstheme="majorBidi"/>
          <w:sz w:val="24"/>
          <w:szCs w:val="24"/>
          <w:lang w:val="id-ID" w:eastAsia="en-ID"/>
        </w:rPr>
        <w:t>) dan dalam kata “ya Mohamed” (</w:t>
      </w:r>
      <w:r w:rsidR="00B63ED3" w:rsidRPr="002E5A40">
        <w:rPr>
          <w:rFonts w:asciiTheme="majorBidi" w:eastAsia="Times New Roman" w:hAnsiTheme="majorBidi" w:cstheme="majorBidi"/>
          <w:sz w:val="24"/>
          <w:szCs w:val="24"/>
          <w:rtl/>
          <w:lang w:val="id-ID" w:eastAsia="en-ID"/>
        </w:rPr>
        <w:t>يا محمد</w:t>
      </w:r>
      <w:r w:rsidRPr="002E5A40">
        <w:rPr>
          <w:rFonts w:asciiTheme="majorBidi" w:eastAsia="Times New Roman" w:hAnsiTheme="majorBidi" w:cstheme="majorBidi"/>
          <w:sz w:val="24"/>
          <w:szCs w:val="24"/>
          <w:lang w:val="id-ID" w:eastAsia="en-ID"/>
        </w:rPr>
        <w:t>)</w:t>
      </w:r>
      <w:r w:rsidR="00B63ED3" w:rsidRPr="002E5A40">
        <w:rPr>
          <w:rFonts w:asciiTheme="majorBidi" w:eastAsia="Times New Roman" w:hAnsiTheme="majorBidi" w:cstheme="majorBidi"/>
          <w:sz w:val="24"/>
          <w:szCs w:val="24"/>
          <w:lang w:val="id-ID" w:eastAsia="en-ID"/>
        </w:rPr>
        <w:t xml:space="preserve">. </w:t>
      </w:r>
      <w:r w:rsidR="00B63ED3" w:rsidRPr="002E5A40">
        <w:rPr>
          <w:rStyle w:val="tlid-translation"/>
          <w:rFonts w:asciiTheme="majorBidi" w:hAnsiTheme="majorBidi" w:cstheme="majorBidi"/>
          <w:sz w:val="24"/>
          <w:szCs w:val="24"/>
          <w:lang w:val="id-ID"/>
        </w:rPr>
        <w:t xml:space="preserve">Beberapa kata selalu diikuti oleh kata benda seperti kata-kata: </w:t>
      </w:r>
      <w:r w:rsidR="00B63ED3" w:rsidRPr="002E5A40">
        <w:rPr>
          <w:rStyle w:val="tlid-translation"/>
          <w:rFonts w:asciiTheme="majorBidi" w:hAnsiTheme="majorBidi" w:cstheme="majorBidi"/>
          <w:sz w:val="24"/>
          <w:szCs w:val="24"/>
          <w:rtl/>
          <w:lang w:val="id-ID"/>
        </w:rPr>
        <w:t>السيد, الشيخ, المملكة, الر ئيس</w:t>
      </w:r>
      <w:r w:rsidR="00B63ED3" w:rsidRPr="002E5A40">
        <w:rPr>
          <w:rStyle w:val="tlid-translation"/>
          <w:rFonts w:asciiTheme="majorBidi" w:hAnsiTheme="majorBidi" w:cstheme="majorBidi"/>
          <w:sz w:val="24"/>
          <w:szCs w:val="24"/>
          <w:lang w:val="id-ID"/>
        </w:rPr>
        <w:t xml:space="preserve"> [6].</w:t>
      </w:r>
      <w:r w:rsidR="00536BCD" w:rsidRPr="002E5A40">
        <w:rPr>
          <w:rFonts w:asciiTheme="majorBidi" w:hAnsiTheme="majorBidi" w:cstheme="majorBidi"/>
          <w:sz w:val="24"/>
          <w:szCs w:val="24"/>
          <w:lang w:val="id-ID"/>
        </w:rPr>
        <w:br/>
      </w:r>
    </w:p>
    <w:p w14:paraId="4A8995EC" w14:textId="79A6217E" w:rsidR="00536BCD" w:rsidRPr="002E5A40" w:rsidRDefault="00536BCD" w:rsidP="002E5A40">
      <w:pPr>
        <w:spacing w:after="0" w:line="360" w:lineRule="auto"/>
        <w:contextualSpacing/>
        <w:jc w:val="both"/>
        <w:rPr>
          <w:rFonts w:asciiTheme="majorBidi" w:eastAsia="Times New Roman" w:hAnsiTheme="majorBidi" w:cstheme="majorBidi"/>
          <w:sz w:val="24"/>
          <w:szCs w:val="24"/>
          <w:lang w:val="id-ID" w:eastAsia="en-ID"/>
        </w:rPr>
      </w:pPr>
      <w:r w:rsidRPr="002E5A40">
        <w:rPr>
          <w:rFonts w:asciiTheme="majorBidi" w:hAnsiTheme="majorBidi" w:cstheme="majorBidi"/>
          <w:sz w:val="24"/>
          <w:szCs w:val="24"/>
          <w:lang w:val="id-ID"/>
        </w:rPr>
        <w:t xml:space="preserve">4.3.2. Reverse Parsing </w:t>
      </w:r>
    </w:p>
    <w:p w14:paraId="05883D9C" w14:textId="59665095" w:rsidR="00D369F4" w:rsidRPr="002E5A40" w:rsidRDefault="00536BC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Penganalisis morfologis berhasil memecahkan kata-kata yang hampir tidak bersuara dalam corpus Arab, </w:t>
      </w:r>
      <w:r w:rsidR="00D369F4" w:rsidRPr="002E5A40">
        <w:rPr>
          <w:rStyle w:val="tlid-translation"/>
          <w:rFonts w:asciiTheme="majorBidi" w:hAnsiTheme="majorBidi" w:cstheme="majorBidi"/>
          <w:sz w:val="24"/>
          <w:szCs w:val="24"/>
          <w:lang w:val="id-ID"/>
        </w:rPr>
        <w:t>tetapi ada beberapa kata yang memiliki struktur ambiguitas yang mencegah penganalisa morfologis menebak kelasnya. Misalnya kata KTB (</w:t>
      </w:r>
      <w:r w:rsidR="00D369F4" w:rsidRPr="002E5A40">
        <w:rPr>
          <w:rStyle w:val="tlid-translation"/>
          <w:rFonts w:asciiTheme="majorBidi" w:hAnsiTheme="majorBidi" w:cstheme="majorBidi"/>
          <w:sz w:val="24"/>
          <w:szCs w:val="24"/>
          <w:rtl/>
          <w:lang w:val="id-ID"/>
        </w:rPr>
        <w:t>كتب</w:t>
      </w:r>
      <w:r w:rsidR="00D369F4" w:rsidRPr="002E5A40">
        <w:rPr>
          <w:rStyle w:val="tlid-translation"/>
          <w:rFonts w:asciiTheme="majorBidi" w:hAnsiTheme="majorBidi" w:cstheme="majorBidi"/>
          <w:sz w:val="24"/>
          <w:szCs w:val="24"/>
          <w:lang w:val="id-ID"/>
        </w:rPr>
        <w:t>) bisa berupa kata kerja yang berarti "menulis" atau kata benda yang berarti "buku".</w:t>
      </w:r>
      <w:r w:rsidRPr="002E5A40">
        <w:rPr>
          <w:rFonts w:asciiTheme="majorBidi" w:hAnsiTheme="majorBidi" w:cstheme="majorBidi"/>
          <w:sz w:val="24"/>
          <w:szCs w:val="24"/>
          <w:lang w:val="id-ID"/>
        </w:rPr>
        <w:t xml:space="preserve"> </w:t>
      </w:r>
    </w:p>
    <w:p w14:paraId="3FB128CD" w14:textId="34789B01" w:rsidR="00D369F4" w:rsidRDefault="00536BCD" w:rsidP="002E5A40">
      <w:pPr>
        <w:spacing w:after="0" w:line="360" w:lineRule="auto"/>
        <w:ind w:firstLine="720"/>
        <w:contextualSpacing/>
        <w:jc w:val="both"/>
        <w:rPr>
          <w:rFonts w:asciiTheme="majorBidi" w:hAnsiTheme="majorBidi" w:cstheme="majorBidi"/>
          <w:sz w:val="24"/>
          <w:szCs w:val="24"/>
        </w:rPr>
      </w:pPr>
      <w:r w:rsidRPr="002E5A40">
        <w:rPr>
          <w:rFonts w:asciiTheme="majorBidi" w:hAnsiTheme="majorBidi" w:cstheme="majorBidi"/>
          <w:sz w:val="24"/>
          <w:szCs w:val="24"/>
          <w:lang w:val="id-ID"/>
        </w:rPr>
        <w:t xml:space="preserve">Dalam penelitian ini kami telah mengembangkan tata bahasa bebas konteks bahasa Arab untuk menentukan kelas kata-kata jenis ini. </w:t>
      </w:r>
      <w:proofErr w:type="spellStart"/>
      <w:r w:rsidRPr="002E5A40">
        <w:rPr>
          <w:rFonts w:asciiTheme="majorBidi" w:hAnsiTheme="majorBidi" w:cstheme="majorBidi"/>
          <w:sz w:val="24"/>
          <w:szCs w:val="24"/>
        </w:rPr>
        <w:t>Misalnya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w:t>
      </w:r>
    </w:p>
    <w:p w14:paraId="11DF4C82" w14:textId="3417B973" w:rsidR="000477BF" w:rsidRDefault="000477BF" w:rsidP="000477BF">
      <w:pPr>
        <w:spacing w:after="0" w:line="360" w:lineRule="auto"/>
        <w:ind w:firstLine="720"/>
        <w:contextualSpacing/>
        <w:jc w:val="center"/>
        <w:rPr>
          <w:rFonts w:asciiTheme="majorBidi" w:hAnsiTheme="majorBidi" w:cstheme="majorBidi"/>
          <w:sz w:val="24"/>
          <w:szCs w:val="24"/>
          <w:rtl/>
        </w:rPr>
      </w:pPr>
      <w:r>
        <w:rPr>
          <w:rFonts w:asciiTheme="majorBidi" w:hAnsiTheme="majorBidi" w:cstheme="majorBidi" w:hint="cs"/>
          <w:sz w:val="24"/>
          <w:szCs w:val="24"/>
          <w:rtl/>
        </w:rPr>
        <w:t>(ذهب الولد الى المدرسة)</w:t>
      </w:r>
    </w:p>
    <w:p w14:paraId="0D32338B" w14:textId="5F8BDB82" w:rsidR="000477BF" w:rsidRPr="000477BF" w:rsidRDefault="000477BF" w:rsidP="000477BF">
      <w:pPr>
        <w:spacing w:after="0" w:line="360" w:lineRule="auto"/>
        <w:ind w:firstLine="720"/>
        <w:contextualSpacing/>
        <w:jc w:val="center"/>
        <w:rPr>
          <w:rFonts w:asciiTheme="majorBidi" w:hAnsiTheme="majorBidi" w:cstheme="majorBidi"/>
          <w:sz w:val="24"/>
          <w:szCs w:val="24"/>
          <w:lang w:val="id-ID"/>
        </w:rPr>
      </w:pPr>
      <w:r>
        <w:rPr>
          <w:rFonts w:asciiTheme="majorBidi" w:hAnsiTheme="majorBidi" w:cstheme="majorBidi" w:hint="cs"/>
          <w:sz w:val="24"/>
          <w:szCs w:val="24"/>
          <w:rtl/>
        </w:rPr>
        <w:t>(؟؟؟ اسم حرف جر اسم)</w:t>
      </w:r>
    </w:p>
    <w:p w14:paraId="6F47E159" w14:textId="57F8F65C" w:rsidR="000477BF" w:rsidRDefault="000477BF" w:rsidP="000477BF">
      <w:pPr>
        <w:spacing w:after="0" w:line="360" w:lineRule="auto"/>
        <w:ind w:firstLine="720"/>
        <w:contextualSpacing/>
        <w:jc w:val="center"/>
        <w:rPr>
          <w:rFonts w:asciiTheme="majorBidi" w:hAnsiTheme="majorBidi" w:cstheme="majorBidi"/>
          <w:sz w:val="24"/>
          <w:szCs w:val="24"/>
        </w:rPr>
      </w:pPr>
      <w:r w:rsidRPr="002E5A40">
        <w:rPr>
          <w:rFonts w:asciiTheme="majorBidi" w:hAnsiTheme="majorBidi" w:cstheme="majorBidi"/>
          <w:sz w:val="24"/>
          <w:szCs w:val="24"/>
        </w:rPr>
        <w:t xml:space="preserve"> </w:t>
      </w:r>
      <w:r w:rsidR="00536BCD" w:rsidRPr="002E5A40">
        <w:rPr>
          <w:rFonts w:asciiTheme="majorBidi" w:hAnsiTheme="majorBidi" w:cstheme="majorBidi"/>
          <w:sz w:val="24"/>
          <w:szCs w:val="24"/>
        </w:rPr>
        <w:t>(</w:t>
      </w:r>
      <w:proofErr w:type="spellStart"/>
      <w:r w:rsidR="00536BCD" w:rsidRPr="002E5A40">
        <w:rPr>
          <w:rFonts w:asciiTheme="majorBidi" w:hAnsiTheme="majorBidi" w:cstheme="majorBidi"/>
          <w:sz w:val="24"/>
          <w:szCs w:val="24"/>
        </w:rPr>
        <w:t>thahaba</w:t>
      </w:r>
      <w:proofErr w:type="spellEnd"/>
      <w:r w:rsidR="00536BCD" w:rsidRPr="002E5A40">
        <w:rPr>
          <w:rFonts w:asciiTheme="majorBidi" w:hAnsiTheme="majorBidi" w:cstheme="majorBidi"/>
          <w:sz w:val="24"/>
          <w:szCs w:val="24"/>
        </w:rPr>
        <w:t xml:space="preserve"> </w:t>
      </w:r>
      <w:proofErr w:type="spellStart"/>
      <w:r w:rsidR="00536BCD" w:rsidRPr="002E5A40">
        <w:rPr>
          <w:rFonts w:asciiTheme="majorBidi" w:hAnsiTheme="majorBidi" w:cstheme="majorBidi"/>
          <w:sz w:val="24"/>
          <w:szCs w:val="24"/>
        </w:rPr>
        <w:t>alwalado</w:t>
      </w:r>
      <w:proofErr w:type="spellEnd"/>
      <w:r w:rsidR="00536BCD" w:rsidRPr="002E5A40">
        <w:rPr>
          <w:rFonts w:asciiTheme="majorBidi" w:hAnsiTheme="majorBidi" w:cstheme="majorBidi"/>
          <w:sz w:val="24"/>
          <w:szCs w:val="24"/>
        </w:rPr>
        <w:t xml:space="preserve"> </w:t>
      </w:r>
      <w:proofErr w:type="spellStart"/>
      <w:r w:rsidR="00536BCD" w:rsidRPr="002E5A40">
        <w:rPr>
          <w:rFonts w:asciiTheme="majorBidi" w:hAnsiTheme="majorBidi" w:cstheme="majorBidi"/>
          <w:sz w:val="24"/>
          <w:szCs w:val="24"/>
        </w:rPr>
        <w:t>ela</w:t>
      </w:r>
      <w:proofErr w:type="spellEnd"/>
      <w:r w:rsidR="00536BCD" w:rsidRPr="002E5A40">
        <w:rPr>
          <w:rFonts w:asciiTheme="majorBidi" w:hAnsiTheme="majorBidi" w:cstheme="majorBidi"/>
          <w:sz w:val="24"/>
          <w:szCs w:val="24"/>
        </w:rPr>
        <w:t xml:space="preserve"> </w:t>
      </w:r>
      <w:proofErr w:type="spellStart"/>
      <w:r w:rsidR="00536BCD" w:rsidRPr="002E5A40">
        <w:rPr>
          <w:rFonts w:asciiTheme="majorBidi" w:hAnsiTheme="majorBidi" w:cstheme="majorBidi"/>
          <w:sz w:val="24"/>
          <w:szCs w:val="24"/>
        </w:rPr>
        <w:t>almadrasate</w:t>
      </w:r>
      <w:proofErr w:type="spellEnd"/>
      <w:r w:rsidR="00536BCD" w:rsidRPr="002E5A40">
        <w:rPr>
          <w:rFonts w:asciiTheme="majorBidi" w:hAnsiTheme="majorBidi" w:cstheme="majorBidi"/>
          <w:sz w:val="24"/>
          <w:szCs w:val="24"/>
        </w:rPr>
        <w:t>)</w:t>
      </w:r>
    </w:p>
    <w:p w14:paraId="22427B72" w14:textId="5FFD07CC" w:rsidR="00824E29" w:rsidRPr="002E5A40" w:rsidRDefault="00536BCD" w:rsidP="000477BF">
      <w:pPr>
        <w:spacing w:after="0" w:line="360" w:lineRule="auto"/>
        <w:ind w:firstLine="720"/>
        <w:contextualSpacing/>
        <w:jc w:val="center"/>
        <w:rPr>
          <w:rFonts w:asciiTheme="majorBidi" w:hAnsiTheme="majorBidi" w:cstheme="majorBidi"/>
          <w:sz w:val="24"/>
          <w:szCs w:val="24"/>
        </w:rPr>
      </w:pPr>
      <w:r w:rsidRPr="002E5A40">
        <w:rPr>
          <w:rFonts w:asciiTheme="majorBidi" w:hAnsiTheme="majorBidi" w:cstheme="majorBidi"/>
          <w:sz w:val="24"/>
          <w:szCs w:val="24"/>
        </w:rPr>
        <w:t>(???</w:t>
      </w:r>
      <w:r w:rsidR="00AA5A0B">
        <w:rPr>
          <w:rFonts w:asciiTheme="majorBidi" w:hAnsiTheme="majorBidi" w:cstheme="majorBidi"/>
          <w:sz w:val="24"/>
          <w:szCs w:val="24"/>
          <w:lang w:val="id-ID"/>
        </w:rPr>
        <w:t xml:space="preserve"> </w:t>
      </w:r>
      <w:r w:rsidR="00AA5A0B" w:rsidRPr="002E5A40">
        <w:rPr>
          <w:rFonts w:asciiTheme="majorBidi" w:hAnsiTheme="majorBidi" w:cstheme="majorBidi"/>
          <w:sz w:val="24"/>
          <w:szCs w:val="24"/>
        </w:rPr>
        <w:t>KATA BENDA</w:t>
      </w:r>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preposisi</w:t>
      </w:r>
      <w:proofErr w:type="spellEnd"/>
      <w:r w:rsidRPr="002E5A40">
        <w:rPr>
          <w:rFonts w:asciiTheme="majorBidi" w:hAnsiTheme="majorBidi" w:cstheme="majorBidi"/>
          <w:sz w:val="24"/>
          <w:szCs w:val="24"/>
        </w:rPr>
        <w:t xml:space="preserve"> KATA BENDA)</w:t>
      </w:r>
    </w:p>
    <w:p w14:paraId="31A186F1" w14:textId="115E9E7C" w:rsidR="00872CA4" w:rsidRPr="00872CA4" w:rsidRDefault="00872CA4" w:rsidP="002E5A40">
      <w:pPr>
        <w:spacing w:after="0" w:line="360" w:lineRule="auto"/>
        <w:ind w:firstLine="720"/>
        <w:contextualSpacing/>
        <w:jc w:val="both"/>
        <w:rPr>
          <w:rFonts w:asciiTheme="majorBidi" w:hAnsiTheme="majorBidi" w:cstheme="majorBidi"/>
          <w:sz w:val="24"/>
          <w:szCs w:val="24"/>
          <w:lang w:val="id-ID"/>
        </w:rPr>
      </w:pPr>
      <w:r>
        <w:rPr>
          <w:rStyle w:val="tlid-translation"/>
          <w:lang w:val="id-ID"/>
        </w:rPr>
        <w:t xml:space="preserve">Aturan dengan (kata kerja, kata benda, preposisi, dan kata benda) dihitung dan kelas kata kerja (thahaba </w:t>
      </w:r>
      <w:r>
        <w:rPr>
          <w:rStyle w:val="tlid-translation"/>
          <w:rtl/>
          <w:lang w:val="id-ID"/>
        </w:rPr>
        <w:t>ذهب</w:t>
      </w:r>
      <w:r>
        <w:rPr>
          <w:rStyle w:val="tlid-translation"/>
          <w:lang w:val="id-ID"/>
        </w:rPr>
        <w:t>) digandakan sebagai kata kerja. dalam kalimat "</w:t>
      </w:r>
      <w:r>
        <w:rPr>
          <w:rStyle w:val="tlid-translation"/>
          <w:rtl/>
          <w:lang w:val="id-ID"/>
        </w:rPr>
        <w:t>ذهب الولد الى المدرسة</w:t>
      </w:r>
      <w:r>
        <w:rPr>
          <w:rStyle w:val="tlid-translation"/>
          <w:lang w:val="id-ID"/>
        </w:rPr>
        <w:t xml:space="preserve">", kata </w:t>
      </w:r>
      <w:r>
        <w:rPr>
          <w:rStyle w:val="tlid-translation"/>
          <w:rtl/>
          <w:lang w:val="id-ID"/>
        </w:rPr>
        <w:t>ذهب</w:t>
      </w:r>
      <w:r>
        <w:rPr>
          <w:rStyle w:val="tlid-translation"/>
          <w:lang w:val="id-ID"/>
        </w:rPr>
        <w:t xml:space="preserve"> bersifat ambigu dan telah gagal untuk mengidentifikasi TAG-nya. Sementara kata-kata lain dalam kalimat telah berhasil mengidentifikasi TAG-nya. Kata </w:t>
      </w:r>
      <w:r>
        <w:rPr>
          <w:rStyle w:val="tlid-translation"/>
          <w:rtl/>
          <w:lang w:val="id-ID"/>
        </w:rPr>
        <w:t>الى</w:t>
      </w:r>
      <w:r>
        <w:rPr>
          <w:rStyle w:val="tlid-translation"/>
          <w:lang w:val="id-ID"/>
        </w:rPr>
        <w:t xml:space="preserve"> adalah KATA BENDA yang memenuhi </w:t>
      </w:r>
      <w:r>
        <w:rPr>
          <w:rStyle w:val="tlid-translation"/>
          <w:lang w:val="id-ID"/>
        </w:rPr>
        <w:lastRenderedPageBreak/>
        <w:t xml:space="preserve">aturan1, kata </w:t>
      </w:r>
      <w:r>
        <w:rPr>
          <w:rStyle w:val="tlid-translation"/>
          <w:rtl/>
          <w:lang w:val="id-ID"/>
        </w:rPr>
        <w:t>المدرسة</w:t>
      </w:r>
      <w:r>
        <w:rPr>
          <w:rStyle w:val="tlid-translation"/>
          <w:lang w:val="id-ID"/>
        </w:rPr>
        <w:t xml:space="preserve"> adalah partikel preposisi yang disimpan dalam leksikon, dan kata itu KATA BENDA yang memenuhi Aturan. Ketika kami membandingkan kalimat di atas dengan aturan bahasa Arab yang tersimpan, kami menemukan bahwa aturan (kata kerja </w:t>
      </w:r>
      <w:r>
        <w:rPr>
          <w:rStyle w:val="tlid-translation"/>
          <w:rtl/>
          <w:lang w:val="id-ID"/>
        </w:rPr>
        <w:t>فعل</w:t>
      </w:r>
      <w:r>
        <w:rPr>
          <w:rStyle w:val="tlid-translation"/>
          <w:lang w:val="id-ID"/>
        </w:rPr>
        <w:t xml:space="preserve">, kata benda </w:t>
      </w:r>
      <w:r>
        <w:rPr>
          <w:rStyle w:val="tlid-translation"/>
          <w:rtl/>
          <w:lang w:val="id-ID"/>
        </w:rPr>
        <w:t>اسم</w:t>
      </w:r>
      <w:r>
        <w:rPr>
          <w:rStyle w:val="tlid-translation"/>
          <w:lang w:val="id-ID"/>
        </w:rPr>
        <w:t xml:space="preserve">, prepostion </w:t>
      </w:r>
      <w:r>
        <w:rPr>
          <w:rStyle w:val="tlid-translation"/>
          <w:rtl/>
          <w:lang w:val="id-ID"/>
        </w:rPr>
        <w:t>حرف جر</w:t>
      </w:r>
      <w:r>
        <w:rPr>
          <w:rStyle w:val="tlid-translation"/>
          <w:lang w:val="id-ID"/>
        </w:rPr>
        <w:t xml:space="preserve">, kata benda </w:t>
      </w:r>
      <w:r>
        <w:rPr>
          <w:rStyle w:val="tlid-translation"/>
          <w:rtl/>
          <w:lang w:val="id-ID"/>
        </w:rPr>
        <w:t>اسم</w:t>
      </w:r>
      <w:r>
        <w:rPr>
          <w:rStyle w:val="tlid-translation"/>
          <w:lang w:val="id-ID"/>
        </w:rPr>
        <w:t xml:space="preserve">) cocok dengan kalimat. Ketika kami mengabaikan kata </w:t>
      </w:r>
      <w:r>
        <w:rPr>
          <w:rStyle w:val="tlid-translation"/>
          <w:rtl/>
          <w:lang w:val="id-ID"/>
        </w:rPr>
        <w:t>ذهب</w:t>
      </w:r>
      <w:r>
        <w:rPr>
          <w:rStyle w:val="tlid-translation"/>
          <w:lang w:val="id-ID"/>
        </w:rPr>
        <w:t xml:space="preserve"> dan menelusuri aturan bahasa Arab dan kalimat yang cocok sebagai alternatif; kita bisa menebak dan mengembalikan TAG yang cocok dengan kata ambigu yang sesuai, jadi kami mengembalikan kata kerja (</w:t>
      </w:r>
      <w:r>
        <w:rPr>
          <w:rStyle w:val="tlid-translation"/>
          <w:rtl/>
          <w:lang w:val="id-ID"/>
        </w:rPr>
        <w:t>فعل</w:t>
      </w:r>
      <w:r>
        <w:rPr>
          <w:rStyle w:val="tlid-translation"/>
          <w:lang w:val="id-ID"/>
        </w:rPr>
        <w:t xml:space="preserve">) TAG ke kata ambigu </w:t>
      </w:r>
      <w:r>
        <w:rPr>
          <w:rStyle w:val="tlid-translation"/>
          <w:rtl/>
          <w:lang w:val="id-ID"/>
        </w:rPr>
        <w:t>ذهب</w:t>
      </w:r>
      <w:r>
        <w:rPr>
          <w:rStyle w:val="tlid-translation"/>
          <w:lang w:val="id-ID"/>
        </w:rPr>
        <w:t>. Jumlah aturan yang digunakan dalam parsing terbalik adalah 10 aturan bahasa Arab yang paling sering digunakan yang berisi VP atau NP atau keduanya. Aturan-aturan ini mencakup urutan sebagai berikut: kata benda kata benda, kata benda kata benda, kata benda benda benda, nomina benda benda nomina, kata benda benda benda nomina, nomina . Jika ada lebih dari satu aturan yang sesuai dengan kalimat untuk dianalisis, kita mengabaikan kata yang merupakan kata yang tidak dianalisis.</w:t>
      </w:r>
      <w:r>
        <w:rPr>
          <w:lang w:val="id-ID"/>
        </w:rPr>
        <w:br/>
      </w:r>
      <w:r>
        <w:rPr>
          <w:rStyle w:val="tlid-translation"/>
          <w:lang w:val="id-ID"/>
        </w:rPr>
        <w:t>Kami dapat merangkum proses parsing terbalik dengan algoritma berikut:</w:t>
      </w:r>
    </w:p>
    <w:p w14:paraId="5BC38641" w14:textId="770241A1" w:rsidR="00536BCD" w:rsidRPr="002E5A40" w:rsidRDefault="00536BCD" w:rsidP="002E5A40">
      <w:pPr>
        <w:spacing w:after="0" w:line="360" w:lineRule="auto"/>
        <w:contextualSpacing/>
        <w:jc w:val="both"/>
        <w:rPr>
          <w:rFonts w:asciiTheme="majorBidi" w:hAnsiTheme="majorBidi" w:cstheme="majorBidi"/>
          <w:sz w:val="24"/>
          <w:szCs w:val="24"/>
          <w:lang w:val="id-ID"/>
        </w:rPr>
      </w:pPr>
    </w:p>
    <w:p w14:paraId="42A630F0" w14:textId="77777777" w:rsidR="00536BCD" w:rsidRPr="002E5A40" w:rsidRDefault="00536BC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Begin       </w:t>
      </w:r>
    </w:p>
    <w:p w14:paraId="0E71159A" w14:textId="77777777" w:rsidR="00536BCD" w:rsidRPr="002E5A40" w:rsidRDefault="00536BCD"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List sequence of tags corresponds to each word       </w:t>
      </w:r>
    </w:p>
    <w:p w14:paraId="4466CF1D" w14:textId="77777777" w:rsidR="00536BCD" w:rsidRPr="002E5A40" w:rsidRDefault="00536BCD"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Ignore the tag of ambiguity word      </w:t>
      </w:r>
    </w:p>
    <w:p w14:paraId="0B269BFB" w14:textId="77777777" w:rsidR="00536BCD" w:rsidRPr="002E5A40" w:rsidRDefault="00536BCD"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Compare a sequence of tags with a stored cfg       </w:t>
      </w:r>
    </w:p>
    <w:p w14:paraId="5B45657A" w14:textId="77777777" w:rsidR="00536BCD" w:rsidRPr="002E5A40" w:rsidRDefault="00536BCD"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When one grammar rule matched               </w:t>
      </w:r>
    </w:p>
    <w:p w14:paraId="66DF5397" w14:textId="77777777" w:rsidR="00536BCD" w:rsidRPr="002E5A40" w:rsidRDefault="00536BCD"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Trace the sentence with the matched rule      </w:t>
      </w:r>
    </w:p>
    <w:p w14:paraId="51B6EDF1" w14:textId="77777777" w:rsidR="00536BCD" w:rsidRPr="002E5A40" w:rsidRDefault="00536BCD" w:rsidP="002E5A40">
      <w:pPr>
        <w:spacing w:after="0" w:line="360" w:lineRule="auto"/>
        <w:ind w:firstLine="720"/>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Return the tag of the ambiguous word </w:t>
      </w:r>
    </w:p>
    <w:p w14:paraId="04C2FAD4" w14:textId="75F2B749" w:rsidR="00536BCD" w:rsidRPr="002E5A40" w:rsidRDefault="00536BCD" w:rsidP="00872CA4">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End</w:t>
      </w:r>
    </w:p>
    <w:p w14:paraId="69B4FB9B" w14:textId="77777777" w:rsidR="00536BCD" w:rsidRPr="002E5A40" w:rsidRDefault="00536BCD" w:rsidP="002E5A40">
      <w:pPr>
        <w:spacing w:after="0" w:line="360" w:lineRule="auto"/>
        <w:contextualSpacing/>
        <w:jc w:val="both"/>
        <w:rPr>
          <w:rFonts w:asciiTheme="majorBidi" w:hAnsiTheme="majorBidi" w:cstheme="majorBidi"/>
          <w:sz w:val="24"/>
          <w:szCs w:val="24"/>
          <w:lang w:val="id-ID"/>
        </w:rPr>
      </w:pPr>
    </w:p>
    <w:p w14:paraId="4AFBC738" w14:textId="6710795B" w:rsidR="00536BCD" w:rsidRPr="002E5A40" w:rsidRDefault="00536BC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Mulai</w:t>
      </w:r>
    </w:p>
    <w:p w14:paraId="7E0C8B4B" w14:textId="3CD1220C" w:rsidR="00536BCD" w:rsidRPr="002E5A40" w:rsidRDefault="00536BCD" w:rsidP="002E5A40">
      <w:pPr>
        <w:spacing w:after="0" w:line="360" w:lineRule="auto"/>
        <w:contextualSpacing/>
        <w:jc w:val="both"/>
        <w:rPr>
          <w:rStyle w:val="tlid-translation"/>
          <w:rFonts w:asciiTheme="majorBidi" w:hAnsiTheme="majorBidi" w:cstheme="majorBidi"/>
          <w:sz w:val="24"/>
          <w:szCs w:val="24"/>
        </w:rPr>
      </w:pPr>
      <w:r w:rsidRPr="002E5A40">
        <w:rPr>
          <w:rFonts w:asciiTheme="majorBidi" w:hAnsiTheme="majorBidi" w:cstheme="majorBidi"/>
          <w:sz w:val="24"/>
          <w:szCs w:val="24"/>
          <w:lang w:val="id-ID"/>
        </w:rPr>
        <w:tab/>
      </w:r>
      <w:r w:rsidRPr="002E5A40">
        <w:rPr>
          <w:rStyle w:val="tlid-translation"/>
          <w:rFonts w:asciiTheme="majorBidi" w:hAnsiTheme="majorBidi" w:cstheme="majorBidi"/>
          <w:sz w:val="24"/>
          <w:szCs w:val="24"/>
        </w:rPr>
        <w:t xml:space="preserve">Daftar </w:t>
      </w:r>
      <w:proofErr w:type="spellStart"/>
      <w:r w:rsidRPr="002E5A40">
        <w:rPr>
          <w:rStyle w:val="tlid-translation"/>
          <w:rFonts w:asciiTheme="majorBidi" w:hAnsiTheme="majorBidi" w:cstheme="majorBidi"/>
          <w:sz w:val="24"/>
          <w:szCs w:val="24"/>
        </w:rPr>
        <w:t>urutan</w:t>
      </w:r>
      <w:proofErr w:type="spellEnd"/>
      <w:r w:rsidRPr="002E5A40">
        <w:rPr>
          <w:rStyle w:val="tlid-translation"/>
          <w:rFonts w:asciiTheme="majorBidi" w:hAnsiTheme="majorBidi" w:cstheme="majorBidi"/>
          <w:sz w:val="24"/>
          <w:szCs w:val="24"/>
        </w:rPr>
        <w:t xml:space="preserve"> tag </w:t>
      </w:r>
      <w:proofErr w:type="spellStart"/>
      <w:r w:rsidRPr="002E5A40">
        <w:rPr>
          <w:rStyle w:val="tlid-translation"/>
          <w:rFonts w:asciiTheme="majorBidi" w:hAnsiTheme="majorBidi" w:cstheme="majorBidi"/>
          <w:sz w:val="24"/>
          <w:szCs w:val="24"/>
        </w:rPr>
        <w:t>sesuai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dengan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setiap</w:t>
      </w:r>
      <w:proofErr w:type="spellEnd"/>
      <w:r w:rsidRPr="002E5A40">
        <w:rPr>
          <w:rStyle w:val="tlid-translation"/>
          <w:rFonts w:asciiTheme="majorBidi" w:hAnsiTheme="majorBidi" w:cstheme="majorBidi"/>
          <w:sz w:val="24"/>
          <w:szCs w:val="24"/>
        </w:rPr>
        <w:t xml:space="preserve"> kata</w:t>
      </w:r>
    </w:p>
    <w:p w14:paraId="3E13F290" w14:textId="03CE81A4" w:rsidR="00536BCD" w:rsidRPr="002E5A40" w:rsidRDefault="00536BCD" w:rsidP="002E5A40">
      <w:pPr>
        <w:spacing w:after="0" w:line="360" w:lineRule="auto"/>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rPr>
        <w:tab/>
      </w:r>
      <w:proofErr w:type="spellStart"/>
      <w:r w:rsidRPr="002E5A40">
        <w:rPr>
          <w:rStyle w:val="tlid-translation"/>
          <w:rFonts w:asciiTheme="majorBidi" w:hAnsiTheme="majorBidi" w:cstheme="majorBidi"/>
          <w:sz w:val="24"/>
          <w:szCs w:val="24"/>
        </w:rPr>
        <w:t>Abaikan</w:t>
      </w:r>
      <w:proofErr w:type="spellEnd"/>
      <w:r w:rsidRPr="002E5A40">
        <w:rPr>
          <w:rStyle w:val="tlid-translation"/>
          <w:rFonts w:asciiTheme="majorBidi" w:hAnsiTheme="majorBidi" w:cstheme="majorBidi"/>
          <w:sz w:val="24"/>
          <w:szCs w:val="24"/>
        </w:rPr>
        <w:t xml:space="preserve"> tag kata </w:t>
      </w:r>
      <w:proofErr w:type="spellStart"/>
      <w:r w:rsidRPr="002E5A40">
        <w:rPr>
          <w:rStyle w:val="tlid-translation"/>
          <w:rFonts w:asciiTheme="majorBidi" w:hAnsiTheme="majorBidi" w:cstheme="majorBidi"/>
          <w:sz w:val="24"/>
          <w:szCs w:val="24"/>
        </w:rPr>
        <w:t>ambiguitas</w:t>
      </w:r>
      <w:proofErr w:type="spellEnd"/>
    </w:p>
    <w:p w14:paraId="245023FB" w14:textId="16D80593" w:rsidR="00536BCD" w:rsidRPr="002E5A40" w:rsidRDefault="00536BCD" w:rsidP="002E5A40">
      <w:pPr>
        <w:spacing w:after="0" w:line="360" w:lineRule="auto"/>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rPr>
        <w:tab/>
      </w:r>
      <w:proofErr w:type="spellStart"/>
      <w:r w:rsidRPr="002E5A40">
        <w:rPr>
          <w:rStyle w:val="tlid-translation"/>
          <w:rFonts w:asciiTheme="majorBidi" w:hAnsiTheme="majorBidi" w:cstheme="majorBidi"/>
          <w:sz w:val="24"/>
          <w:szCs w:val="24"/>
        </w:rPr>
        <w:t>Bandingkan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urutan</w:t>
      </w:r>
      <w:proofErr w:type="spellEnd"/>
      <w:r w:rsidRPr="002E5A40">
        <w:rPr>
          <w:rStyle w:val="tlid-translation"/>
          <w:rFonts w:asciiTheme="majorBidi" w:hAnsiTheme="majorBidi" w:cstheme="majorBidi"/>
          <w:sz w:val="24"/>
          <w:szCs w:val="24"/>
        </w:rPr>
        <w:t xml:space="preserve"> tag </w:t>
      </w:r>
      <w:proofErr w:type="spellStart"/>
      <w:r w:rsidRPr="002E5A40">
        <w:rPr>
          <w:rStyle w:val="tlid-translation"/>
          <w:rFonts w:asciiTheme="majorBidi" w:hAnsiTheme="majorBidi" w:cstheme="majorBidi"/>
          <w:sz w:val="24"/>
          <w:szCs w:val="24"/>
        </w:rPr>
        <w:t>dengan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cfg</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disimpan</w:t>
      </w:r>
      <w:proofErr w:type="spellEnd"/>
    </w:p>
    <w:p w14:paraId="785AA20E" w14:textId="0B6772D9" w:rsidR="00536BCD" w:rsidRPr="002E5A40" w:rsidRDefault="00536BCD" w:rsidP="002E5A40">
      <w:pPr>
        <w:spacing w:after="0" w:line="360" w:lineRule="auto"/>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rPr>
        <w:tab/>
      </w:r>
      <w:proofErr w:type="spellStart"/>
      <w:r w:rsidRPr="002E5A40">
        <w:rPr>
          <w:rStyle w:val="tlid-translation"/>
          <w:rFonts w:asciiTheme="majorBidi" w:hAnsiTheme="majorBidi" w:cstheme="majorBidi"/>
          <w:sz w:val="24"/>
          <w:szCs w:val="24"/>
        </w:rPr>
        <w:t>Ketika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satu</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aturan</w:t>
      </w:r>
      <w:proofErr w:type="spellEnd"/>
      <w:r w:rsidRPr="002E5A40">
        <w:rPr>
          <w:rStyle w:val="tlid-translation"/>
          <w:rFonts w:asciiTheme="majorBidi" w:hAnsiTheme="majorBidi" w:cstheme="majorBidi"/>
          <w:sz w:val="24"/>
          <w:szCs w:val="24"/>
        </w:rPr>
        <w:t xml:space="preserve"> tata </w:t>
      </w:r>
      <w:proofErr w:type="spellStart"/>
      <w:r w:rsidRPr="002E5A40">
        <w:rPr>
          <w:rStyle w:val="tlid-translation"/>
          <w:rFonts w:asciiTheme="majorBidi" w:hAnsiTheme="majorBidi" w:cstheme="majorBidi"/>
          <w:sz w:val="24"/>
          <w:szCs w:val="24"/>
        </w:rPr>
        <w:t>bahasa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cocok</w:t>
      </w:r>
      <w:proofErr w:type="spellEnd"/>
    </w:p>
    <w:p w14:paraId="1AADA695" w14:textId="65BD90DA" w:rsidR="00536BCD" w:rsidRPr="002E5A40" w:rsidRDefault="00536BCD" w:rsidP="002E5A40">
      <w:pPr>
        <w:spacing w:after="0" w:line="360" w:lineRule="auto"/>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rPr>
        <w:tab/>
      </w:r>
      <w:proofErr w:type="spellStart"/>
      <w:r w:rsidRPr="002E5A40">
        <w:rPr>
          <w:rStyle w:val="tlid-translation"/>
          <w:rFonts w:asciiTheme="majorBidi" w:hAnsiTheme="majorBidi" w:cstheme="majorBidi"/>
          <w:sz w:val="24"/>
          <w:szCs w:val="24"/>
        </w:rPr>
        <w:t>Lacak</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kalimat</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dengan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aturan</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cocok</w:t>
      </w:r>
      <w:proofErr w:type="spellEnd"/>
    </w:p>
    <w:p w14:paraId="346AE299" w14:textId="706AA7DC" w:rsidR="00536BCD" w:rsidRPr="002E5A40" w:rsidRDefault="00536BCD" w:rsidP="002E5A40">
      <w:pPr>
        <w:spacing w:after="0" w:line="360" w:lineRule="auto"/>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rPr>
        <w:tab/>
      </w:r>
      <w:proofErr w:type="spellStart"/>
      <w:r w:rsidRPr="002E5A40">
        <w:rPr>
          <w:rStyle w:val="tlid-translation"/>
          <w:rFonts w:asciiTheme="majorBidi" w:hAnsiTheme="majorBidi" w:cstheme="majorBidi"/>
          <w:sz w:val="24"/>
          <w:szCs w:val="24"/>
        </w:rPr>
        <w:t>Kembalikan</w:t>
      </w:r>
      <w:proofErr w:type="spellEnd"/>
      <w:r w:rsidRPr="002E5A40">
        <w:rPr>
          <w:rStyle w:val="tlid-translation"/>
          <w:rFonts w:asciiTheme="majorBidi" w:hAnsiTheme="majorBidi" w:cstheme="majorBidi"/>
          <w:sz w:val="24"/>
          <w:szCs w:val="24"/>
        </w:rPr>
        <w:t xml:space="preserve"> tag kata yang </w:t>
      </w:r>
      <w:proofErr w:type="spellStart"/>
      <w:r w:rsidRPr="002E5A40">
        <w:rPr>
          <w:rStyle w:val="tlid-translation"/>
          <w:rFonts w:asciiTheme="majorBidi" w:hAnsiTheme="majorBidi" w:cstheme="majorBidi"/>
          <w:sz w:val="24"/>
          <w:szCs w:val="24"/>
        </w:rPr>
        <w:t>mendua</w:t>
      </w:r>
      <w:proofErr w:type="spellEnd"/>
    </w:p>
    <w:p w14:paraId="3473D022" w14:textId="33E3DD43" w:rsidR="00536BCD" w:rsidRPr="002E5A40" w:rsidRDefault="00536BCD" w:rsidP="002E5A40">
      <w:pPr>
        <w:spacing w:after="0" w:line="360" w:lineRule="auto"/>
        <w:contextualSpacing/>
        <w:jc w:val="both"/>
        <w:rPr>
          <w:rFonts w:asciiTheme="majorBidi" w:hAnsiTheme="majorBidi" w:cstheme="majorBidi"/>
          <w:sz w:val="24"/>
          <w:szCs w:val="24"/>
          <w:lang w:val="id-ID"/>
        </w:rPr>
      </w:pPr>
      <w:r w:rsidRPr="002E5A40">
        <w:rPr>
          <w:rStyle w:val="tlid-translation"/>
          <w:rFonts w:asciiTheme="majorBidi" w:hAnsiTheme="majorBidi" w:cstheme="majorBidi"/>
          <w:sz w:val="24"/>
          <w:szCs w:val="24"/>
          <w:lang w:val="id-ID"/>
        </w:rPr>
        <w:t>Selesai</w:t>
      </w:r>
    </w:p>
    <w:p w14:paraId="52AAFAD2" w14:textId="04652362" w:rsidR="00536BCD" w:rsidRPr="002E5A40" w:rsidRDefault="00536BCD" w:rsidP="002E5A40">
      <w:pPr>
        <w:spacing w:after="0" w:line="360" w:lineRule="auto"/>
        <w:contextualSpacing/>
        <w:jc w:val="both"/>
        <w:rPr>
          <w:rFonts w:asciiTheme="majorBidi" w:hAnsiTheme="majorBidi" w:cstheme="majorBidi"/>
          <w:sz w:val="24"/>
          <w:szCs w:val="24"/>
          <w:lang w:val="id-ID"/>
        </w:rPr>
      </w:pPr>
    </w:p>
    <w:p w14:paraId="2E00F550" w14:textId="77777777" w:rsidR="00536BCD" w:rsidRPr="002E5A40" w:rsidRDefault="00536BC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5. Eksperimen dan Evaluasi </w:t>
      </w:r>
    </w:p>
    <w:p w14:paraId="370B18F4" w14:textId="79899408" w:rsidR="00536BCD" w:rsidRPr="002E5A40" w:rsidRDefault="00536BCD"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Kami telah menguji keakuratan pendekatan yang diusulkan dengan menggunakan kumpulan data yang terdiri dari 2355 kata-kata Arab yang tidak disuarakan dalam 10 artikel surat kabar </w:t>
      </w:r>
      <w:r w:rsidRPr="002E5A40">
        <w:rPr>
          <w:rFonts w:asciiTheme="majorBidi" w:hAnsiTheme="majorBidi" w:cstheme="majorBidi"/>
          <w:sz w:val="24"/>
          <w:szCs w:val="24"/>
          <w:lang w:val="id-ID"/>
        </w:rPr>
        <w:lastRenderedPageBreak/>
        <w:t xml:space="preserve">yang dipilih secara acak. </w:t>
      </w:r>
      <w:proofErr w:type="spellStart"/>
      <w:r w:rsidRPr="002E5A40">
        <w:rPr>
          <w:rFonts w:asciiTheme="majorBidi" w:hAnsiTheme="majorBidi" w:cstheme="majorBidi"/>
          <w:sz w:val="24"/>
          <w:szCs w:val="24"/>
        </w:rPr>
        <w:t>Tabel</w:t>
      </w:r>
      <w:proofErr w:type="spellEnd"/>
      <w:r w:rsidRPr="002E5A40">
        <w:rPr>
          <w:rFonts w:asciiTheme="majorBidi" w:hAnsiTheme="majorBidi" w:cstheme="majorBidi"/>
          <w:sz w:val="24"/>
          <w:szCs w:val="24"/>
        </w:rPr>
        <w:t xml:space="preserve"> 1 </w:t>
      </w:r>
      <w:proofErr w:type="spellStart"/>
      <w:r w:rsidRPr="002E5A40">
        <w:rPr>
          <w:rFonts w:asciiTheme="majorBidi" w:hAnsiTheme="majorBidi" w:cstheme="majorBidi"/>
          <w:sz w:val="24"/>
          <w:szCs w:val="24"/>
        </w:rPr>
        <w:t>menunjukkan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jumlah</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setiap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artikel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jumlah</w:t>
      </w:r>
      <w:proofErr w:type="spellEnd"/>
      <w:r w:rsidRPr="002E5A40">
        <w:rPr>
          <w:rFonts w:asciiTheme="majorBidi" w:hAnsiTheme="majorBidi" w:cstheme="majorBidi"/>
          <w:sz w:val="24"/>
          <w:szCs w:val="24"/>
        </w:rPr>
        <w:t xml:space="preserve"> TAG </w:t>
      </w:r>
      <w:proofErr w:type="spellStart"/>
      <w:r w:rsidRPr="002E5A40">
        <w:rPr>
          <w:rFonts w:asciiTheme="majorBidi" w:hAnsiTheme="majorBidi" w:cstheme="majorBidi"/>
          <w:sz w:val="24"/>
          <w:szCs w:val="24"/>
        </w:rPr>
        <w:t>tebakan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berhasil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dipetakan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kata-kata dan </w:t>
      </w:r>
      <w:proofErr w:type="spellStart"/>
      <w:r w:rsidRPr="002E5A40">
        <w:rPr>
          <w:rFonts w:asciiTheme="majorBidi" w:hAnsiTheme="majorBidi" w:cstheme="majorBidi"/>
          <w:sz w:val="24"/>
          <w:szCs w:val="24"/>
        </w:rPr>
        <w:t>persentase</w:t>
      </w:r>
      <w:proofErr w:type="spellEnd"/>
      <w:r w:rsidRPr="002E5A40">
        <w:rPr>
          <w:rFonts w:asciiTheme="majorBidi" w:hAnsiTheme="majorBidi" w:cstheme="majorBidi"/>
          <w:sz w:val="24"/>
          <w:szCs w:val="24"/>
        </w:rPr>
        <w:t xml:space="preserve"> TAG </w:t>
      </w:r>
      <w:proofErr w:type="spellStart"/>
      <w:r w:rsidRPr="002E5A40">
        <w:rPr>
          <w:rFonts w:asciiTheme="majorBidi" w:hAnsiTheme="majorBidi" w:cstheme="majorBidi"/>
          <w:sz w:val="24"/>
          <w:szCs w:val="24"/>
        </w:rPr>
        <w:t>tebak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berhasil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dilihat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Tabel</w:t>
      </w:r>
      <w:proofErr w:type="spellEnd"/>
      <w:r w:rsidRPr="002E5A40">
        <w:rPr>
          <w:rFonts w:asciiTheme="majorBidi" w:hAnsiTheme="majorBidi" w:cstheme="majorBidi"/>
          <w:sz w:val="24"/>
          <w:szCs w:val="24"/>
        </w:rPr>
        <w:t xml:space="preserve"> 1 </w:t>
      </w:r>
      <w:proofErr w:type="spellStart"/>
      <w:r w:rsidRPr="002E5A40">
        <w:rPr>
          <w:rFonts w:asciiTheme="majorBidi" w:hAnsiTheme="majorBidi" w:cstheme="majorBidi"/>
          <w:sz w:val="24"/>
          <w:szCs w:val="24"/>
        </w:rPr>
        <w:t>bahwa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berhasil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menganalisis</w:t>
      </w:r>
      <w:proofErr w:type="spellEnd"/>
      <w:r w:rsidRPr="002E5A40">
        <w:rPr>
          <w:rFonts w:asciiTheme="majorBidi" w:hAnsiTheme="majorBidi" w:cstheme="majorBidi"/>
          <w:sz w:val="24"/>
          <w:szCs w:val="24"/>
        </w:rPr>
        <w:t xml:space="preserve"> 2211 kata dan </w:t>
      </w:r>
      <w:proofErr w:type="spellStart"/>
      <w:r w:rsidRPr="002E5A40">
        <w:rPr>
          <w:rFonts w:asciiTheme="majorBidi" w:hAnsiTheme="majorBidi" w:cstheme="majorBidi"/>
          <w:sz w:val="24"/>
          <w:szCs w:val="24"/>
        </w:rPr>
        <w:t>memetakannya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sesuai</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gagal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menganalisis</w:t>
      </w:r>
      <w:proofErr w:type="spellEnd"/>
      <w:r w:rsidRPr="002E5A40">
        <w:rPr>
          <w:rFonts w:asciiTheme="majorBidi" w:hAnsiTheme="majorBidi" w:cstheme="majorBidi"/>
          <w:sz w:val="24"/>
          <w:szCs w:val="24"/>
        </w:rPr>
        <w:t xml:space="preserve"> 144 kata, </w:t>
      </w:r>
      <w:proofErr w:type="spellStart"/>
      <w:r w:rsidRPr="002E5A40">
        <w:rPr>
          <w:rFonts w:asciiTheme="majorBidi" w:hAnsiTheme="majorBidi" w:cstheme="majorBidi"/>
          <w:sz w:val="24"/>
          <w:szCs w:val="24"/>
        </w:rPr>
        <w:t>yaitu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memperoleh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keberhasilan</w:t>
      </w:r>
      <w:proofErr w:type="spellEnd"/>
      <w:r w:rsidRPr="002E5A40">
        <w:rPr>
          <w:rFonts w:asciiTheme="majorBidi" w:hAnsiTheme="majorBidi" w:cstheme="majorBidi"/>
          <w:sz w:val="24"/>
          <w:szCs w:val="24"/>
        </w:rPr>
        <w:t xml:space="preserve"> 94%. </w:t>
      </w:r>
      <w:proofErr w:type="spellStart"/>
      <w:r w:rsidRPr="002E5A40">
        <w:rPr>
          <w:rFonts w:asciiTheme="majorBidi" w:hAnsiTheme="majorBidi" w:cstheme="majorBidi"/>
          <w:sz w:val="24"/>
          <w:szCs w:val="24"/>
        </w:rPr>
        <w:t>Beberapa</w:t>
      </w:r>
      <w:proofErr w:type="spellEnd"/>
      <w:r w:rsidRPr="002E5A40">
        <w:rPr>
          <w:rFonts w:asciiTheme="majorBidi" w:hAnsiTheme="majorBidi" w:cstheme="majorBidi"/>
          <w:sz w:val="24"/>
          <w:szCs w:val="24"/>
        </w:rPr>
        <w:t xml:space="preserve"> kata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memberikan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hasil</w:t>
      </w:r>
      <w:proofErr w:type="spellEnd"/>
      <w:r w:rsidRPr="002E5A40">
        <w:rPr>
          <w:rFonts w:asciiTheme="majorBidi" w:hAnsiTheme="majorBidi" w:cstheme="majorBidi"/>
          <w:sz w:val="24"/>
          <w:szCs w:val="24"/>
        </w:rPr>
        <w:t xml:space="preserve"> yang salah dan yang </w:t>
      </w:r>
      <w:proofErr w:type="spellStart"/>
      <w:r w:rsidRPr="002E5A40">
        <w:rPr>
          <w:rFonts w:asciiTheme="majorBidi" w:hAnsiTheme="majorBidi" w:cstheme="majorBidi"/>
          <w:sz w:val="24"/>
          <w:szCs w:val="24"/>
        </w:rPr>
        <w:t>lainnya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persentase</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hasil</w:t>
      </w:r>
      <w:proofErr w:type="spellEnd"/>
      <w:r w:rsidRPr="002E5A40">
        <w:rPr>
          <w:rFonts w:asciiTheme="majorBidi" w:hAnsiTheme="majorBidi" w:cstheme="majorBidi"/>
          <w:sz w:val="24"/>
          <w:szCs w:val="24"/>
        </w:rPr>
        <w:t xml:space="preserve"> yang salah dan kata-kata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diukur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mengingat</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presisi</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telah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menghitung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ketepatan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penarikan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kembali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pendekatan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rumus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berikut</w:t>
      </w:r>
      <w:proofErr w:type="spellEnd"/>
      <w:r w:rsidRPr="002E5A40">
        <w:rPr>
          <w:rFonts w:asciiTheme="majorBidi" w:hAnsiTheme="majorBidi" w:cstheme="majorBidi"/>
          <w:sz w:val="24"/>
          <w:szCs w:val="24"/>
        </w:rPr>
        <w:t>:</w:t>
      </w:r>
    </w:p>
    <w:p w14:paraId="2AB58768" w14:textId="11185768" w:rsidR="00536BCD" w:rsidRPr="002E5A40" w:rsidRDefault="00536BCD" w:rsidP="002E5A40">
      <w:pPr>
        <w:spacing w:after="0" w:line="360" w:lineRule="auto"/>
        <w:contextualSpacing/>
        <w:jc w:val="both"/>
        <w:rPr>
          <w:rFonts w:asciiTheme="majorBidi" w:hAnsiTheme="majorBidi" w:cstheme="majorBidi"/>
          <w:sz w:val="24"/>
          <w:szCs w:val="24"/>
          <w:lang w:val="id-ID"/>
        </w:rPr>
      </w:pPr>
    </w:p>
    <w:p w14:paraId="6DDDF437" w14:textId="2AC3C406" w:rsidR="00536BCD" w:rsidRPr="002E5A40" w:rsidRDefault="00536BCD" w:rsidP="002E5A40">
      <w:pPr>
        <w:spacing w:after="0" w:line="360" w:lineRule="auto"/>
        <w:contextualSpacing/>
        <w:jc w:val="both"/>
        <w:rPr>
          <w:rFonts w:asciiTheme="majorBidi" w:hAnsiTheme="majorBidi" w:cstheme="majorBidi"/>
          <w:sz w:val="24"/>
          <w:szCs w:val="24"/>
          <w:lang w:val="id-ID"/>
        </w:rPr>
      </w:pPr>
      <m:oMathPara>
        <m:oMath>
          <m:r>
            <w:rPr>
              <w:rFonts w:ascii="Cambria Math" w:hAnsi="Cambria Math" w:cstheme="majorBidi"/>
              <w:sz w:val="24"/>
              <w:szCs w:val="24"/>
              <w:lang w:val="id-ID"/>
            </w:rPr>
            <m:t>Penarikan</m:t>
          </m:r>
          <m:r>
            <m:rPr>
              <m:sty m:val="p"/>
            </m:rPr>
            <w:rPr>
              <w:rFonts w:ascii="Cambria Math" w:hAnsi="Cambria Math" w:cstheme="majorBidi"/>
              <w:sz w:val="24"/>
              <w:szCs w:val="24"/>
              <w:lang w:val="id-ID"/>
            </w:rPr>
            <m:t>=</m:t>
          </m:r>
          <m:f>
            <m:fPr>
              <m:ctrlPr>
                <w:rPr>
                  <w:rFonts w:ascii="Cambria Math" w:hAnsi="Cambria Math" w:cstheme="majorBidi"/>
                  <w:sz w:val="24"/>
                  <w:szCs w:val="24"/>
                  <w:lang w:val="id-ID"/>
                </w:rPr>
              </m:ctrlPr>
            </m:fPr>
            <m:num>
              <m:r>
                <m:rPr>
                  <m:sty m:val="p"/>
                </m:rPr>
                <w:rPr>
                  <w:rFonts w:ascii="Cambria Math" w:hAnsi="Cambria Math" w:cstheme="majorBidi"/>
                  <w:sz w:val="24"/>
                  <w:szCs w:val="24"/>
                  <w:lang w:val="id-ID"/>
                </w:rPr>
                <m:t>Benar</m:t>
              </m:r>
            </m:num>
            <m:den>
              <m:r>
                <m:rPr>
                  <m:sty m:val="p"/>
                </m:rPr>
                <w:rPr>
                  <w:rFonts w:ascii="Cambria Math" w:hAnsi="Cambria Math" w:cstheme="majorBidi"/>
                  <w:sz w:val="24"/>
                  <w:szCs w:val="24"/>
                  <w:lang w:val="id-ID"/>
                </w:rPr>
                <m:t>Benar+Tidak dianalisis</m:t>
              </m:r>
            </m:den>
          </m:f>
        </m:oMath>
      </m:oMathPara>
    </w:p>
    <w:p w14:paraId="4265997B" w14:textId="4EBDDC06" w:rsidR="00536BCD" w:rsidRPr="002E5A40" w:rsidRDefault="00536BCD" w:rsidP="002E5A40">
      <w:pPr>
        <w:spacing w:after="0" w:line="360" w:lineRule="auto"/>
        <w:contextualSpacing/>
        <w:jc w:val="both"/>
        <w:rPr>
          <w:rFonts w:asciiTheme="majorBidi" w:hAnsiTheme="majorBidi" w:cstheme="majorBidi"/>
          <w:sz w:val="24"/>
          <w:szCs w:val="24"/>
          <w:lang w:val="id-ID"/>
        </w:rPr>
      </w:pPr>
    </w:p>
    <w:p w14:paraId="64AEB1F0" w14:textId="33E31C5C" w:rsidR="00536BCD" w:rsidRPr="002E5A40" w:rsidRDefault="00B46C04" w:rsidP="002E5A40">
      <w:pPr>
        <w:spacing w:after="0" w:line="360" w:lineRule="auto"/>
        <w:contextualSpacing/>
        <w:jc w:val="both"/>
        <w:rPr>
          <w:rFonts w:asciiTheme="majorBidi" w:hAnsiTheme="majorBidi" w:cstheme="majorBidi"/>
          <w:sz w:val="24"/>
          <w:szCs w:val="24"/>
          <w:lang w:val="id-ID"/>
        </w:rPr>
      </w:pPr>
      <m:oMathPara>
        <m:oMath>
          <m:r>
            <w:rPr>
              <w:rFonts w:ascii="Cambria Math" w:hAnsi="Cambria Math" w:cstheme="majorBidi"/>
              <w:sz w:val="24"/>
              <w:szCs w:val="24"/>
              <w:lang w:val="id-ID"/>
            </w:rPr>
            <m:t>Presisi</m:t>
          </m:r>
          <m:r>
            <m:rPr>
              <m:sty m:val="p"/>
            </m:rPr>
            <w:rPr>
              <w:rFonts w:ascii="Cambria Math" w:hAnsi="Cambria Math" w:cstheme="majorBidi"/>
              <w:sz w:val="24"/>
              <w:szCs w:val="24"/>
              <w:lang w:val="id-ID"/>
            </w:rPr>
            <m:t>=</m:t>
          </m:r>
          <m:f>
            <m:fPr>
              <m:ctrlPr>
                <w:rPr>
                  <w:rFonts w:ascii="Cambria Math" w:hAnsi="Cambria Math" w:cstheme="majorBidi"/>
                  <w:sz w:val="24"/>
                  <w:szCs w:val="24"/>
                  <w:lang w:val="id-ID"/>
                </w:rPr>
              </m:ctrlPr>
            </m:fPr>
            <m:num>
              <m:r>
                <m:rPr>
                  <m:sty m:val="p"/>
                </m:rPr>
                <w:rPr>
                  <w:rFonts w:ascii="Cambria Math" w:hAnsi="Cambria Math" w:cstheme="majorBidi"/>
                  <w:sz w:val="24"/>
                  <w:szCs w:val="24"/>
                  <w:lang w:val="id-ID"/>
                </w:rPr>
                <m:t>Benar</m:t>
              </m:r>
            </m:num>
            <m:den>
              <m:r>
                <m:rPr>
                  <m:sty m:val="p"/>
                </m:rPr>
                <w:rPr>
                  <w:rFonts w:ascii="Cambria Math" w:hAnsi="Cambria Math" w:cstheme="majorBidi"/>
                  <w:sz w:val="24"/>
                  <w:szCs w:val="24"/>
                  <w:lang w:val="id-ID"/>
                </w:rPr>
                <m:t>Benar+Tidak benar</m:t>
              </m:r>
            </m:den>
          </m:f>
        </m:oMath>
      </m:oMathPara>
    </w:p>
    <w:p w14:paraId="6C2CE11F" w14:textId="10C55787" w:rsidR="009A469B" w:rsidRPr="002E5A40" w:rsidRDefault="009A469B" w:rsidP="002E5A40">
      <w:pPr>
        <w:spacing w:after="0" w:line="360" w:lineRule="auto"/>
        <w:contextualSpacing/>
        <w:jc w:val="both"/>
        <w:rPr>
          <w:rFonts w:asciiTheme="majorBidi" w:hAnsiTheme="majorBidi" w:cstheme="majorBidi"/>
          <w:sz w:val="24"/>
          <w:szCs w:val="24"/>
          <w:lang w:val="id-ID"/>
        </w:rPr>
      </w:pPr>
    </w:p>
    <w:p w14:paraId="7DBB93DB" w14:textId="08EBBCF1" w:rsidR="009A469B" w:rsidRPr="002E5A40" w:rsidRDefault="009A469B" w:rsidP="002E5A40">
      <w:pPr>
        <w:spacing w:after="0" w:line="360" w:lineRule="auto"/>
        <w:contextualSpacing/>
        <w:jc w:val="both"/>
        <w:rPr>
          <w:rFonts w:asciiTheme="majorBidi" w:hAnsiTheme="majorBidi" w:cstheme="majorBidi"/>
          <w:sz w:val="24"/>
          <w:szCs w:val="24"/>
          <w:lang w:val="id-ID"/>
        </w:rPr>
      </w:pPr>
    </w:p>
    <w:p w14:paraId="56BC1276"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p>
    <w:p w14:paraId="27CACC37" w14:textId="7B6E6D38" w:rsidR="009A469B" w:rsidRDefault="00B46C04"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Tabel</w:t>
      </w:r>
      <w:proofErr w:type="spellEnd"/>
      <w:r w:rsidRPr="002E5A40">
        <w:rPr>
          <w:rFonts w:asciiTheme="majorBidi" w:hAnsiTheme="majorBidi" w:cstheme="majorBidi"/>
          <w:sz w:val="24"/>
          <w:szCs w:val="24"/>
        </w:rPr>
        <w:t xml:space="preserve"> 1. </w:t>
      </w:r>
      <w:proofErr w:type="spellStart"/>
      <w:r w:rsidRPr="002E5A40">
        <w:rPr>
          <w:rFonts w:asciiTheme="majorBidi" w:hAnsiTheme="majorBidi" w:cstheme="majorBidi"/>
          <w:sz w:val="24"/>
          <w:szCs w:val="24"/>
        </w:rPr>
        <w:t>Akurasi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klasifikasi</w:t>
      </w:r>
      <w:proofErr w:type="spellEnd"/>
      <w:r w:rsidRPr="002E5A40">
        <w:rPr>
          <w:rFonts w:asciiTheme="majorBidi" w:hAnsiTheme="majorBidi" w:cstheme="majorBidi"/>
          <w:sz w:val="24"/>
          <w:szCs w:val="24"/>
        </w:rPr>
        <w:t xml:space="preserve"> kata</w:t>
      </w:r>
    </w:p>
    <w:tbl>
      <w:tblPr>
        <w:tblStyle w:val="TableGrid"/>
        <w:tblW w:w="0" w:type="auto"/>
        <w:tblLook w:val="04A0" w:firstRow="1" w:lastRow="0" w:firstColumn="1" w:lastColumn="0" w:noHBand="0" w:noVBand="1"/>
      </w:tblPr>
      <w:tblGrid>
        <w:gridCol w:w="2254"/>
        <w:gridCol w:w="2254"/>
        <w:gridCol w:w="2254"/>
        <w:gridCol w:w="2254"/>
      </w:tblGrid>
      <w:tr w:rsidR="00941C59" w14:paraId="27241E32" w14:textId="77777777" w:rsidTr="00941C59">
        <w:tc>
          <w:tcPr>
            <w:tcW w:w="2254" w:type="dxa"/>
          </w:tcPr>
          <w:p w14:paraId="7CD39A03" w14:textId="72DFE7E5" w:rsidR="00941C59" w:rsidRDefault="00941C59" w:rsidP="00941C59">
            <w:pPr>
              <w:spacing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Articles </w:t>
            </w:r>
          </w:p>
        </w:tc>
        <w:tc>
          <w:tcPr>
            <w:tcW w:w="2254" w:type="dxa"/>
          </w:tcPr>
          <w:p w14:paraId="5CC84DB0" w14:textId="7AD87276" w:rsidR="00941C59" w:rsidRDefault="00941C59" w:rsidP="00941C59">
            <w:pPr>
              <w:spacing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Number of Words </w:t>
            </w:r>
          </w:p>
        </w:tc>
        <w:tc>
          <w:tcPr>
            <w:tcW w:w="2254" w:type="dxa"/>
          </w:tcPr>
          <w:p w14:paraId="0B5948A9" w14:textId="32741533" w:rsidR="00941C59" w:rsidRDefault="00941C59" w:rsidP="00941C59">
            <w:pPr>
              <w:spacing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Number of Successful TAGs </w:t>
            </w:r>
          </w:p>
        </w:tc>
        <w:tc>
          <w:tcPr>
            <w:tcW w:w="2254" w:type="dxa"/>
          </w:tcPr>
          <w:p w14:paraId="7B452833" w14:textId="786A64DE" w:rsidR="00941C59" w:rsidRDefault="00941C59" w:rsidP="002E5A40">
            <w:pPr>
              <w:spacing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Percentage of Successful</w:t>
            </w:r>
          </w:p>
        </w:tc>
      </w:tr>
      <w:tr w:rsidR="00941C59" w14:paraId="35EED5CC" w14:textId="77777777" w:rsidTr="00941C59">
        <w:tc>
          <w:tcPr>
            <w:tcW w:w="2254" w:type="dxa"/>
          </w:tcPr>
          <w:p w14:paraId="2FA72CC5" w14:textId="353B63F6"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w:t>
            </w:r>
            <w:r w:rsidRPr="00941C59">
              <w:rPr>
                <w:rFonts w:asciiTheme="majorBidi" w:hAnsiTheme="majorBidi" w:cstheme="majorBidi"/>
                <w:sz w:val="24"/>
                <w:szCs w:val="24"/>
                <w:lang w:val="id-ID"/>
              </w:rPr>
              <w:t>1</w:t>
            </w:r>
          </w:p>
        </w:tc>
        <w:tc>
          <w:tcPr>
            <w:tcW w:w="2254" w:type="dxa"/>
          </w:tcPr>
          <w:p w14:paraId="3B6D5BC8" w14:textId="50B757AA"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240</w:t>
            </w:r>
          </w:p>
        </w:tc>
        <w:tc>
          <w:tcPr>
            <w:tcW w:w="2254" w:type="dxa"/>
          </w:tcPr>
          <w:p w14:paraId="6D66D5CE" w14:textId="32209810"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226</w:t>
            </w:r>
          </w:p>
        </w:tc>
        <w:tc>
          <w:tcPr>
            <w:tcW w:w="2254" w:type="dxa"/>
          </w:tcPr>
          <w:p w14:paraId="1D252AFC" w14:textId="7C52FAE5" w:rsidR="00941C59" w:rsidRDefault="00941C59" w:rsidP="00941C59">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94%</w:t>
            </w:r>
          </w:p>
        </w:tc>
      </w:tr>
      <w:tr w:rsidR="00941C59" w14:paraId="7CB603A1" w14:textId="77777777" w:rsidTr="00941C59">
        <w:tc>
          <w:tcPr>
            <w:tcW w:w="2254" w:type="dxa"/>
          </w:tcPr>
          <w:p w14:paraId="268CBB31" w14:textId="1FD4793A"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2</w:t>
            </w:r>
          </w:p>
        </w:tc>
        <w:tc>
          <w:tcPr>
            <w:tcW w:w="2254" w:type="dxa"/>
          </w:tcPr>
          <w:p w14:paraId="7FF61699" w14:textId="33F0AE20"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173</w:t>
            </w:r>
          </w:p>
        </w:tc>
        <w:tc>
          <w:tcPr>
            <w:tcW w:w="2254" w:type="dxa"/>
          </w:tcPr>
          <w:p w14:paraId="1ECDD695" w14:textId="45BE6066"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164</w:t>
            </w:r>
          </w:p>
        </w:tc>
        <w:tc>
          <w:tcPr>
            <w:tcW w:w="2254" w:type="dxa"/>
          </w:tcPr>
          <w:p w14:paraId="59ADD44A" w14:textId="25737296"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w:t>
            </w:r>
            <w:r>
              <w:rPr>
                <w:rFonts w:asciiTheme="majorBidi" w:hAnsiTheme="majorBidi" w:cstheme="majorBidi"/>
                <w:sz w:val="24"/>
                <w:szCs w:val="24"/>
                <w:lang w:val="id-ID"/>
              </w:rPr>
              <w:t>5</w:t>
            </w:r>
            <w:r w:rsidRPr="00941C59">
              <w:rPr>
                <w:rFonts w:asciiTheme="majorBidi" w:hAnsiTheme="majorBidi" w:cstheme="majorBidi"/>
                <w:sz w:val="24"/>
                <w:szCs w:val="24"/>
                <w:lang w:val="id-ID"/>
              </w:rPr>
              <w:t>%</w:t>
            </w:r>
          </w:p>
        </w:tc>
      </w:tr>
      <w:tr w:rsidR="00941C59" w14:paraId="795633C0" w14:textId="77777777" w:rsidTr="00941C59">
        <w:tc>
          <w:tcPr>
            <w:tcW w:w="2254" w:type="dxa"/>
          </w:tcPr>
          <w:p w14:paraId="6DB63524" w14:textId="53668A4C"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3</w:t>
            </w:r>
          </w:p>
        </w:tc>
        <w:tc>
          <w:tcPr>
            <w:tcW w:w="2254" w:type="dxa"/>
          </w:tcPr>
          <w:p w14:paraId="02219773" w14:textId="057291E4"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254</w:t>
            </w:r>
          </w:p>
        </w:tc>
        <w:tc>
          <w:tcPr>
            <w:tcW w:w="2254" w:type="dxa"/>
          </w:tcPr>
          <w:p w14:paraId="5DBBC382" w14:textId="5EB4999B"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238</w:t>
            </w:r>
          </w:p>
        </w:tc>
        <w:tc>
          <w:tcPr>
            <w:tcW w:w="2254" w:type="dxa"/>
          </w:tcPr>
          <w:p w14:paraId="07483CEE" w14:textId="50745CEB"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94%</w:t>
            </w:r>
          </w:p>
        </w:tc>
      </w:tr>
      <w:tr w:rsidR="00941C59" w14:paraId="67F3FF07" w14:textId="77777777" w:rsidTr="00941C59">
        <w:tc>
          <w:tcPr>
            <w:tcW w:w="2254" w:type="dxa"/>
          </w:tcPr>
          <w:p w14:paraId="7B0C3CEA" w14:textId="1A3737DB"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4</w:t>
            </w:r>
          </w:p>
        </w:tc>
        <w:tc>
          <w:tcPr>
            <w:tcW w:w="2254" w:type="dxa"/>
          </w:tcPr>
          <w:p w14:paraId="1F89DA11" w14:textId="5CBAA5F8"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396</w:t>
            </w:r>
          </w:p>
        </w:tc>
        <w:tc>
          <w:tcPr>
            <w:tcW w:w="2254" w:type="dxa"/>
          </w:tcPr>
          <w:p w14:paraId="067F77CD" w14:textId="75A388F8"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369</w:t>
            </w:r>
          </w:p>
        </w:tc>
        <w:tc>
          <w:tcPr>
            <w:tcW w:w="2254" w:type="dxa"/>
          </w:tcPr>
          <w:p w14:paraId="63239ABC" w14:textId="09A93912"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w:t>
            </w:r>
            <w:r>
              <w:rPr>
                <w:rFonts w:asciiTheme="majorBidi" w:hAnsiTheme="majorBidi" w:cstheme="majorBidi"/>
                <w:sz w:val="24"/>
                <w:szCs w:val="24"/>
                <w:lang w:val="id-ID"/>
              </w:rPr>
              <w:t>3</w:t>
            </w:r>
            <w:r w:rsidRPr="00941C59">
              <w:rPr>
                <w:rFonts w:asciiTheme="majorBidi" w:hAnsiTheme="majorBidi" w:cstheme="majorBidi"/>
                <w:sz w:val="24"/>
                <w:szCs w:val="24"/>
                <w:lang w:val="id-ID"/>
              </w:rPr>
              <w:t>%</w:t>
            </w:r>
          </w:p>
        </w:tc>
      </w:tr>
      <w:tr w:rsidR="00941C59" w14:paraId="53FC6CCC" w14:textId="77777777" w:rsidTr="00941C59">
        <w:tc>
          <w:tcPr>
            <w:tcW w:w="2254" w:type="dxa"/>
          </w:tcPr>
          <w:p w14:paraId="168B9C7E" w14:textId="2AA51584"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5</w:t>
            </w:r>
          </w:p>
        </w:tc>
        <w:tc>
          <w:tcPr>
            <w:tcW w:w="2254" w:type="dxa"/>
          </w:tcPr>
          <w:p w14:paraId="04FF454D" w14:textId="472BBABD"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127</w:t>
            </w:r>
          </w:p>
        </w:tc>
        <w:tc>
          <w:tcPr>
            <w:tcW w:w="2254" w:type="dxa"/>
          </w:tcPr>
          <w:p w14:paraId="50123EF0" w14:textId="6BB55A9C"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119</w:t>
            </w:r>
          </w:p>
        </w:tc>
        <w:tc>
          <w:tcPr>
            <w:tcW w:w="2254" w:type="dxa"/>
          </w:tcPr>
          <w:p w14:paraId="67055E38" w14:textId="27C01D73"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94%</w:t>
            </w:r>
          </w:p>
        </w:tc>
      </w:tr>
      <w:tr w:rsidR="00941C59" w14:paraId="047946C3" w14:textId="77777777" w:rsidTr="00941C59">
        <w:tc>
          <w:tcPr>
            <w:tcW w:w="2254" w:type="dxa"/>
          </w:tcPr>
          <w:p w14:paraId="15E6C1E0" w14:textId="4D32A307"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6</w:t>
            </w:r>
          </w:p>
        </w:tc>
        <w:tc>
          <w:tcPr>
            <w:tcW w:w="2254" w:type="dxa"/>
          </w:tcPr>
          <w:p w14:paraId="50A87A34" w14:textId="29B2895E"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147</w:t>
            </w:r>
          </w:p>
        </w:tc>
        <w:tc>
          <w:tcPr>
            <w:tcW w:w="2254" w:type="dxa"/>
          </w:tcPr>
          <w:p w14:paraId="6A64EFD5" w14:textId="393F0368"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138</w:t>
            </w:r>
          </w:p>
        </w:tc>
        <w:tc>
          <w:tcPr>
            <w:tcW w:w="2254" w:type="dxa"/>
          </w:tcPr>
          <w:p w14:paraId="3D51C181" w14:textId="4C5C680F"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94%</w:t>
            </w:r>
          </w:p>
        </w:tc>
      </w:tr>
      <w:tr w:rsidR="00941C59" w14:paraId="133FBA91" w14:textId="77777777" w:rsidTr="00941C59">
        <w:tc>
          <w:tcPr>
            <w:tcW w:w="2254" w:type="dxa"/>
          </w:tcPr>
          <w:p w14:paraId="3B9C5299" w14:textId="0CAFBEAD"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7</w:t>
            </w:r>
          </w:p>
        </w:tc>
        <w:tc>
          <w:tcPr>
            <w:tcW w:w="2254" w:type="dxa"/>
          </w:tcPr>
          <w:p w14:paraId="7719946A" w14:textId="4A4F24E8"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208</w:t>
            </w:r>
          </w:p>
        </w:tc>
        <w:tc>
          <w:tcPr>
            <w:tcW w:w="2254" w:type="dxa"/>
          </w:tcPr>
          <w:p w14:paraId="2B5FA8BC" w14:textId="29197D45"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198</w:t>
            </w:r>
          </w:p>
        </w:tc>
        <w:tc>
          <w:tcPr>
            <w:tcW w:w="2254" w:type="dxa"/>
          </w:tcPr>
          <w:p w14:paraId="0FD90273" w14:textId="4ED32689"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w:t>
            </w:r>
            <w:r>
              <w:rPr>
                <w:rFonts w:asciiTheme="majorBidi" w:hAnsiTheme="majorBidi" w:cstheme="majorBidi"/>
                <w:sz w:val="24"/>
                <w:szCs w:val="24"/>
                <w:lang w:val="id-ID"/>
              </w:rPr>
              <w:t>5</w:t>
            </w:r>
            <w:r w:rsidRPr="00941C59">
              <w:rPr>
                <w:rFonts w:asciiTheme="majorBidi" w:hAnsiTheme="majorBidi" w:cstheme="majorBidi"/>
                <w:sz w:val="24"/>
                <w:szCs w:val="24"/>
                <w:lang w:val="id-ID"/>
              </w:rPr>
              <w:t>%</w:t>
            </w:r>
          </w:p>
        </w:tc>
      </w:tr>
      <w:tr w:rsidR="00941C59" w14:paraId="4F0BCD1B" w14:textId="77777777" w:rsidTr="00941C59">
        <w:tc>
          <w:tcPr>
            <w:tcW w:w="2254" w:type="dxa"/>
          </w:tcPr>
          <w:p w14:paraId="0EE4F66A" w14:textId="0160DC64"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8</w:t>
            </w:r>
          </w:p>
        </w:tc>
        <w:tc>
          <w:tcPr>
            <w:tcW w:w="2254" w:type="dxa"/>
          </w:tcPr>
          <w:p w14:paraId="00CDFAA8" w14:textId="094C7B1E"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361</w:t>
            </w:r>
          </w:p>
        </w:tc>
        <w:tc>
          <w:tcPr>
            <w:tcW w:w="2254" w:type="dxa"/>
          </w:tcPr>
          <w:p w14:paraId="7915B0B5" w14:textId="3FBB592E"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339</w:t>
            </w:r>
          </w:p>
        </w:tc>
        <w:tc>
          <w:tcPr>
            <w:tcW w:w="2254" w:type="dxa"/>
          </w:tcPr>
          <w:p w14:paraId="5028FA01" w14:textId="1C44D227"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94%</w:t>
            </w:r>
          </w:p>
        </w:tc>
      </w:tr>
      <w:tr w:rsidR="00941C59" w14:paraId="11D9F996" w14:textId="77777777" w:rsidTr="00941C59">
        <w:tc>
          <w:tcPr>
            <w:tcW w:w="2254" w:type="dxa"/>
          </w:tcPr>
          <w:p w14:paraId="12C86F5C" w14:textId="410316F3"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9</w:t>
            </w:r>
          </w:p>
        </w:tc>
        <w:tc>
          <w:tcPr>
            <w:tcW w:w="2254" w:type="dxa"/>
          </w:tcPr>
          <w:p w14:paraId="2E64DB23" w14:textId="3C79C8BF"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282</w:t>
            </w:r>
          </w:p>
        </w:tc>
        <w:tc>
          <w:tcPr>
            <w:tcW w:w="2254" w:type="dxa"/>
          </w:tcPr>
          <w:p w14:paraId="6E37A8D3" w14:textId="72AC3605"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263</w:t>
            </w:r>
          </w:p>
        </w:tc>
        <w:tc>
          <w:tcPr>
            <w:tcW w:w="2254" w:type="dxa"/>
          </w:tcPr>
          <w:p w14:paraId="6854A20F" w14:textId="41737F5D"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w:t>
            </w:r>
            <w:r>
              <w:rPr>
                <w:rFonts w:asciiTheme="majorBidi" w:hAnsiTheme="majorBidi" w:cstheme="majorBidi"/>
                <w:sz w:val="24"/>
                <w:szCs w:val="24"/>
                <w:lang w:val="id-ID"/>
              </w:rPr>
              <w:t>3</w:t>
            </w:r>
            <w:r w:rsidRPr="00941C59">
              <w:rPr>
                <w:rFonts w:asciiTheme="majorBidi" w:hAnsiTheme="majorBidi" w:cstheme="majorBidi"/>
                <w:sz w:val="24"/>
                <w:szCs w:val="24"/>
                <w:lang w:val="id-ID"/>
              </w:rPr>
              <w:t>%</w:t>
            </w:r>
          </w:p>
        </w:tc>
      </w:tr>
      <w:tr w:rsidR="00941C59" w14:paraId="48ECE68B" w14:textId="77777777" w:rsidTr="00941C59">
        <w:tc>
          <w:tcPr>
            <w:tcW w:w="2254" w:type="dxa"/>
          </w:tcPr>
          <w:p w14:paraId="7248A4B0" w14:textId="45E759EA"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Article</w:t>
            </w:r>
            <w:r>
              <w:rPr>
                <w:rFonts w:asciiTheme="majorBidi" w:hAnsiTheme="majorBidi" w:cstheme="majorBidi"/>
                <w:sz w:val="24"/>
                <w:szCs w:val="24"/>
                <w:lang w:val="id-ID"/>
              </w:rPr>
              <w:t xml:space="preserve"> 10</w:t>
            </w:r>
          </w:p>
        </w:tc>
        <w:tc>
          <w:tcPr>
            <w:tcW w:w="2254" w:type="dxa"/>
          </w:tcPr>
          <w:p w14:paraId="67E2F2CA" w14:textId="056105C8"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167</w:t>
            </w:r>
          </w:p>
        </w:tc>
        <w:tc>
          <w:tcPr>
            <w:tcW w:w="2254" w:type="dxa"/>
          </w:tcPr>
          <w:p w14:paraId="08891D28" w14:textId="235AF378" w:rsidR="00941C59" w:rsidRDefault="00941C59"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157</w:t>
            </w:r>
          </w:p>
        </w:tc>
        <w:tc>
          <w:tcPr>
            <w:tcW w:w="2254" w:type="dxa"/>
          </w:tcPr>
          <w:p w14:paraId="0F303EFB" w14:textId="71519967" w:rsidR="00941C59" w:rsidRDefault="00941C59" w:rsidP="002E5A40">
            <w:pPr>
              <w:spacing w:line="360" w:lineRule="auto"/>
              <w:contextualSpacing/>
              <w:jc w:val="both"/>
              <w:rPr>
                <w:rFonts w:asciiTheme="majorBidi" w:hAnsiTheme="majorBidi" w:cstheme="majorBidi"/>
                <w:sz w:val="24"/>
                <w:szCs w:val="24"/>
                <w:lang w:val="id-ID"/>
              </w:rPr>
            </w:pPr>
            <w:r w:rsidRPr="00941C59">
              <w:rPr>
                <w:rFonts w:asciiTheme="majorBidi" w:hAnsiTheme="majorBidi" w:cstheme="majorBidi"/>
                <w:sz w:val="24"/>
                <w:szCs w:val="24"/>
                <w:lang w:val="id-ID"/>
              </w:rPr>
              <w:t>94%</w:t>
            </w:r>
          </w:p>
        </w:tc>
      </w:tr>
    </w:tbl>
    <w:p w14:paraId="438E08EC" w14:textId="3AF91516" w:rsidR="00B46C04" w:rsidRPr="002E5A40" w:rsidRDefault="00B46C04" w:rsidP="002E5A40">
      <w:pPr>
        <w:spacing w:after="0" w:line="360" w:lineRule="auto"/>
        <w:contextualSpacing/>
        <w:jc w:val="both"/>
        <w:rPr>
          <w:rFonts w:asciiTheme="majorBidi" w:hAnsiTheme="majorBidi" w:cstheme="majorBidi"/>
          <w:sz w:val="24"/>
          <w:szCs w:val="24"/>
          <w:lang w:val="id-ID"/>
        </w:rPr>
      </w:pPr>
    </w:p>
    <w:p w14:paraId="00AAAE2F" w14:textId="6276FCC0" w:rsidR="00B46C04" w:rsidRDefault="00B46C04" w:rsidP="002E5A40">
      <w:pPr>
        <w:spacing w:after="0" w:line="360" w:lineRule="auto"/>
        <w:contextualSpacing/>
        <w:jc w:val="both"/>
        <w:rPr>
          <w:rStyle w:val="tlid-translation"/>
          <w:rFonts w:asciiTheme="majorBidi" w:hAnsiTheme="majorBidi" w:cstheme="majorBidi"/>
          <w:sz w:val="24"/>
          <w:szCs w:val="24"/>
        </w:rPr>
      </w:pPr>
      <w:r w:rsidRPr="002E5A40">
        <w:rPr>
          <w:rStyle w:val="tlid-translation"/>
          <w:rFonts w:asciiTheme="majorBidi" w:hAnsiTheme="majorBidi" w:cstheme="majorBidi"/>
          <w:sz w:val="24"/>
          <w:szCs w:val="24"/>
        </w:rPr>
        <w:t xml:space="preserve">Hasil </w:t>
      </w:r>
      <w:proofErr w:type="spellStart"/>
      <w:r w:rsidRPr="002E5A40">
        <w:rPr>
          <w:rStyle w:val="tlid-translation"/>
          <w:rFonts w:asciiTheme="majorBidi" w:hAnsiTheme="majorBidi" w:cstheme="majorBidi"/>
          <w:sz w:val="24"/>
          <w:szCs w:val="24"/>
        </w:rPr>
        <w:t>dari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tahap</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ini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diberikan</w:t>
      </w:r>
      <w:proofErr w:type="spellEnd"/>
      <w:r w:rsidRPr="002E5A40">
        <w:rPr>
          <w:rStyle w:val="tlid-translation"/>
          <w:rFonts w:asciiTheme="majorBidi" w:hAnsiTheme="majorBidi" w:cstheme="majorBidi"/>
          <w:sz w:val="24"/>
          <w:szCs w:val="24"/>
        </w:rPr>
        <w:t xml:space="preserve"> pada </w:t>
      </w:r>
      <w:proofErr w:type="spellStart"/>
      <w:r w:rsidRPr="002E5A40">
        <w:rPr>
          <w:rStyle w:val="tlid-translation"/>
          <w:rFonts w:asciiTheme="majorBidi" w:hAnsiTheme="majorBidi" w:cstheme="majorBidi"/>
          <w:sz w:val="24"/>
          <w:szCs w:val="24"/>
        </w:rPr>
        <w:t>Tabel</w:t>
      </w:r>
      <w:proofErr w:type="spellEnd"/>
      <w:r w:rsidRPr="002E5A40">
        <w:rPr>
          <w:rStyle w:val="tlid-translation"/>
          <w:rFonts w:asciiTheme="majorBidi" w:hAnsiTheme="majorBidi" w:cstheme="majorBidi"/>
          <w:sz w:val="24"/>
          <w:szCs w:val="24"/>
        </w:rPr>
        <w:t xml:space="preserve"> 2. </w:t>
      </w:r>
      <w:proofErr w:type="spellStart"/>
      <w:r w:rsidRPr="002E5A40">
        <w:rPr>
          <w:rStyle w:val="tlid-translation"/>
          <w:rFonts w:asciiTheme="majorBidi" w:hAnsiTheme="majorBidi" w:cstheme="majorBidi"/>
          <w:sz w:val="24"/>
          <w:szCs w:val="24"/>
        </w:rPr>
        <w:t>Dapat</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dilihat</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dari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Tabel</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ini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bahwa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sistem</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memperoleh</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sekitar</w:t>
      </w:r>
      <w:proofErr w:type="spellEnd"/>
      <w:r w:rsidRPr="002E5A40">
        <w:rPr>
          <w:rStyle w:val="tlid-translation"/>
          <w:rFonts w:asciiTheme="majorBidi" w:hAnsiTheme="majorBidi" w:cstheme="majorBidi"/>
          <w:sz w:val="24"/>
          <w:szCs w:val="24"/>
        </w:rPr>
        <w:t xml:space="preserve"> 98% </w:t>
      </w:r>
      <w:proofErr w:type="spellStart"/>
      <w:r w:rsidRPr="002E5A40">
        <w:rPr>
          <w:rStyle w:val="tlid-translation"/>
          <w:rFonts w:asciiTheme="majorBidi" w:hAnsiTheme="majorBidi" w:cstheme="majorBidi"/>
          <w:sz w:val="24"/>
          <w:szCs w:val="24"/>
        </w:rPr>
        <w:t>keseluruhan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presisi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untuk</w:t>
      </w:r>
      <w:proofErr w:type="spellEnd"/>
      <w:r w:rsidRPr="002E5A40">
        <w:rPr>
          <w:rStyle w:val="tlid-translation"/>
          <w:rFonts w:asciiTheme="majorBidi" w:hAnsiTheme="majorBidi" w:cstheme="majorBidi"/>
          <w:sz w:val="24"/>
          <w:szCs w:val="24"/>
        </w:rPr>
        <w:t xml:space="preserve"> kata-kata yang </w:t>
      </w:r>
      <w:proofErr w:type="spellStart"/>
      <w:r w:rsidRPr="002E5A40">
        <w:rPr>
          <w:rStyle w:val="tlid-translation"/>
          <w:rFonts w:asciiTheme="majorBidi" w:hAnsiTheme="majorBidi" w:cstheme="majorBidi"/>
          <w:sz w:val="24"/>
          <w:szCs w:val="24"/>
        </w:rPr>
        <w:t>dianalisis</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Tabel</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ini</w:t>
      </w:r>
      <w:proofErr w:type="spellEnd"/>
      <w:r w:rsidRPr="002E5A40">
        <w:rPr>
          <w:rStyle w:val="tlid-translation"/>
          <w:rFonts w:asciiTheme="majorBidi" w:hAnsiTheme="majorBidi" w:cstheme="majorBidi"/>
          <w:sz w:val="24"/>
          <w:szCs w:val="24"/>
        </w:rPr>
        <w:t xml:space="preserve"> juga </w:t>
      </w:r>
      <w:proofErr w:type="spellStart"/>
      <w:r w:rsidRPr="002E5A40">
        <w:rPr>
          <w:rStyle w:val="tlid-translation"/>
          <w:rFonts w:asciiTheme="majorBidi" w:hAnsiTheme="majorBidi" w:cstheme="majorBidi"/>
          <w:sz w:val="24"/>
          <w:szCs w:val="24"/>
        </w:rPr>
        <w:t>menunjukkan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bahwa</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sistem</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tersebut</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memperoleh</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sekitar</w:t>
      </w:r>
      <w:proofErr w:type="spellEnd"/>
      <w:r w:rsidRPr="002E5A40">
        <w:rPr>
          <w:rStyle w:val="tlid-translation"/>
          <w:rFonts w:asciiTheme="majorBidi" w:hAnsiTheme="majorBidi" w:cstheme="majorBidi"/>
          <w:sz w:val="24"/>
          <w:szCs w:val="24"/>
        </w:rPr>
        <w:t xml:space="preserve"> 96% </w:t>
      </w:r>
      <w:proofErr w:type="spellStart"/>
      <w:r w:rsidRPr="002E5A40">
        <w:rPr>
          <w:rStyle w:val="tlid-translation"/>
          <w:rFonts w:asciiTheme="majorBidi" w:hAnsiTheme="majorBidi" w:cstheme="majorBidi"/>
          <w:sz w:val="24"/>
          <w:szCs w:val="24"/>
        </w:rPr>
        <w:t>penarikan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keseluruhan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untuk</w:t>
      </w:r>
      <w:proofErr w:type="spellEnd"/>
      <w:r w:rsidRPr="002E5A40">
        <w:rPr>
          <w:rStyle w:val="tlid-translation"/>
          <w:rFonts w:asciiTheme="majorBidi" w:hAnsiTheme="majorBidi" w:cstheme="majorBidi"/>
          <w:sz w:val="24"/>
          <w:szCs w:val="24"/>
        </w:rPr>
        <w:t xml:space="preserve"> </w:t>
      </w:r>
      <w:r w:rsidRPr="002E5A40">
        <w:rPr>
          <w:rStyle w:val="tlid-translation"/>
          <w:rFonts w:asciiTheme="majorBidi" w:hAnsiTheme="majorBidi" w:cstheme="majorBidi"/>
          <w:sz w:val="24"/>
          <w:szCs w:val="24"/>
        </w:rPr>
        <w:lastRenderedPageBreak/>
        <w:t xml:space="preserve">kata-kata yang </w:t>
      </w:r>
      <w:proofErr w:type="spellStart"/>
      <w:r w:rsidRPr="002E5A40">
        <w:rPr>
          <w:rStyle w:val="tlid-translation"/>
          <w:rFonts w:asciiTheme="majorBidi" w:hAnsiTheme="majorBidi" w:cstheme="majorBidi"/>
          <w:sz w:val="24"/>
          <w:szCs w:val="24"/>
        </w:rPr>
        <w:t>dianalisis</w:t>
      </w:r>
      <w:proofErr w:type="spellEnd"/>
      <w:r w:rsidRPr="002E5A40">
        <w:rPr>
          <w:rStyle w:val="tlid-translation"/>
          <w:rFonts w:asciiTheme="majorBidi" w:hAnsiTheme="majorBidi" w:cstheme="majorBidi"/>
          <w:sz w:val="24"/>
          <w:szCs w:val="24"/>
        </w:rPr>
        <w:t xml:space="preserve"> dan </w:t>
      </w:r>
      <w:proofErr w:type="spellStart"/>
      <w:r w:rsidRPr="002E5A40">
        <w:rPr>
          <w:rStyle w:val="tlid-translation"/>
          <w:rFonts w:asciiTheme="majorBidi" w:hAnsiTheme="majorBidi" w:cstheme="majorBidi"/>
          <w:sz w:val="24"/>
          <w:szCs w:val="24"/>
        </w:rPr>
        <w:t>tidak</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dianalisis</w:t>
      </w:r>
      <w:proofErr w:type="spellEnd"/>
      <w:r w:rsidRPr="002E5A40">
        <w:rPr>
          <w:rStyle w:val="tlid-translation"/>
          <w:rFonts w:asciiTheme="majorBidi" w:hAnsiTheme="majorBidi" w:cstheme="majorBidi"/>
          <w:sz w:val="24"/>
          <w:szCs w:val="24"/>
        </w:rPr>
        <w:t xml:space="preserve">. Kata-kata yang </w:t>
      </w:r>
      <w:proofErr w:type="spellStart"/>
      <w:r w:rsidRPr="002E5A40">
        <w:rPr>
          <w:rStyle w:val="tlid-translation"/>
          <w:rFonts w:asciiTheme="majorBidi" w:hAnsiTheme="majorBidi" w:cstheme="majorBidi"/>
          <w:sz w:val="24"/>
          <w:szCs w:val="24"/>
        </w:rPr>
        <w:t>tidak</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cocok</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dengan</w:t>
      </w:r>
      <w:proofErr w:type="spellEnd"/>
      <w:r w:rsidRPr="002E5A40">
        <w:rPr>
          <w:rStyle w:val="tlid-translation"/>
          <w:rFonts w:asciiTheme="majorBidi" w:hAnsiTheme="majorBidi" w:cstheme="majorBidi"/>
          <w:sz w:val="24"/>
          <w:szCs w:val="24"/>
        </w:rPr>
        <w:t xml:space="preserve"> TAG yang </w:t>
      </w:r>
      <w:proofErr w:type="spellStart"/>
      <w:r w:rsidRPr="002E5A40">
        <w:rPr>
          <w:rStyle w:val="tlid-translation"/>
          <w:rFonts w:asciiTheme="majorBidi" w:hAnsiTheme="majorBidi" w:cstheme="majorBidi"/>
          <w:sz w:val="24"/>
          <w:szCs w:val="24"/>
        </w:rPr>
        <w:t>benar</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diabaikan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Sistem</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klasifikasi</w:t>
      </w:r>
      <w:proofErr w:type="spellEnd"/>
      <w:r w:rsidRPr="002E5A40">
        <w:rPr>
          <w:rStyle w:val="tlid-translation"/>
          <w:rFonts w:asciiTheme="majorBidi" w:hAnsiTheme="majorBidi" w:cstheme="majorBidi"/>
          <w:sz w:val="24"/>
          <w:szCs w:val="24"/>
        </w:rPr>
        <w:t xml:space="preserve"> kata yang </w:t>
      </w:r>
      <w:proofErr w:type="spellStart"/>
      <w:r w:rsidRPr="002E5A40">
        <w:rPr>
          <w:rStyle w:val="tlid-translation"/>
          <w:rFonts w:asciiTheme="majorBidi" w:hAnsiTheme="majorBidi" w:cstheme="majorBidi"/>
          <w:sz w:val="24"/>
          <w:szCs w:val="24"/>
        </w:rPr>
        <w:t>diusulkan</w:t>
      </w:r>
      <w:proofErr w:type="spellEnd"/>
      <w:r w:rsidRPr="002E5A40">
        <w:rPr>
          <w:rStyle w:val="tlid-translation"/>
          <w:rFonts w:asciiTheme="majorBidi" w:hAnsiTheme="majorBidi" w:cstheme="majorBidi"/>
          <w:sz w:val="24"/>
          <w:szCs w:val="24"/>
        </w:rPr>
        <w:t xml:space="preserve"> salah </w:t>
      </w:r>
      <w:proofErr w:type="spellStart"/>
      <w:r w:rsidRPr="002E5A40">
        <w:rPr>
          <w:rStyle w:val="tlid-translation"/>
          <w:rFonts w:asciiTheme="majorBidi" w:hAnsiTheme="majorBidi" w:cstheme="majorBidi"/>
          <w:sz w:val="24"/>
          <w:szCs w:val="24"/>
        </w:rPr>
        <w:t>klasifikasi</w:t>
      </w:r>
      <w:proofErr w:type="spellEnd"/>
      <w:r w:rsidRPr="002E5A40">
        <w:rPr>
          <w:rStyle w:val="tlid-translation"/>
          <w:rFonts w:asciiTheme="majorBidi" w:hAnsiTheme="majorBidi" w:cstheme="majorBidi"/>
          <w:sz w:val="24"/>
          <w:szCs w:val="24"/>
        </w:rPr>
        <w:t xml:space="preserve"> 4% </w:t>
      </w:r>
      <w:proofErr w:type="spellStart"/>
      <w:r w:rsidRPr="002E5A40">
        <w:rPr>
          <w:rStyle w:val="tlid-translation"/>
          <w:rFonts w:asciiTheme="majorBidi" w:hAnsiTheme="majorBidi" w:cstheme="majorBidi"/>
          <w:sz w:val="24"/>
          <w:szCs w:val="24"/>
        </w:rPr>
        <w:t>dari</w:t>
      </w:r>
      <w:proofErr w:type="spellEnd"/>
      <w:r w:rsidRPr="002E5A40">
        <w:rPr>
          <w:rStyle w:val="tlid-translation"/>
          <w:rFonts w:asciiTheme="majorBidi" w:hAnsiTheme="majorBidi" w:cstheme="majorBidi"/>
          <w:sz w:val="24"/>
          <w:szCs w:val="24"/>
        </w:rPr>
        <w:t xml:space="preserve"> kata-kata yang </w:t>
      </w:r>
      <w:proofErr w:type="spellStart"/>
      <w:r w:rsidRPr="002E5A40">
        <w:rPr>
          <w:rStyle w:val="tlid-translation"/>
          <w:rFonts w:asciiTheme="majorBidi" w:hAnsiTheme="majorBidi" w:cstheme="majorBidi"/>
          <w:sz w:val="24"/>
          <w:szCs w:val="24"/>
        </w:rPr>
        <w:t>diuji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memberikan</w:t>
      </w:r>
      <w:proofErr w:type="spellEnd"/>
      <w:r w:rsidRPr="002E5A40">
        <w:rPr>
          <w:rStyle w:val="tlid-translation"/>
          <w:rFonts w:asciiTheme="majorBidi" w:hAnsiTheme="majorBidi" w:cstheme="majorBidi"/>
          <w:sz w:val="24"/>
          <w:szCs w:val="24"/>
        </w:rPr>
        <w:t xml:space="preserve"> 2% </w:t>
      </w:r>
      <w:proofErr w:type="spellStart"/>
      <w:r w:rsidRPr="002E5A40">
        <w:rPr>
          <w:rStyle w:val="tlid-translation"/>
          <w:rFonts w:asciiTheme="majorBidi" w:hAnsiTheme="majorBidi" w:cstheme="majorBidi"/>
          <w:sz w:val="24"/>
          <w:szCs w:val="24"/>
        </w:rPr>
        <w:t>hasil</w:t>
      </w:r>
      <w:proofErr w:type="spellEnd"/>
      <w:r w:rsidRPr="002E5A40">
        <w:rPr>
          <w:rStyle w:val="tlid-translation"/>
          <w:rFonts w:asciiTheme="majorBidi" w:hAnsiTheme="majorBidi" w:cstheme="majorBidi"/>
          <w:sz w:val="24"/>
          <w:szCs w:val="24"/>
        </w:rPr>
        <w:t xml:space="preserve"> yang salah </w:t>
      </w:r>
      <w:proofErr w:type="spellStart"/>
      <w:r w:rsidRPr="002E5A40">
        <w:rPr>
          <w:rStyle w:val="tlid-translation"/>
          <w:rFonts w:asciiTheme="majorBidi" w:hAnsiTheme="majorBidi" w:cstheme="majorBidi"/>
          <w:sz w:val="24"/>
          <w:szCs w:val="24"/>
        </w:rPr>
        <w:t>dari</w:t>
      </w:r>
      <w:proofErr w:type="spellEnd"/>
      <w:r w:rsidRPr="002E5A40">
        <w:rPr>
          <w:rStyle w:val="tlid-translation"/>
          <w:rFonts w:asciiTheme="majorBidi" w:hAnsiTheme="majorBidi" w:cstheme="majorBidi"/>
          <w:sz w:val="24"/>
          <w:szCs w:val="24"/>
        </w:rPr>
        <w:t xml:space="preserve"> kata-kata yang </w:t>
      </w:r>
      <w:proofErr w:type="spellStart"/>
      <w:r w:rsidRPr="002E5A40">
        <w:rPr>
          <w:rStyle w:val="tlid-translation"/>
          <w:rFonts w:asciiTheme="majorBidi" w:hAnsiTheme="majorBidi" w:cstheme="majorBidi"/>
          <w:sz w:val="24"/>
          <w:szCs w:val="24"/>
        </w:rPr>
        <w:t>dianalisis</w:t>
      </w:r>
      <w:proofErr w:type="spellEnd"/>
      <w:r w:rsidRPr="002E5A40">
        <w:rPr>
          <w:rStyle w:val="tlid-translation"/>
          <w:rFonts w:asciiTheme="majorBidi" w:hAnsiTheme="majorBidi" w:cstheme="majorBidi"/>
          <w:sz w:val="24"/>
          <w:szCs w:val="24"/>
        </w:rPr>
        <w:t xml:space="preserve"> dan </w:t>
      </w:r>
      <w:proofErr w:type="spellStart"/>
      <w:r w:rsidRPr="002E5A40">
        <w:rPr>
          <w:rStyle w:val="tlid-translation"/>
          <w:rFonts w:asciiTheme="majorBidi" w:hAnsiTheme="majorBidi" w:cstheme="majorBidi"/>
          <w:sz w:val="24"/>
          <w:szCs w:val="24"/>
        </w:rPr>
        <w:t>berhasil</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menganalisis</w:t>
      </w:r>
      <w:proofErr w:type="spellEnd"/>
      <w:r w:rsidRPr="002E5A40">
        <w:rPr>
          <w:rStyle w:val="tlid-translation"/>
          <w:rFonts w:asciiTheme="majorBidi" w:hAnsiTheme="majorBidi" w:cstheme="majorBidi"/>
          <w:sz w:val="24"/>
          <w:szCs w:val="24"/>
        </w:rPr>
        <w:t xml:space="preserve"> dan </w:t>
      </w:r>
      <w:proofErr w:type="spellStart"/>
      <w:r w:rsidRPr="002E5A40">
        <w:rPr>
          <w:rStyle w:val="tlid-translation"/>
          <w:rFonts w:asciiTheme="majorBidi" w:hAnsiTheme="majorBidi" w:cstheme="majorBidi"/>
          <w:sz w:val="24"/>
          <w:szCs w:val="24"/>
        </w:rPr>
        <w:t>mendapatkan</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hasil</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benar</w:t>
      </w:r>
      <w:proofErr w:type="spellEnd"/>
      <w:r w:rsidRPr="002E5A40">
        <w:rPr>
          <w:rStyle w:val="tlid-translation"/>
          <w:rFonts w:asciiTheme="majorBidi" w:hAnsiTheme="majorBidi" w:cstheme="majorBidi"/>
          <w:sz w:val="24"/>
          <w:szCs w:val="24"/>
        </w:rPr>
        <w:t xml:space="preserve"> 94% </w:t>
      </w:r>
      <w:proofErr w:type="spellStart"/>
      <w:r w:rsidRPr="002E5A40">
        <w:rPr>
          <w:rStyle w:val="tlid-translation"/>
          <w:rFonts w:asciiTheme="majorBidi" w:hAnsiTheme="majorBidi" w:cstheme="majorBidi"/>
          <w:sz w:val="24"/>
          <w:szCs w:val="24"/>
        </w:rPr>
        <w:t>dari</w:t>
      </w:r>
      <w:proofErr w:type="spellEnd"/>
      <w:r w:rsidRPr="002E5A40">
        <w:rPr>
          <w:rStyle w:val="tlid-translation"/>
          <w:rFonts w:asciiTheme="majorBidi" w:hAnsiTheme="majorBidi" w:cstheme="majorBidi"/>
          <w:sz w:val="24"/>
          <w:szCs w:val="24"/>
        </w:rPr>
        <w:t xml:space="preserve"> kata-kata yang </w:t>
      </w:r>
      <w:proofErr w:type="spellStart"/>
      <w:r w:rsidRPr="002E5A40">
        <w:rPr>
          <w:rStyle w:val="tlid-translation"/>
          <w:rFonts w:asciiTheme="majorBidi" w:hAnsiTheme="majorBidi" w:cstheme="majorBidi"/>
          <w:sz w:val="24"/>
          <w:szCs w:val="24"/>
        </w:rPr>
        <w:t>diuji</w:t>
      </w:r>
      <w:proofErr w:type="spellEnd"/>
      <w:r w:rsidRPr="002E5A40">
        <w:rPr>
          <w:rStyle w:val="tlid-translation"/>
          <w:rFonts w:asciiTheme="majorBidi" w:hAnsiTheme="majorBidi" w:cstheme="majorBidi"/>
          <w:sz w:val="24"/>
          <w:szCs w:val="24"/>
        </w:rPr>
        <w:t xml:space="preserve">, </w:t>
      </w:r>
      <w:proofErr w:type="spellStart"/>
      <w:r w:rsidRPr="002E5A40">
        <w:rPr>
          <w:rStyle w:val="tlid-translation"/>
          <w:rFonts w:asciiTheme="majorBidi" w:hAnsiTheme="majorBidi" w:cstheme="majorBidi"/>
          <w:sz w:val="24"/>
          <w:szCs w:val="24"/>
        </w:rPr>
        <w:t>seperti</w:t>
      </w:r>
      <w:proofErr w:type="spellEnd"/>
      <w:r w:rsidRPr="002E5A40">
        <w:rPr>
          <w:rStyle w:val="tlid-translation"/>
          <w:rFonts w:asciiTheme="majorBidi" w:hAnsiTheme="majorBidi" w:cstheme="majorBidi"/>
          <w:sz w:val="24"/>
          <w:szCs w:val="24"/>
        </w:rPr>
        <w:t xml:space="preserve"> yang </w:t>
      </w:r>
      <w:proofErr w:type="spellStart"/>
      <w:r w:rsidRPr="002E5A40">
        <w:rPr>
          <w:rStyle w:val="tlid-translation"/>
          <w:rFonts w:asciiTheme="majorBidi" w:hAnsiTheme="majorBidi" w:cstheme="majorBidi"/>
          <w:sz w:val="24"/>
          <w:szCs w:val="24"/>
        </w:rPr>
        <w:t>ditunjukkan</w:t>
      </w:r>
      <w:proofErr w:type="spellEnd"/>
      <w:r w:rsidRPr="002E5A40">
        <w:rPr>
          <w:rStyle w:val="tlid-translation"/>
          <w:rFonts w:asciiTheme="majorBidi" w:hAnsiTheme="majorBidi" w:cstheme="majorBidi"/>
          <w:sz w:val="24"/>
          <w:szCs w:val="24"/>
        </w:rPr>
        <w:t xml:space="preserve"> pada Gambar 4</w:t>
      </w:r>
    </w:p>
    <w:p w14:paraId="09CB472B" w14:textId="386A5266" w:rsidR="00941C59" w:rsidRPr="002E5A40" w:rsidRDefault="00181B5C" w:rsidP="00181B5C">
      <w:pPr>
        <w:spacing w:after="0" w:line="360" w:lineRule="auto"/>
        <w:contextualSpacing/>
        <w:jc w:val="center"/>
        <w:rPr>
          <w:rFonts w:asciiTheme="majorBidi" w:hAnsiTheme="majorBidi" w:cstheme="majorBidi"/>
          <w:sz w:val="24"/>
          <w:szCs w:val="24"/>
          <w:lang w:val="id-ID"/>
        </w:rPr>
      </w:pPr>
      <w:r>
        <w:rPr>
          <w:rStyle w:val="tlid-translation"/>
          <w:rFonts w:asciiTheme="majorBidi" w:hAnsiTheme="majorBidi" w:cstheme="majorBidi"/>
          <w:noProof/>
          <w:sz w:val="24"/>
          <w:szCs w:val="24"/>
        </w:rPr>
        <w:drawing>
          <wp:inline distT="0" distB="0" distL="0" distR="0" wp14:anchorId="2E715700" wp14:editId="07B4A6A9">
            <wp:extent cx="40671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943100"/>
                    </a:xfrm>
                    <a:prstGeom prst="rect">
                      <a:avLst/>
                    </a:prstGeom>
                    <a:noFill/>
                    <a:ln>
                      <a:noFill/>
                    </a:ln>
                  </pic:spPr>
                </pic:pic>
              </a:graphicData>
            </a:graphic>
          </wp:inline>
        </w:drawing>
      </w:r>
    </w:p>
    <w:p w14:paraId="3A22D516" w14:textId="2BBE4DC1"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rPr>
        <w:t xml:space="preserve">Gambar 4. Hasil </w:t>
      </w:r>
      <w:proofErr w:type="spellStart"/>
      <w:r w:rsidRPr="002E5A40">
        <w:rPr>
          <w:rFonts w:asciiTheme="majorBidi" w:hAnsiTheme="majorBidi" w:cstheme="majorBidi"/>
          <w:sz w:val="24"/>
          <w:szCs w:val="24"/>
        </w:rPr>
        <w:t>akhir</w:t>
      </w:r>
      <w:proofErr w:type="spellEnd"/>
      <w:r w:rsidRPr="002E5A40">
        <w:rPr>
          <w:rFonts w:asciiTheme="majorBidi" w:hAnsiTheme="majorBidi" w:cstheme="majorBidi"/>
          <w:sz w:val="24"/>
          <w:szCs w:val="24"/>
        </w:rPr>
        <w:t>.</w:t>
      </w:r>
    </w:p>
    <w:p w14:paraId="1BE4C962" w14:textId="3EB9BC7B" w:rsidR="00B46C04" w:rsidRPr="002E5A40" w:rsidRDefault="00B46C04" w:rsidP="002E5A40">
      <w:pPr>
        <w:spacing w:after="0" w:line="360" w:lineRule="auto"/>
        <w:contextualSpacing/>
        <w:jc w:val="both"/>
        <w:rPr>
          <w:rFonts w:asciiTheme="majorBidi" w:hAnsiTheme="majorBidi" w:cstheme="majorBidi"/>
          <w:sz w:val="24"/>
          <w:szCs w:val="24"/>
          <w:lang w:val="id-ID"/>
        </w:rPr>
      </w:pPr>
    </w:p>
    <w:p w14:paraId="2CF69715" w14:textId="77777777" w:rsidR="00B46C04" w:rsidRPr="002E5A40" w:rsidRDefault="00B46C04"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6. Kesimpulan </w:t>
      </w:r>
    </w:p>
    <w:p w14:paraId="18472C93" w14:textId="77777777" w:rsidR="00181B5C" w:rsidRDefault="00B46C04"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Kami </w:t>
      </w:r>
      <w:proofErr w:type="spellStart"/>
      <w:r w:rsidRPr="002E5A40">
        <w:rPr>
          <w:rFonts w:asciiTheme="majorBidi" w:hAnsiTheme="majorBidi" w:cstheme="majorBidi"/>
          <w:sz w:val="24"/>
          <w:szCs w:val="24"/>
        </w:rPr>
        <w:t>telah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merancang</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menerapkan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klasifikasi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menyelesaikan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masalah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anotasi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tidak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disuarakan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tag. Kami </w:t>
      </w:r>
      <w:proofErr w:type="spellStart"/>
      <w:r w:rsidRPr="002E5A40">
        <w:rPr>
          <w:rFonts w:asciiTheme="majorBidi" w:hAnsiTheme="majorBidi" w:cstheme="majorBidi"/>
          <w:sz w:val="24"/>
          <w:szCs w:val="24"/>
        </w:rPr>
        <w:t>menyimpan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semua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partikel</w:t>
      </w:r>
      <w:proofErr w:type="spellEnd"/>
      <w:r w:rsidRPr="002E5A40">
        <w:rPr>
          <w:rFonts w:asciiTheme="majorBidi" w:hAnsiTheme="majorBidi" w:cstheme="majorBidi"/>
          <w:sz w:val="24"/>
          <w:szCs w:val="24"/>
        </w:rPr>
        <w:t xml:space="preserve"> dan kata-kata </w:t>
      </w:r>
      <w:proofErr w:type="spellStart"/>
      <w:r w:rsidRPr="002E5A40">
        <w:rPr>
          <w:rFonts w:asciiTheme="majorBidi" w:hAnsiTheme="majorBidi" w:cstheme="majorBidi"/>
          <w:sz w:val="24"/>
          <w:szCs w:val="24"/>
        </w:rPr>
        <w:t>tetap</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leksikon</w:t>
      </w:r>
      <w:proofErr w:type="spellEnd"/>
      <w:r w:rsidRPr="002E5A40">
        <w:rPr>
          <w:rFonts w:asciiTheme="majorBidi" w:hAnsiTheme="majorBidi" w:cstheme="majorBidi"/>
          <w:sz w:val="24"/>
          <w:szCs w:val="24"/>
        </w:rPr>
        <w:t xml:space="preserve">, dan kami </w:t>
      </w:r>
      <w:proofErr w:type="spellStart"/>
      <w:r w:rsidRPr="002E5A40">
        <w:rPr>
          <w:rFonts w:asciiTheme="majorBidi" w:hAnsiTheme="majorBidi" w:cstheme="majorBidi"/>
          <w:sz w:val="24"/>
          <w:szCs w:val="24"/>
        </w:rPr>
        <w:t>telah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mengungkapkan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cara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tokenisasi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dengan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mengekstraksi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serta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mengekstraksi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pola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batang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kemudian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menelusuri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sampai</w:t>
      </w:r>
      <w:proofErr w:type="spellEnd"/>
      <w:r w:rsidRPr="002E5A40">
        <w:rPr>
          <w:rFonts w:asciiTheme="majorBidi" w:hAnsiTheme="majorBidi" w:cstheme="majorBidi"/>
          <w:sz w:val="24"/>
          <w:szCs w:val="24"/>
        </w:rPr>
        <w:t xml:space="preserve"> salah </w:t>
      </w:r>
      <w:proofErr w:type="spellStart"/>
      <w:r w:rsidRPr="002E5A40">
        <w:rPr>
          <w:rFonts w:asciiTheme="majorBidi" w:hAnsiTheme="majorBidi" w:cstheme="majorBidi"/>
          <w:sz w:val="24"/>
          <w:szCs w:val="24"/>
        </w:rPr>
        <w:t>satu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mereka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cocok</w:t>
      </w:r>
      <w:proofErr w:type="spellEnd"/>
      <w:r w:rsidRPr="002E5A40">
        <w:rPr>
          <w:rFonts w:asciiTheme="majorBidi" w:hAnsiTheme="majorBidi" w:cstheme="majorBidi"/>
          <w:sz w:val="24"/>
          <w:szCs w:val="24"/>
        </w:rPr>
        <w:t xml:space="preserve">. </w:t>
      </w:r>
    </w:p>
    <w:p w14:paraId="0FED8E95" w14:textId="5FB7F799" w:rsidR="00181B5C" w:rsidRPr="00181B5C" w:rsidRDefault="00181B5C" w:rsidP="00181B5C">
      <w:pPr>
        <w:spacing w:after="0" w:line="360" w:lineRule="auto"/>
        <w:ind w:firstLine="720"/>
        <w:contextualSpacing/>
        <w:jc w:val="both"/>
        <w:rPr>
          <w:rFonts w:asciiTheme="majorBidi" w:hAnsiTheme="majorBidi" w:cstheme="majorBidi"/>
          <w:sz w:val="24"/>
          <w:szCs w:val="24"/>
        </w:rPr>
      </w:pPr>
      <w:r w:rsidRPr="00181B5C">
        <w:rPr>
          <w:rStyle w:val="tlid-translation"/>
          <w:rFonts w:asciiTheme="majorBidi" w:hAnsiTheme="majorBidi" w:cstheme="majorBidi"/>
          <w:sz w:val="24"/>
          <w:szCs w:val="24"/>
          <w:lang w:val="id-ID"/>
        </w:rPr>
        <w:t>Kami telah menunjukkan bagaimana menggunakan konteks kalimat dan struktur bahasa Arab untuk membangun parsing terbalik untuk memecahkan sebagian besar kata yang tidak dianalisis dalam penganalisa morfologis. Ketiga analisis dalam sistem yang diusulkan dapat digunakan dengan sukses untuk menentukan persentase kelas kata yang tinggi.</w:t>
      </w:r>
    </w:p>
    <w:p w14:paraId="676BAA8A" w14:textId="77777777" w:rsidR="00181B5C" w:rsidRDefault="00B46C04" w:rsidP="00181B5C">
      <w:pPr>
        <w:spacing w:after="0" w:line="360" w:lineRule="auto"/>
        <w:ind w:firstLine="720"/>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Sebagian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besar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karya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sebelumnya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tetapi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pendekatan</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keuntungan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infiks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Menambahkan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infiks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membantu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memecahkan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banyak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kasus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ambigu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dan kata </w:t>
      </w:r>
      <w:proofErr w:type="spellStart"/>
      <w:r w:rsidRPr="002E5A40">
        <w:rPr>
          <w:rFonts w:asciiTheme="majorBidi" w:hAnsiTheme="majorBidi" w:cstheme="majorBidi"/>
          <w:sz w:val="24"/>
          <w:szCs w:val="24"/>
        </w:rPr>
        <w:t>kerja</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memiliki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awalan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sufiks</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serupa</w:t>
      </w:r>
      <w:proofErr w:type="spellEnd"/>
      <w:r w:rsidRPr="002E5A40">
        <w:rPr>
          <w:rFonts w:asciiTheme="majorBidi" w:hAnsiTheme="majorBidi" w:cstheme="majorBidi"/>
          <w:sz w:val="24"/>
          <w:szCs w:val="24"/>
        </w:rPr>
        <w:t xml:space="preserve">. </w:t>
      </w:r>
    </w:p>
    <w:p w14:paraId="5250713E" w14:textId="2D491306" w:rsidR="00B46C04" w:rsidRPr="002E5A40" w:rsidRDefault="00B46C04" w:rsidP="00181B5C">
      <w:pPr>
        <w:spacing w:after="0" w:line="360" w:lineRule="auto"/>
        <w:ind w:firstLine="720"/>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Posisi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indikator</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baik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mengidentifikasi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Banyak </w:t>
      </w:r>
      <w:proofErr w:type="spellStart"/>
      <w:r w:rsidRPr="002E5A40">
        <w:rPr>
          <w:rFonts w:asciiTheme="majorBidi" w:hAnsiTheme="majorBidi" w:cstheme="majorBidi"/>
          <w:sz w:val="24"/>
          <w:szCs w:val="24"/>
        </w:rPr>
        <w:t>peneliti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fenomena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membangun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membantu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mengidentifikasi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pada [22] dan yang lain </w:t>
      </w:r>
      <w:proofErr w:type="spellStart"/>
      <w:r w:rsidRPr="002E5A40">
        <w:rPr>
          <w:rFonts w:asciiTheme="majorBidi" w:hAnsiTheme="majorBidi" w:cstheme="majorBidi"/>
          <w:sz w:val="24"/>
          <w:szCs w:val="24"/>
        </w:rPr>
        <w:t>menggunakannya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mengidentifikasi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nama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pribadi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QARAB [12]. </w:t>
      </w:r>
      <w:proofErr w:type="spellStart"/>
      <w:r w:rsidRPr="002E5A40">
        <w:rPr>
          <w:rFonts w:asciiTheme="majorBidi" w:hAnsiTheme="majorBidi" w:cstheme="majorBidi"/>
          <w:sz w:val="24"/>
          <w:szCs w:val="24"/>
        </w:rPr>
        <w:t>Sebaliknya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pendekatan</w:t>
      </w:r>
      <w:proofErr w:type="spellEnd"/>
      <w:r w:rsidRPr="002E5A40">
        <w:rPr>
          <w:rFonts w:asciiTheme="majorBidi" w:hAnsiTheme="majorBidi" w:cstheme="majorBidi"/>
          <w:sz w:val="24"/>
          <w:szCs w:val="24"/>
        </w:rPr>
        <w:t xml:space="preserve"> </w:t>
      </w:r>
      <w:r w:rsidRPr="002E5A40">
        <w:rPr>
          <w:rFonts w:asciiTheme="majorBidi" w:hAnsiTheme="majorBidi" w:cstheme="majorBidi"/>
          <w:sz w:val="24"/>
          <w:szCs w:val="24"/>
        </w:rPr>
        <w:lastRenderedPageBreak/>
        <w:t xml:space="preserve">kami </w:t>
      </w:r>
      <w:proofErr w:type="spellStart"/>
      <w:r w:rsidRPr="002E5A40">
        <w:rPr>
          <w:rFonts w:asciiTheme="majorBidi" w:hAnsiTheme="majorBidi" w:cstheme="majorBidi"/>
          <w:sz w:val="24"/>
          <w:szCs w:val="24"/>
        </w:rPr>
        <w:t>mampu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memberikan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cakupan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penuh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mengidentifikasi</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benda</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nama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pribadi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Pendekatan</w:t>
      </w:r>
      <w:proofErr w:type="spellEnd"/>
      <w:r w:rsidRPr="002E5A40">
        <w:rPr>
          <w:rFonts w:asciiTheme="majorBidi" w:hAnsiTheme="majorBidi" w:cstheme="majorBidi"/>
          <w:sz w:val="24"/>
          <w:szCs w:val="24"/>
        </w:rPr>
        <w:t xml:space="preserve"> kami juga </w:t>
      </w:r>
      <w:proofErr w:type="spellStart"/>
      <w:r w:rsidRPr="002E5A40">
        <w:rPr>
          <w:rFonts w:asciiTheme="majorBidi" w:hAnsiTheme="majorBidi" w:cstheme="majorBidi"/>
          <w:sz w:val="24"/>
          <w:szCs w:val="24"/>
        </w:rPr>
        <w:t>menggunakan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fenomena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membangun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baru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yaitu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penguraian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terbalik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memindai</w:t>
      </w:r>
      <w:proofErr w:type="spellEnd"/>
      <w:r w:rsidRPr="002E5A40">
        <w:rPr>
          <w:rFonts w:asciiTheme="majorBidi" w:hAnsiTheme="majorBidi" w:cstheme="majorBidi"/>
          <w:sz w:val="24"/>
          <w:szCs w:val="24"/>
        </w:rPr>
        <w:t xml:space="preserve"> tata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yang </w:t>
      </w:r>
      <w:proofErr w:type="spellStart"/>
      <w:r w:rsidRPr="002E5A40">
        <w:rPr>
          <w:rFonts w:asciiTheme="majorBidi" w:hAnsiTheme="majorBidi" w:cstheme="majorBidi"/>
          <w:sz w:val="24"/>
          <w:szCs w:val="24"/>
        </w:rPr>
        <w:t>tersedia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mendapatkan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kelas</w:t>
      </w:r>
      <w:proofErr w:type="spellEnd"/>
      <w:r w:rsidRPr="002E5A40">
        <w:rPr>
          <w:rFonts w:asciiTheme="majorBidi" w:hAnsiTheme="majorBidi" w:cstheme="majorBidi"/>
          <w:sz w:val="24"/>
          <w:szCs w:val="24"/>
        </w:rPr>
        <w:t xml:space="preserve"> kata </w:t>
      </w:r>
      <w:proofErr w:type="spellStart"/>
      <w:r w:rsidRPr="002E5A40">
        <w:rPr>
          <w:rFonts w:asciiTheme="majorBidi" w:hAnsiTheme="majorBidi" w:cstheme="majorBidi"/>
          <w:sz w:val="24"/>
          <w:szCs w:val="24"/>
        </w:rPr>
        <w:t>ambiguitas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tunggal</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kalimat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berdasarkan</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posisinya</w:t>
      </w:r>
      <w:proofErr w:type="spellEnd"/>
      <w:r w:rsidRPr="002E5A40">
        <w:rPr>
          <w:rFonts w:asciiTheme="majorBidi" w:hAnsiTheme="majorBidi" w:cstheme="majorBidi"/>
          <w:sz w:val="24"/>
          <w:szCs w:val="24"/>
        </w:rPr>
        <w:t>.</w:t>
      </w:r>
    </w:p>
    <w:p w14:paraId="308E3A5B" w14:textId="5B619484" w:rsidR="00B46C04" w:rsidRPr="002E5A40" w:rsidRDefault="00B46C04" w:rsidP="002E5A40">
      <w:pPr>
        <w:spacing w:after="0" w:line="360" w:lineRule="auto"/>
        <w:contextualSpacing/>
        <w:jc w:val="both"/>
        <w:rPr>
          <w:rFonts w:asciiTheme="majorBidi" w:hAnsiTheme="majorBidi" w:cstheme="majorBidi"/>
          <w:sz w:val="24"/>
          <w:szCs w:val="24"/>
        </w:rPr>
      </w:pPr>
    </w:p>
    <w:p w14:paraId="498B7587" w14:textId="287A5669" w:rsidR="00B46C04" w:rsidRDefault="00B46C04"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Tabel</w:t>
      </w:r>
      <w:proofErr w:type="spellEnd"/>
      <w:r w:rsidRPr="002E5A40">
        <w:rPr>
          <w:rFonts w:asciiTheme="majorBidi" w:hAnsiTheme="majorBidi" w:cstheme="majorBidi"/>
          <w:sz w:val="24"/>
          <w:szCs w:val="24"/>
        </w:rPr>
        <w:t xml:space="preserve"> 2. </w:t>
      </w:r>
      <w:proofErr w:type="spellStart"/>
      <w:r w:rsidRPr="002E5A40">
        <w:rPr>
          <w:rFonts w:asciiTheme="majorBidi" w:hAnsiTheme="majorBidi" w:cstheme="majorBidi"/>
          <w:sz w:val="24"/>
          <w:szCs w:val="24"/>
        </w:rPr>
        <w:t>Akurasi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klasifikasi</w:t>
      </w:r>
      <w:proofErr w:type="spellEnd"/>
      <w:r w:rsidRPr="002E5A40">
        <w:rPr>
          <w:rFonts w:asciiTheme="majorBidi" w:hAnsiTheme="majorBidi" w:cstheme="majorBidi"/>
          <w:sz w:val="24"/>
          <w:szCs w:val="24"/>
        </w:rPr>
        <w:t xml:space="preserve"> kata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81B5C" w14:paraId="00248420" w14:textId="77777777" w:rsidTr="00181B5C">
        <w:tc>
          <w:tcPr>
            <w:tcW w:w="1502" w:type="dxa"/>
          </w:tcPr>
          <w:p w14:paraId="7BD61609" w14:textId="4FD566F9"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Article</w:t>
            </w:r>
          </w:p>
        </w:tc>
        <w:tc>
          <w:tcPr>
            <w:tcW w:w="1502" w:type="dxa"/>
          </w:tcPr>
          <w:p w14:paraId="5F18402B" w14:textId="7656E7C9"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 xml:space="preserve">No. </w:t>
            </w:r>
            <w:proofErr w:type="gramStart"/>
            <w:r w:rsidRPr="00181B5C">
              <w:rPr>
                <w:rFonts w:asciiTheme="majorBidi" w:hAnsiTheme="majorBidi" w:cstheme="majorBidi"/>
                <w:sz w:val="24"/>
                <w:szCs w:val="24"/>
              </w:rPr>
              <w:t>of  Correct</w:t>
            </w:r>
            <w:proofErr w:type="gramEnd"/>
            <w:r w:rsidRPr="00181B5C">
              <w:rPr>
                <w:rFonts w:asciiTheme="majorBidi" w:hAnsiTheme="majorBidi" w:cstheme="majorBidi"/>
                <w:sz w:val="24"/>
                <w:szCs w:val="24"/>
              </w:rPr>
              <w:t xml:space="preserve"> Result</w:t>
            </w:r>
          </w:p>
        </w:tc>
        <w:tc>
          <w:tcPr>
            <w:tcW w:w="1503" w:type="dxa"/>
          </w:tcPr>
          <w:p w14:paraId="406296D9" w14:textId="11EE8DF0" w:rsidR="00181B5C" w:rsidRDefault="00AF7DE7" w:rsidP="002E5A40">
            <w:pPr>
              <w:spacing w:line="360" w:lineRule="auto"/>
              <w:contextualSpacing/>
              <w:jc w:val="both"/>
              <w:rPr>
                <w:rFonts w:asciiTheme="majorBidi" w:hAnsiTheme="majorBidi" w:cstheme="majorBidi"/>
                <w:sz w:val="24"/>
                <w:szCs w:val="24"/>
              </w:rPr>
            </w:pPr>
            <w:r w:rsidRPr="00AF7DE7">
              <w:rPr>
                <w:rFonts w:asciiTheme="majorBidi" w:hAnsiTheme="majorBidi" w:cstheme="majorBidi"/>
                <w:sz w:val="24"/>
                <w:szCs w:val="24"/>
              </w:rPr>
              <w:t xml:space="preserve">No. </w:t>
            </w:r>
            <w:proofErr w:type="gramStart"/>
            <w:r w:rsidRPr="00AF7DE7">
              <w:rPr>
                <w:rFonts w:asciiTheme="majorBidi" w:hAnsiTheme="majorBidi" w:cstheme="majorBidi"/>
                <w:sz w:val="24"/>
                <w:szCs w:val="24"/>
              </w:rPr>
              <w:t>of  Incorrect</w:t>
            </w:r>
            <w:proofErr w:type="gramEnd"/>
            <w:r w:rsidRPr="00AF7DE7">
              <w:rPr>
                <w:rFonts w:asciiTheme="majorBidi" w:hAnsiTheme="majorBidi" w:cstheme="majorBidi"/>
                <w:sz w:val="24"/>
                <w:szCs w:val="24"/>
              </w:rPr>
              <w:t xml:space="preserve"> results</w:t>
            </w:r>
          </w:p>
        </w:tc>
        <w:tc>
          <w:tcPr>
            <w:tcW w:w="1503" w:type="dxa"/>
          </w:tcPr>
          <w:p w14:paraId="2141EBE2" w14:textId="6599564B" w:rsidR="00181B5C" w:rsidRDefault="00AF7DE7" w:rsidP="002E5A40">
            <w:pPr>
              <w:spacing w:line="360" w:lineRule="auto"/>
              <w:contextualSpacing/>
              <w:jc w:val="both"/>
              <w:rPr>
                <w:rFonts w:asciiTheme="majorBidi" w:hAnsiTheme="majorBidi" w:cstheme="majorBidi"/>
                <w:sz w:val="24"/>
                <w:szCs w:val="24"/>
              </w:rPr>
            </w:pPr>
            <w:r w:rsidRPr="00AF7DE7">
              <w:rPr>
                <w:rFonts w:asciiTheme="majorBidi" w:hAnsiTheme="majorBidi" w:cstheme="majorBidi"/>
                <w:sz w:val="24"/>
                <w:szCs w:val="24"/>
              </w:rPr>
              <w:t>No. of Misclassified Words</w:t>
            </w:r>
          </w:p>
        </w:tc>
        <w:tc>
          <w:tcPr>
            <w:tcW w:w="1503" w:type="dxa"/>
          </w:tcPr>
          <w:p w14:paraId="790309E6" w14:textId="627756CA" w:rsidR="00181B5C" w:rsidRDefault="00AF7DE7" w:rsidP="002E5A40">
            <w:pPr>
              <w:spacing w:line="360" w:lineRule="auto"/>
              <w:contextualSpacing/>
              <w:jc w:val="both"/>
              <w:rPr>
                <w:rFonts w:asciiTheme="majorBidi" w:hAnsiTheme="majorBidi" w:cstheme="majorBidi"/>
                <w:sz w:val="24"/>
                <w:szCs w:val="24"/>
              </w:rPr>
            </w:pPr>
            <w:r w:rsidRPr="00AF7DE7">
              <w:rPr>
                <w:rFonts w:asciiTheme="majorBidi" w:hAnsiTheme="majorBidi" w:cstheme="majorBidi"/>
                <w:sz w:val="24"/>
                <w:szCs w:val="24"/>
              </w:rPr>
              <w:t>Precision</w:t>
            </w:r>
          </w:p>
        </w:tc>
        <w:tc>
          <w:tcPr>
            <w:tcW w:w="1503" w:type="dxa"/>
          </w:tcPr>
          <w:p w14:paraId="049FC3BB" w14:textId="0F8E6ACE" w:rsidR="00181B5C" w:rsidRDefault="00AF7DE7" w:rsidP="002E5A40">
            <w:pPr>
              <w:spacing w:line="360" w:lineRule="auto"/>
              <w:contextualSpacing/>
              <w:jc w:val="both"/>
              <w:rPr>
                <w:rFonts w:asciiTheme="majorBidi" w:hAnsiTheme="majorBidi" w:cstheme="majorBidi"/>
                <w:sz w:val="24"/>
                <w:szCs w:val="24"/>
              </w:rPr>
            </w:pPr>
            <w:r w:rsidRPr="00AF7DE7">
              <w:rPr>
                <w:rFonts w:asciiTheme="majorBidi" w:hAnsiTheme="majorBidi" w:cstheme="majorBidi"/>
                <w:sz w:val="24"/>
                <w:szCs w:val="24"/>
              </w:rPr>
              <w:t>Recall</w:t>
            </w:r>
          </w:p>
        </w:tc>
      </w:tr>
      <w:tr w:rsidR="00181B5C" w14:paraId="6780911B" w14:textId="77777777" w:rsidTr="00181B5C">
        <w:tc>
          <w:tcPr>
            <w:tcW w:w="1502" w:type="dxa"/>
          </w:tcPr>
          <w:p w14:paraId="13ED7307" w14:textId="29E9DCFB"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1</w:t>
            </w:r>
          </w:p>
        </w:tc>
        <w:tc>
          <w:tcPr>
            <w:tcW w:w="1502" w:type="dxa"/>
          </w:tcPr>
          <w:p w14:paraId="17629E40" w14:textId="6B44605B"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226</w:t>
            </w:r>
          </w:p>
        </w:tc>
        <w:tc>
          <w:tcPr>
            <w:tcW w:w="1503" w:type="dxa"/>
          </w:tcPr>
          <w:p w14:paraId="3D5DC2C4" w14:textId="6C077E24"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4</w:t>
            </w:r>
          </w:p>
        </w:tc>
        <w:tc>
          <w:tcPr>
            <w:tcW w:w="1503" w:type="dxa"/>
          </w:tcPr>
          <w:p w14:paraId="5105AA1B" w14:textId="0AF5EC42"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10</w:t>
            </w:r>
          </w:p>
        </w:tc>
        <w:tc>
          <w:tcPr>
            <w:tcW w:w="1503" w:type="dxa"/>
          </w:tcPr>
          <w:p w14:paraId="615BB61B" w14:textId="47D3AA2E"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16662405" w14:textId="5D6D9768"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96%</w:t>
            </w:r>
          </w:p>
        </w:tc>
      </w:tr>
      <w:tr w:rsidR="00181B5C" w14:paraId="6F4DBC43" w14:textId="77777777" w:rsidTr="00181B5C">
        <w:tc>
          <w:tcPr>
            <w:tcW w:w="1502" w:type="dxa"/>
          </w:tcPr>
          <w:p w14:paraId="4A4BA8FA" w14:textId="0211F843"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2</w:t>
            </w:r>
          </w:p>
        </w:tc>
        <w:tc>
          <w:tcPr>
            <w:tcW w:w="1502" w:type="dxa"/>
          </w:tcPr>
          <w:p w14:paraId="539E5570" w14:textId="180815A2"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164</w:t>
            </w:r>
          </w:p>
        </w:tc>
        <w:tc>
          <w:tcPr>
            <w:tcW w:w="1503" w:type="dxa"/>
          </w:tcPr>
          <w:p w14:paraId="7C4082A0" w14:textId="767F2D00"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4</w:t>
            </w:r>
          </w:p>
        </w:tc>
        <w:tc>
          <w:tcPr>
            <w:tcW w:w="1503" w:type="dxa"/>
          </w:tcPr>
          <w:p w14:paraId="51E02544" w14:textId="34C64A8D"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5</w:t>
            </w:r>
          </w:p>
        </w:tc>
        <w:tc>
          <w:tcPr>
            <w:tcW w:w="1503" w:type="dxa"/>
          </w:tcPr>
          <w:p w14:paraId="1F028656" w14:textId="32C5C7B8"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3EE8428C" w14:textId="6306A466"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w:t>
            </w:r>
            <w:r>
              <w:rPr>
                <w:rFonts w:asciiTheme="majorBidi" w:hAnsiTheme="majorBidi" w:cstheme="majorBidi"/>
                <w:sz w:val="24"/>
                <w:szCs w:val="24"/>
                <w:lang w:val="id-ID"/>
              </w:rPr>
              <w:t>7</w:t>
            </w:r>
            <w:r w:rsidRPr="00181B5C">
              <w:rPr>
                <w:rFonts w:asciiTheme="majorBidi" w:hAnsiTheme="majorBidi" w:cstheme="majorBidi"/>
                <w:sz w:val="24"/>
                <w:szCs w:val="24"/>
              </w:rPr>
              <w:t>%</w:t>
            </w:r>
          </w:p>
        </w:tc>
      </w:tr>
      <w:tr w:rsidR="00181B5C" w14:paraId="618B3401" w14:textId="77777777" w:rsidTr="00181B5C">
        <w:tc>
          <w:tcPr>
            <w:tcW w:w="1502" w:type="dxa"/>
          </w:tcPr>
          <w:p w14:paraId="143C5A84" w14:textId="4659E946"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3</w:t>
            </w:r>
          </w:p>
        </w:tc>
        <w:tc>
          <w:tcPr>
            <w:tcW w:w="1502" w:type="dxa"/>
          </w:tcPr>
          <w:p w14:paraId="6A693D50" w14:textId="475E54ED"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238</w:t>
            </w:r>
          </w:p>
        </w:tc>
        <w:tc>
          <w:tcPr>
            <w:tcW w:w="1503" w:type="dxa"/>
          </w:tcPr>
          <w:p w14:paraId="62620B37" w14:textId="07EE5802"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4</w:t>
            </w:r>
          </w:p>
        </w:tc>
        <w:tc>
          <w:tcPr>
            <w:tcW w:w="1503" w:type="dxa"/>
          </w:tcPr>
          <w:p w14:paraId="66551F0F" w14:textId="3FAEECFC"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12</w:t>
            </w:r>
          </w:p>
        </w:tc>
        <w:tc>
          <w:tcPr>
            <w:tcW w:w="1503" w:type="dxa"/>
          </w:tcPr>
          <w:p w14:paraId="6A9579BC" w14:textId="38A982D7"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036C01BC" w14:textId="08F5C3E4"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w:t>
            </w:r>
            <w:r>
              <w:rPr>
                <w:rFonts w:asciiTheme="majorBidi" w:hAnsiTheme="majorBidi" w:cstheme="majorBidi"/>
                <w:sz w:val="24"/>
                <w:szCs w:val="24"/>
                <w:lang w:val="id-ID"/>
              </w:rPr>
              <w:t>5</w:t>
            </w:r>
            <w:r w:rsidRPr="00181B5C">
              <w:rPr>
                <w:rFonts w:asciiTheme="majorBidi" w:hAnsiTheme="majorBidi" w:cstheme="majorBidi"/>
                <w:sz w:val="24"/>
                <w:szCs w:val="24"/>
              </w:rPr>
              <w:t>%</w:t>
            </w:r>
          </w:p>
        </w:tc>
      </w:tr>
      <w:tr w:rsidR="00181B5C" w14:paraId="1CF33BA6" w14:textId="77777777" w:rsidTr="00181B5C">
        <w:tc>
          <w:tcPr>
            <w:tcW w:w="1502" w:type="dxa"/>
          </w:tcPr>
          <w:p w14:paraId="3456F8BC" w14:textId="41F2091C"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4</w:t>
            </w:r>
          </w:p>
        </w:tc>
        <w:tc>
          <w:tcPr>
            <w:tcW w:w="1502" w:type="dxa"/>
          </w:tcPr>
          <w:p w14:paraId="07910D22" w14:textId="3FC8B29F"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369</w:t>
            </w:r>
          </w:p>
        </w:tc>
        <w:tc>
          <w:tcPr>
            <w:tcW w:w="1503" w:type="dxa"/>
          </w:tcPr>
          <w:p w14:paraId="62B173BE" w14:textId="5DB2F3B5"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8</w:t>
            </w:r>
          </w:p>
        </w:tc>
        <w:tc>
          <w:tcPr>
            <w:tcW w:w="1503" w:type="dxa"/>
          </w:tcPr>
          <w:p w14:paraId="4CB2282C" w14:textId="46F07A60"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19</w:t>
            </w:r>
          </w:p>
        </w:tc>
        <w:tc>
          <w:tcPr>
            <w:tcW w:w="1503" w:type="dxa"/>
          </w:tcPr>
          <w:p w14:paraId="69BC0C41" w14:textId="1D588FBB"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6E2F0582" w14:textId="4045E2FC"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w:t>
            </w:r>
            <w:r>
              <w:rPr>
                <w:rFonts w:asciiTheme="majorBidi" w:hAnsiTheme="majorBidi" w:cstheme="majorBidi"/>
                <w:sz w:val="24"/>
                <w:szCs w:val="24"/>
                <w:lang w:val="id-ID"/>
              </w:rPr>
              <w:t>5</w:t>
            </w:r>
            <w:r w:rsidRPr="00181B5C">
              <w:rPr>
                <w:rFonts w:asciiTheme="majorBidi" w:hAnsiTheme="majorBidi" w:cstheme="majorBidi"/>
                <w:sz w:val="24"/>
                <w:szCs w:val="24"/>
              </w:rPr>
              <w:t>%</w:t>
            </w:r>
          </w:p>
        </w:tc>
      </w:tr>
      <w:tr w:rsidR="00181B5C" w14:paraId="70DBB5AD" w14:textId="77777777" w:rsidTr="00181B5C">
        <w:tc>
          <w:tcPr>
            <w:tcW w:w="1502" w:type="dxa"/>
          </w:tcPr>
          <w:p w14:paraId="3A4406AD" w14:textId="052C6411"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5</w:t>
            </w:r>
          </w:p>
        </w:tc>
        <w:tc>
          <w:tcPr>
            <w:tcW w:w="1502" w:type="dxa"/>
          </w:tcPr>
          <w:p w14:paraId="5EC0FD9A" w14:textId="1CCBFB9A"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119</w:t>
            </w:r>
          </w:p>
        </w:tc>
        <w:tc>
          <w:tcPr>
            <w:tcW w:w="1503" w:type="dxa"/>
          </w:tcPr>
          <w:p w14:paraId="2CCDE639" w14:textId="353C3C53"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4</w:t>
            </w:r>
          </w:p>
        </w:tc>
        <w:tc>
          <w:tcPr>
            <w:tcW w:w="1503" w:type="dxa"/>
          </w:tcPr>
          <w:p w14:paraId="7205D40C" w14:textId="6F0A6014"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4</w:t>
            </w:r>
          </w:p>
        </w:tc>
        <w:tc>
          <w:tcPr>
            <w:tcW w:w="1503" w:type="dxa"/>
          </w:tcPr>
          <w:p w14:paraId="64A4CB2A" w14:textId="4F1AEA7D"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2112FF5F" w14:textId="0869324B" w:rsidR="00181B5C" w:rsidRDefault="00181B5C" w:rsidP="002E5A40">
            <w:pPr>
              <w:spacing w:line="360" w:lineRule="auto"/>
              <w:contextualSpacing/>
              <w:jc w:val="both"/>
              <w:rPr>
                <w:rFonts w:asciiTheme="majorBidi" w:hAnsiTheme="majorBidi" w:cstheme="majorBidi"/>
                <w:sz w:val="24"/>
                <w:szCs w:val="24"/>
              </w:rPr>
            </w:pPr>
            <w:r>
              <w:rPr>
                <w:rFonts w:asciiTheme="majorBidi" w:hAnsiTheme="majorBidi" w:cstheme="majorBidi"/>
                <w:sz w:val="24"/>
                <w:szCs w:val="24"/>
                <w:lang w:val="id-ID"/>
              </w:rPr>
              <w:t>9</w:t>
            </w:r>
            <w:r w:rsidR="00AF7DE7">
              <w:rPr>
                <w:rFonts w:asciiTheme="majorBidi" w:hAnsiTheme="majorBidi" w:cstheme="majorBidi"/>
                <w:sz w:val="24"/>
                <w:szCs w:val="24"/>
                <w:lang w:val="id-ID"/>
              </w:rPr>
              <w:t>7</w:t>
            </w:r>
            <w:r w:rsidRPr="00181B5C">
              <w:rPr>
                <w:rFonts w:asciiTheme="majorBidi" w:hAnsiTheme="majorBidi" w:cstheme="majorBidi"/>
                <w:sz w:val="24"/>
                <w:szCs w:val="24"/>
              </w:rPr>
              <w:t>%</w:t>
            </w:r>
          </w:p>
        </w:tc>
      </w:tr>
      <w:tr w:rsidR="00181B5C" w14:paraId="6B8F5176" w14:textId="77777777" w:rsidTr="00181B5C">
        <w:tc>
          <w:tcPr>
            <w:tcW w:w="1502" w:type="dxa"/>
          </w:tcPr>
          <w:p w14:paraId="37D5A9B4" w14:textId="5B35780A"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6</w:t>
            </w:r>
          </w:p>
        </w:tc>
        <w:tc>
          <w:tcPr>
            <w:tcW w:w="1502" w:type="dxa"/>
          </w:tcPr>
          <w:p w14:paraId="1ADC41F9" w14:textId="2BABD3E7"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138</w:t>
            </w:r>
          </w:p>
        </w:tc>
        <w:tc>
          <w:tcPr>
            <w:tcW w:w="1503" w:type="dxa"/>
          </w:tcPr>
          <w:p w14:paraId="0EDBB04C" w14:textId="62E30043"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3</w:t>
            </w:r>
          </w:p>
        </w:tc>
        <w:tc>
          <w:tcPr>
            <w:tcW w:w="1503" w:type="dxa"/>
          </w:tcPr>
          <w:p w14:paraId="1D0707FD" w14:textId="3A411D35"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6</w:t>
            </w:r>
          </w:p>
        </w:tc>
        <w:tc>
          <w:tcPr>
            <w:tcW w:w="1503" w:type="dxa"/>
          </w:tcPr>
          <w:p w14:paraId="31CA271D" w14:textId="1B67D3F1"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334B51D6" w14:textId="579F1801"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w:t>
            </w:r>
            <w:r w:rsidR="00AF7DE7">
              <w:rPr>
                <w:rFonts w:asciiTheme="majorBidi" w:hAnsiTheme="majorBidi" w:cstheme="majorBidi"/>
                <w:sz w:val="24"/>
                <w:szCs w:val="24"/>
                <w:lang w:val="id-ID"/>
              </w:rPr>
              <w:t>6</w:t>
            </w:r>
            <w:r w:rsidRPr="00181B5C">
              <w:rPr>
                <w:rFonts w:asciiTheme="majorBidi" w:hAnsiTheme="majorBidi" w:cstheme="majorBidi"/>
                <w:sz w:val="24"/>
                <w:szCs w:val="24"/>
              </w:rPr>
              <w:t>%</w:t>
            </w:r>
          </w:p>
        </w:tc>
      </w:tr>
      <w:tr w:rsidR="00181B5C" w14:paraId="04BE5B37" w14:textId="77777777" w:rsidTr="00181B5C">
        <w:tc>
          <w:tcPr>
            <w:tcW w:w="1502" w:type="dxa"/>
          </w:tcPr>
          <w:p w14:paraId="74350A15" w14:textId="57889F12"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7</w:t>
            </w:r>
          </w:p>
        </w:tc>
        <w:tc>
          <w:tcPr>
            <w:tcW w:w="1502" w:type="dxa"/>
          </w:tcPr>
          <w:p w14:paraId="31D0CF53" w14:textId="33E4CFDF"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198</w:t>
            </w:r>
          </w:p>
        </w:tc>
        <w:tc>
          <w:tcPr>
            <w:tcW w:w="1503" w:type="dxa"/>
          </w:tcPr>
          <w:p w14:paraId="32AE7B32" w14:textId="398DE873"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4</w:t>
            </w:r>
          </w:p>
        </w:tc>
        <w:tc>
          <w:tcPr>
            <w:tcW w:w="1503" w:type="dxa"/>
          </w:tcPr>
          <w:p w14:paraId="6AB8F10C" w14:textId="7AB2D923"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6</w:t>
            </w:r>
          </w:p>
        </w:tc>
        <w:tc>
          <w:tcPr>
            <w:tcW w:w="1503" w:type="dxa"/>
          </w:tcPr>
          <w:p w14:paraId="540448ED" w14:textId="2E723576"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436E97B2" w14:textId="5CAC4494"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w:t>
            </w:r>
            <w:r w:rsidR="00AF7DE7">
              <w:rPr>
                <w:rFonts w:asciiTheme="majorBidi" w:hAnsiTheme="majorBidi" w:cstheme="majorBidi"/>
                <w:sz w:val="24"/>
                <w:szCs w:val="24"/>
                <w:lang w:val="id-ID"/>
              </w:rPr>
              <w:t>7</w:t>
            </w:r>
            <w:r w:rsidRPr="00181B5C">
              <w:rPr>
                <w:rFonts w:asciiTheme="majorBidi" w:hAnsiTheme="majorBidi" w:cstheme="majorBidi"/>
                <w:sz w:val="24"/>
                <w:szCs w:val="24"/>
              </w:rPr>
              <w:t>%</w:t>
            </w:r>
          </w:p>
        </w:tc>
      </w:tr>
      <w:tr w:rsidR="00181B5C" w14:paraId="34498836" w14:textId="77777777" w:rsidTr="00181B5C">
        <w:tc>
          <w:tcPr>
            <w:tcW w:w="1502" w:type="dxa"/>
          </w:tcPr>
          <w:p w14:paraId="15BDEE67" w14:textId="530551EE"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8</w:t>
            </w:r>
          </w:p>
        </w:tc>
        <w:tc>
          <w:tcPr>
            <w:tcW w:w="1502" w:type="dxa"/>
          </w:tcPr>
          <w:p w14:paraId="326F9958" w14:textId="3AA5690E"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339</w:t>
            </w:r>
          </w:p>
        </w:tc>
        <w:tc>
          <w:tcPr>
            <w:tcW w:w="1503" w:type="dxa"/>
          </w:tcPr>
          <w:p w14:paraId="7E5A9A15" w14:textId="141B6304"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8</w:t>
            </w:r>
          </w:p>
        </w:tc>
        <w:tc>
          <w:tcPr>
            <w:tcW w:w="1503" w:type="dxa"/>
          </w:tcPr>
          <w:p w14:paraId="74D62504" w14:textId="321C1733"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14</w:t>
            </w:r>
          </w:p>
        </w:tc>
        <w:tc>
          <w:tcPr>
            <w:tcW w:w="1503" w:type="dxa"/>
          </w:tcPr>
          <w:p w14:paraId="5657015D" w14:textId="59B827E8"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62DC30D0" w14:textId="7FA62F5A"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9</w:t>
            </w:r>
            <w:r w:rsidR="00AF7DE7">
              <w:rPr>
                <w:rFonts w:asciiTheme="majorBidi" w:hAnsiTheme="majorBidi" w:cstheme="majorBidi"/>
                <w:sz w:val="24"/>
                <w:szCs w:val="24"/>
                <w:lang w:val="id-ID"/>
              </w:rPr>
              <w:t>6</w:t>
            </w:r>
            <w:r w:rsidRPr="00181B5C">
              <w:rPr>
                <w:rFonts w:asciiTheme="majorBidi" w:hAnsiTheme="majorBidi" w:cstheme="majorBidi"/>
                <w:sz w:val="24"/>
                <w:szCs w:val="24"/>
              </w:rPr>
              <w:t>%</w:t>
            </w:r>
          </w:p>
        </w:tc>
      </w:tr>
      <w:tr w:rsidR="00181B5C" w14:paraId="1A10238E" w14:textId="77777777" w:rsidTr="00181B5C">
        <w:tc>
          <w:tcPr>
            <w:tcW w:w="1502" w:type="dxa"/>
          </w:tcPr>
          <w:p w14:paraId="03FB41A2" w14:textId="7AF2F287"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9</w:t>
            </w:r>
          </w:p>
        </w:tc>
        <w:tc>
          <w:tcPr>
            <w:tcW w:w="1502" w:type="dxa"/>
          </w:tcPr>
          <w:p w14:paraId="5911984D" w14:textId="78608B4D"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263</w:t>
            </w:r>
          </w:p>
        </w:tc>
        <w:tc>
          <w:tcPr>
            <w:tcW w:w="1503" w:type="dxa"/>
          </w:tcPr>
          <w:p w14:paraId="130CA182" w14:textId="79B23EC1"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6</w:t>
            </w:r>
          </w:p>
        </w:tc>
        <w:tc>
          <w:tcPr>
            <w:tcW w:w="1503" w:type="dxa"/>
          </w:tcPr>
          <w:p w14:paraId="669CC267" w14:textId="1DDEE36F"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13</w:t>
            </w:r>
          </w:p>
        </w:tc>
        <w:tc>
          <w:tcPr>
            <w:tcW w:w="1503" w:type="dxa"/>
          </w:tcPr>
          <w:p w14:paraId="26DAE2E1" w14:textId="6ED25BE9"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363E9613" w14:textId="1406A35D"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w:t>
            </w:r>
            <w:r>
              <w:rPr>
                <w:rFonts w:asciiTheme="majorBidi" w:hAnsiTheme="majorBidi" w:cstheme="majorBidi"/>
                <w:sz w:val="24"/>
                <w:szCs w:val="24"/>
                <w:lang w:val="id-ID"/>
              </w:rPr>
              <w:t>5</w:t>
            </w:r>
            <w:r w:rsidRPr="00181B5C">
              <w:rPr>
                <w:rFonts w:asciiTheme="majorBidi" w:hAnsiTheme="majorBidi" w:cstheme="majorBidi"/>
                <w:sz w:val="24"/>
                <w:szCs w:val="24"/>
              </w:rPr>
              <w:t>%</w:t>
            </w:r>
          </w:p>
        </w:tc>
      </w:tr>
      <w:tr w:rsidR="00181B5C" w14:paraId="3528C3E5" w14:textId="77777777" w:rsidTr="00181B5C">
        <w:tc>
          <w:tcPr>
            <w:tcW w:w="1502" w:type="dxa"/>
          </w:tcPr>
          <w:p w14:paraId="7830D174" w14:textId="06CF571B" w:rsidR="00181B5C" w:rsidRPr="00181B5C" w:rsidRDefault="00181B5C" w:rsidP="002E5A40">
            <w:pPr>
              <w:spacing w:line="360" w:lineRule="auto"/>
              <w:contextualSpacing/>
              <w:jc w:val="both"/>
              <w:rPr>
                <w:rFonts w:asciiTheme="majorBidi" w:hAnsiTheme="majorBidi" w:cstheme="majorBidi"/>
                <w:sz w:val="24"/>
                <w:szCs w:val="24"/>
                <w:lang w:val="id-ID"/>
              </w:rPr>
            </w:pPr>
            <w:r w:rsidRPr="00181B5C">
              <w:rPr>
                <w:rFonts w:asciiTheme="majorBidi" w:hAnsiTheme="majorBidi" w:cstheme="majorBidi"/>
                <w:sz w:val="24"/>
                <w:szCs w:val="24"/>
              </w:rPr>
              <w:t>Article</w:t>
            </w:r>
            <w:r>
              <w:rPr>
                <w:rFonts w:asciiTheme="majorBidi" w:hAnsiTheme="majorBidi" w:cstheme="majorBidi"/>
                <w:sz w:val="24"/>
                <w:szCs w:val="24"/>
                <w:lang w:val="id-ID"/>
              </w:rPr>
              <w:t xml:space="preserve"> 10</w:t>
            </w:r>
          </w:p>
        </w:tc>
        <w:tc>
          <w:tcPr>
            <w:tcW w:w="1502" w:type="dxa"/>
          </w:tcPr>
          <w:p w14:paraId="03E04B4D" w14:textId="4EA14C25"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157</w:t>
            </w:r>
          </w:p>
        </w:tc>
        <w:tc>
          <w:tcPr>
            <w:tcW w:w="1503" w:type="dxa"/>
          </w:tcPr>
          <w:p w14:paraId="4EB57BB3" w14:textId="461E7C0E"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3</w:t>
            </w:r>
          </w:p>
        </w:tc>
        <w:tc>
          <w:tcPr>
            <w:tcW w:w="1503" w:type="dxa"/>
          </w:tcPr>
          <w:p w14:paraId="23575ABF" w14:textId="1A8A0E5D" w:rsidR="00181B5C" w:rsidRPr="00181B5C" w:rsidRDefault="00181B5C" w:rsidP="002E5A40">
            <w:pPr>
              <w:spacing w:line="36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7</w:t>
            </w:r>
          </w:p>
        </w:tc>
        <w:tc>
          <w:tcPr>
            <w:tcW w:w="1503" w:type="dxa"/>
          </w:tcPr>
          <w:p w14:paraId="69410742" w14:textId="3BDE1DF7"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98%</w:t>
            </w:r>
          </w:p>
        </w:tc>
        <w:tc>
          <w:tcPr>
            <w:tcW w:w="1503" w:type="dxa"/>
          </w:tcPr>
          <w:p w14:paraId="7EC05FD1" w14:textId="4C6D736E" w:rsidR="00181B5C" w:rsidRDefault="00181B5C" w:rsidP="002E5A40">
            <w:pPr>
              <w:spacing w:line="360" w:lineRule="auto"/>
              <w:contextualSpacing/>
              <w:jc w:val="both"/>
              <w:rPr>
                <w:rFonts w:asciiTheme="majorBidi" w:hAnsiTheme="majorBidi" w:cstheme="majorBidi"/>
                <w:sz w:val="24"/>
                <w:szCs w:val="24"/>
              </w:rPr>
            </w:pPr>
            <w:r w:rsidRPr="00181B5C">
              <w:rPr>
                <w:rFonts w:asciiTheme="majorBidi" w:hAnsiTheme="majorBidi" w:cstheme="majorBidi"/>
                <w:sz w:val="24"/>
                <w:szCs w:val="24"/>
              </w:rPr>
              <w:t>96%</w:t>
            </w:r>
          </w:p>
        </w:tc>
      </w:tr>
    </w:tbl>
    <w:p w14:paraId="7B7D545B" w14:textId="121A1C53" w:rsidR="00B46C04" w:rsidRPr="002E5A40" w:rsidRDefault="00B46C04" w:rsidP="002E5A40">
      <w:pPr>
        <w:spacing w:after="0" w:line="360" w:lineRule="auto"/>
        <w:contextualSpacing/>
        <w:jc w:val="both"/>
        <w:rPr>
          <w:rFonts w:asciiTheme="majorBidi" w:hAnsiTheme="majorBidi" w:cstheme="majorBidi"/>
          <w:sz w:val="24"/>
          <w:szCs w:val="24"/>
          <w:lang w:val="id-ID"/>
        </w:rPr>
      </w:pPr>
    </w:p>
    <w:p w14:paraId="5E97E976" w14:textId="77777777" w:rsidR="00B46C04" w:rsidRPr="002E5A40" w:rsidRDefault="00B46C04"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7. </w:t>
      </w:r>
      <w:proofErr w:type="spellStart"/>
      <w:r w:rsidRPr="002E5A40">
        <w:rPr>
          <w:rFonts w:asciiTheme="majorBidi" w:hAnsiTheme="majorBidi" w:cstheme="majorBidi"/>
          <w:sz w:val="24"/>
          <w:szCs w:val="24"/>
        </w:rPr>
        <w:t>Pekerjaan</w:t>
      </w:r>
      <w:proofErr w:type="spellEnd"/>
      <w:r w:rsidRPr="002E5A40">
        <w:rPr>
          <w:rFonts w:asciiTheme="majorBidi" w:hAnsiTheme="majorBidi" w:cstheme="majorBidi"/>
          <w:sz w:val="24"/>
          <w:szCs w:val="24"/>
        </w:rPr>
        <w:t xml:space="preserve"> Masa </w:t>
      </w:r>
      <w:proofErr w:type="spellStart"/>
      <w:r w:rsidRPr="002E5A40">
        <w:rPr>
          <w:rFonts w:asciiTheme="majorBidi" w:hAnsiTheme="majorBidi" w:cstheme="majorBidi"/>
          <w:sz w:val="24"/>
          <w:szCs w:val="24"/>
        </w:rPr>
        <w:t>Depan</w:t>
      </w:r>
      <w:proofErr w:type="spellEnd"/>
      <w:r w:rsidRPr="002E5A40">
        <w:rPr>
          <w:rFonts w:asciiTheme="majorBidi" w:hAnsiTheme="majorBidi" w:cstheme="majorBidi"/>
          <w:sz w:val="24"/>
          <w:szCs w:val="24"/>
        </w:rPr>
        <w:t xml:space="preserve"> </w:t>
      </w:r>
    </w:p>
    <w:p w14:paraId="0DC7E5DA" w14:textId="77777777" w:rsidR="003754D7" w:rsidRPr="002E5A40" w:rsidRDefault="00B46C04"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 xml:space="preserve">Banyak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diusulkan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menandai</w:t>
      </w:r>
      <w:proofErr w:type="spellEnd"/>
      <w:r w:rsidRPr="002E5A40">
        <w:rPr>
          <w:rFonts w:asciiTheme="majorBidi" w:hAnsiTheme="majorBidi" w:cstheme="majorBidi"/>
          <w:sz w:val="24"/>
          <w:szCs w:val="24"/>
        </w:rPr>
        <w:t xml:space="preserve"> Bahasa </w:t>
      </w:r>
      <w:proofErr w:type="spellStart"/>
      <w:r w:rsidRPr="002E5A40">
        <w:rPr>
          <w:rFonts w:asciiTheme="majorBidi" w:hAnsiTheme="majorBidi" w:cstheme="majorBidi"/>
          <w:sz w:val="24"/>
          <w:szCs w:val="24"/>
        </w:rPr>
        <w:t>Inggris</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korpora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Eropa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lainnya</w:t>
      </w:r>
      <w:proofErr w:type="spellEnd"/>
      <w:r w:rsidRPr="002E5A40">
        <w:rPr>
          <w:rFonts w:asciiTheme="majorBidi" w:hAnsiTheme="majorBidi" w:cstheme="majorBidi"/>
          <w:sz w:val="24"/>
          <w:szCs w:val="24"/>
        </w:rPr>
        <w:t xml:space="preserve">. Salah </w:t>
      </w:r>
      <w:proofErr w:type="spellStart"/>
      <w:r w:rsidRPr="002E5A40">
        <w:rPr>
          <w:rFonts w:asciiTheme="majorBidi" w:hAnsiTheme="majorBidi" w:cstheme="majorBidi"/>
          <w:sz w:val="24"/>
          <w:szCs w:val="24"/>
        </w:rPr>
        <w:t>satu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yang </w:t>
      </w:r>
      <w:proofErr w:type="spellStart"/>
      <w:r w:rsidRPr="002E5A40">
        <w:rPr>
          <w:rFonts w:asciiTheme="majorBidi" w:hAnsiTheme="majorBidi" w:cstheme="majorBidi"/>
          <w:sz w:val="24"/>
          <w:szCs w:val="24"/>
        </w:rPr>
        <w:t>dikembangkan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semua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lain </w:t>
      </w:r>
      <w:proofErr w:type="spellStart"/>
      <w:r w:rsidRPr="002E5A40">
        <w:rPr>
          <w:rFonts w:asciiTheme="majorBidi" w:hAnsiTheme="majorBidi" w:cstheme="majorBidi"/>
          <w:sz w:val="24"/>
          <w:szCs w:val="24"/>
        </w:rPr>
        <w:t>diperluas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itu</w:t>
      </w:r>
      <w:proofErr w:type="spellEnd"/>
      <w:r w:rsidRPr="002E5A40">
        <w:rPr>
          <w:rFonts w:asciiTheme="majorBidi" w:hAnsiTheme="majorBidi" w:cstheme="majorBidi"/>
          <w:sz w:val="24"/>
          <w:szCs w:val="24"/>
        </w:rPr>
        <w:t xml:space="preserve">. Teknik </w:t>
      </w:r>
      <w:proofErr w:type="spellStart"/>
      <w:r w:rsidRPr="002E5A40">
        <w:rPr>
          <w:rFonts w:asciiTheme="majorBidi" w:hAnsiTheme="majorBidi" w:cstheme="majorBidi"/>
          <w:sz w:val="24"/>
          <w:szCs w:val="24"/>
        </w:rPr>
        <w:t>berbasis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yang kami </w:t>
      </w:r>
      <w:proofErr w:type="spellStart"/>
      <w:r w:rsidRPr="002E5A40">
        <w:rPr>
          <w:rFonts w:asciiTheme="majorBidi" w:hAnsiTheme="majorBidi" w:cstheme="majorBidi"/>
          <w:sz w:val="24"/>
          <w:szCs w:val="24"/>
        </w:rPr>
        <w:t>gunakan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sistem</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sehingga</w:t>
      </w:r>
      <w:proofErr w:type="spellEnd"/>
      <w:r w:rsidRPr="002E5A40">
        <w:rPr>
          <w:rFonts w:asciiTheme="majorBidi" w:hAnsiTheme="majorBidi" w:cstheme="majorBidi"/>
          <w:sz w:val="24"/>
          <w:szCs w:val="24"/>
        </w:rPr>
        <w:t xml:space="preserve"> kami </w:t>
      </w:r>
      <w:proofErr w:type="spellStart"/>
      <w:r w:rsidRPr="002E5A40">
        <w:rPr>
          <w:rFonts w:asciiTheme="majorBidi" w:hAnsiTheme="majorBidi" w:cstheme="majorBidi"/>
          <w:sz w:val="24"/>
          <w:szCs w:val="24"/>
        </w:rPr>
        <w:t>dapat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memanfaatkan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aturan</w:t>
      </w:r>
      <w:proofErr w:type="spellEnd"/>
      <w:r w:rsidRPr="002E5A40">
        <w:rPr>
          <w:rFonts w:asciiTheme="majorBidi" w:hAnsiTheme="majorBidi" w:cstheme="majorBidi"/>
          <w:sz w:val="24"/>
          <w:szCs w:val="24"/>
        </w:rPr>
        <w:t xml:space="preserve"> kami di </w:t>
      </w:r>
      <w:proofErr w:type="spellStart"/>
      <w:r w:rsidRPr="002E5A40">
        <w:rPr>
          <w:rFonts w:asciiTheme="majorBidi" w:hAnsiTheme="majorBidi" w:cstheme="majorBidi"/>
          <w:sz w:val="24"/>
          <w:szCs w:val="24"/>
        </w:rPr>
        <w:t>penganalisa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morfologi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membangun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teknik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baru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seperti</w:t>
      </w:r>
      <w:proofErr w:type="spellEnd"/>
      <w:r w:rsidRPr="002E5A40">
        <w:rPr>
          <w:rFonts w:asciiTheme="majorBidi" w:hAnsiTheme="majorBidi" w:cstheme="majorBidi"/>
          <w:sz w:val="24"/>
          <w:szCs w:val="24"/>
        </w:rPr>
        <w:t xml:space="preserve"> model </w:t>
      </w:r>
      <w:proofErr w:type="spellStart"/>
      <w:r w:rsidRPr="002E5A40">
        <w:rPr>
          <w:rFonts w:asciiTheme="majorBidi" w:hAnsiTheme="majorBidi" w:cstheme="majorBidi"/>
          <w:sz w:val="24"/>
          <w:szCs w:val="24"/>
        </w:rPr>
        <w:t>statistik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atau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analisis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semantik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untuk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memetakan</w:t>
      </w:r>
      <w:proofErr w:type="spellEnd"/>
      <w:r w:rsidRPr="002E5A40">
        <w:rPr>
          <w:rFonts w:asciiTheme="majorBidi" w:hAnsiTheme="majorBidi" w:cstheme="majorBidi"/>
          <w:sz w:val="24"/>
          <w:szCs w:val="24"/>
        </w:rPr>
        <w:t xml:space="preserve"> kata yang </w:t>
      </w:r>
      <w:proofErr w:type="spellStart"/>
      <w:r w:rsidRPr="002E5A40">
        <w:rPr>
          <w:rFonts w:asciiTheme="majorBidi" w:hAnsiTheme="majorBidi" w:cstheme="majorBidi"/>
          <w:sz w:val="24"/>
          <w:szCs w:val="24"/>
        </w:rPr>
        <w:t>diberikan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w:t>
      </w:r>
      <w:proofErr w:type="spellEnd"/>
      <w:r w:rsidRPr="002E5A40">
        <w:rPr>
          <w:rFonts w:asciiTheme="majorBidi" w:hAnsiTheme="majorBidi" w:cstheme="majorBidi"/>
          <w:sz w:val="24"/>
          <w:szCs w:val="24"/>
        </w:rPr>
        <w:t xml:space="preserve"> TAG yang </w:t>
      </w:r>
      <w:proofErr w:type="spellStart"/>
      <w:r w:rsidRPr="002E5A40">
        <w:rPr>
          <w:rFonts w:asciiTheme="majorBidi" w:hAnsiTheme="majorBidi" w:cstheme="majorBidi"/>
          <w:sz w:val="24"/>
          <w:szCs w:val="24"/>
        </w:rPr>
        <w:t>sesuai</w:t>
      </w:r>
      <w:proofErr w:type="spellEnd"/>
      <w:r w:rsidRPr="002E5A40">
        <w:rPr>
          <w:rFonts w:asciiTheme="majorBidi" w:hAnsiTheme="majorBidi" w:cstheme="majorBidi"/>
          <w:sz w:val="24"/>
          <w:szCs w:val="24"/>
        </w:rPr>
        <w:t>.</w:t>
      </w:r>
    </w:p>
    <w:p w14:paraId="6C4B9A3B" w14:textId="77777777" w:rsidR="005150ED" w:rsidRPr="002E5A40" w:rsidRDefault="005150ED" w:rsidP="002E5A40">
      <w:pPr>
        <w:spacing w:after="0" w:line="360" w:lineRule="auto"/>
        <w:contextualSpacing/>
        <w:jc w:val="both"/>
        <w:rPr>
          <w:rFonts w:asciiTheme="majorBidi" w:hAnsiTheme="majorBidi" w:cstheme="majorBidi"/>
          <w:sz w:val="24"/>
          <w:szCs w:val="24"/>
        </w:rPr>
      </w:pPr>
    </w:p>
    <w:p w14:paraId="0EBD59F9" w14:textId="501FBABC" w:rsidR="00B46C04" w:rsidRPr="002E5A40" w:rsidRDefault="00B46C04" w:rsidP="002E5A40">
      <w:pPr>
        <w:spacing w:after="0" w:line="360" w:lineRule="auto"/>
        <w:contextualSpacing/>
        <w:jc w:val="both"/>
        <w:rPr>
          <w:rFonts w:asciiTheme="majorBidi" w:hAnsiTheme="majorBidi" w:cstheme="majorBidi"/>
          <w:sz w:val="24"/>
          <w:szCs w:val="24"/>
        </w:rPr>
      </w:pPr>
      <w:proofErr w:type="spellStart"/>
      <w:r w:rsidRPr="002E5A40">
        <w:rPr>
          <w:rFonts w:asciiTheme="majorBidi" w:hAnsiTheme="majorBidi" w:cstheme="majorBidi"/>
          <w:sz w:val="24"/>
          <w:szCs w:val="24"/>
        </w:rPr>
        <w:t>Referensi</w:t>
      </w:r>
      <w:proofErr w:type="spellEnd"/>
    </w:p>
    <w:p w14:paraId="3B9B9918"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 Abuleil    S. and    Evens    M., “Discovering   Lexical Information by Tagging Arabic Newspaper Text,” CSAM, Illinois Institute of Technology, Chicago, 1998. </w:t>
      </w:r>
    </w:p>
    <w:p w14:paraId="34E2CDBA"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lastRenderedPageBreak/>
        <w:t xml:space="preserve">[2] Abuleil S., Alsamara K., and Evens M., “Acquisition System For Arabic Noun     Morphology,” in  Proceedings of the Workshop on Computational Approaches to Semitic Languages, USA, pp. 1-8, 2002. </w:t>
      </w:r>
    </w:p>
    <w:p w14:paraId="6C4B9486"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[3] Abuleil S., “Extracting Names from Arabic Text for Question Answering Systems,” MIS Department, Chicago State University, 2004. </w:t>
      </w:r>
    </w:p>
    <w:p w14:paraId="1DD4B2B7"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[4] Abuleil S.  and  Alsamara K., “Enhance  the  Process  of Tagging  and Classifying Proper Names in Arabic Text,” in Proceedings of    the    International    Arab    Conference    on   Information   Technology (ACIT'2006),  Jordan, pp. 43, 2006. </w:t>
      </w:r>
    </w:p>
    <w:p w14:paraId="2FE520E0"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[5] Al Shamsi F. and Guessoum A., “A Hidden Markov Model-Based   POS   Tagger   for   Arabic,” in Proceedings of the 8th International Conference on the Statistical, 2006. </w:t>
      </w:r>
    </w:p>
    <w:p w14:paraId="7EA29975"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[6] Al-Shalabi R. and Kanaan G., Constructing an Automatic Lexicon for Arabic Language, Yarmouk University, Jordan, 2004. </w:t>
      </w:r>
    </w:p>
    <w:p w14:paraId="1A70B8B6"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[7] Alqrainy S.  and  Ayesh  A.,  “Word-Class  Tagger and Tagset  Design  for  Vocalized  Arabic  Text,” in Proceedings of the 2nd Jordanian  International  Conference  on  Computer Science and Engineering (JICCSE 2006), Jordan, pp. 278-283, 2006.  </w:t>
      </w:r>
    </w:p>
    <w:p w14:paraId="2C280CAC"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[8] A Web of Morphology, http://angli02. kgw.tuberlin.de/call/webofdic/morph.html, 2007. </w:t>
      </w:r>
    </w:p>
    <w:p w14:paraId="646E0AFA"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[9] Chiraz  Z., Aroua T., and Mohamed A., “A Multi Agent System for POS-Tagging Vocalized Arabic Texts,” International Arab Journal of Information Technology (IAJIT), vol. 4, no. 4, pp. 322-329, 2007. </w:t>
      </w:r>
    </w:p>
    <w:p w14:paraId="05ACE5B0"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[10] Diab M., Hacioglu K., and Jurafsky D., “Automatic Tagging   of   Arabic   Text:   From   Raw   Text   to   Base Phrase Chunks,” Linguistics Department, Stanford University, 2004. </w:t>
      </w:r>
    </w:p>
    <w:p w14:paraId="37BE0187"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[11] Habash N.  and Rambow O., “Arabic Tokenization, Part-of-Speech  Tagging  and  Morphological  Disambiguation  in  One Fell Swoop,” in Proceedings of the Annual Meeting on Association for Computational Linguistics, Michigan, pp. 573-580, 2005. </w:t>
      </w:r>
    </w:p>
    <w:p w14:paraId="2955F9EE"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[12] Hammo B., Abu-Salem H., and Lytinen S., “QARAB: A Question Answering System to Support the Arabic Language,” in Proceedings of Workshop on Computational Approaches to Semitic Language (ACL), Philadelphia, pp. 55-65 2002. </w:t>
      </w:r>
    </w:p>
    <w:p w14:paraId="2C560432" w14:textId="6261EAE9"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[13] Freeman A., “Brill's POS Tagger and a Morphology Parser for Arabic,” Department of Near Eastern Studies, Michigan, USA, 2001.</w:t>
      </w:r>
    </w:p>
    <w:p w14:paraId="598A1A27"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[14] Khoja S., “APT: Arabic Part-of-Speech Tagger,” Computing Department, Lancaster University, Lancaster, 2003. </w:t>
      </w:r>
    </w:p>
    <w:p w14:paraId="6268156D"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[15] Maamouri M. and Cieri C., “Resources for Arabic Natural Language Processing at the Linguistic Data Consortium,” in Proceedings of the International Symposium on Processing of Arabic language Faculté des Lettres, Tunisia, 2002. </w:t>
      </w:r>
    </w:p>
    <w:p w14:paraId="153DAD10"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lastRenderedPageBreak/>
        <w:t xml:space="preserve">[16] Marsi E. and Soudi A., Memory-based Morphological Analysis Generation and Part-ofSpeech Tagging of Arabic, Tilburg University, 2006. </w:t>
      </w:r>
    </w:p>
    <w:p w14:paraId="76D74DE5"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[17] Mohamed A., “A Large-Scale Computational Processor of the Arabic   Morphology and   Applications,” Master   Thesis, Faculty   of Engineering, Cairo University, Egypt, 2000. </w:t>
      </w:r>
    </w:p>
    <w:p w14:paraId="37EECE2A"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[18] Mol   V, “The   Semi-Automatic Tagging of Arabic Corpora,” Katholieke University, ILT, 2004. </w:t>
      </w:r>
    </w:p>
    <w:p w14:paraId="2F0B0E71"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[19] Mustafa S.  and  Awwad S., “Arabic Word Class Tagging Based  on  the  Analysis  of  Affix  Structure,”  in  Proceedings  of  the International  Arab  Conference  on  Information  Technology (ACIT'2006),  Jordan, pp. 145-145, 2006. </w:t>
      </w:r>
    </w:p>
    <w:p w14:paraId="6A5E91E3"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[20] Nachum D., “Part of Speech Tagging,” Seminar in Natural Language Processing and Computational Linguistics, USA, 2007. </w:t>
      </w:r>
    </w:p>
    <w:p w14:paraId="78CF6DEC"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[21] Safadi H., Dakkak O., and Ghneim N., Computational Methods to Vocalize Arabic Texts, Syria, 2006. </w:t>
      </w:r>
    </w:p>
    <w:p w14:paraId="7859A437"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[22] Talmon R. and Wintner S., Morphological Tagging of the Qur’an, University of Haifa, Israel, 2001. </w:t>
      </w:r>
    </w:p>
    <w:p w14:paraId="1DDA7069"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[23] Young-Suk L., Papineni K., and Roukos S., “Language Model    Based   Arabic   Word   Segmentation,” in  Proceedings of the  Annual Meeting on Association for Computational Linguistics, Japan, pp. 399- 406, 2003. </w:t>
      </w:r>
    </w:p>
    <w:p w14:paraId="76F05135"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[24]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w:t>
      </w:r>
      <w:r w:rsidRPr="002E5A40">
        <w:rPr>
          <w:rFonts w:asciiTheme="majorBidi" w:hAnsiTheme="majorBidi" w:cstheme="majorBidi"/>
          <w:sz w:val="24"/>
          <w:szCs w:val="24"/>
          <w:rtl/>
          <w:lang w:val="id-ID"/>
        </w:rPr>
        <w:t>آ6</w:t>
      </w:r>
      <w:r w:rsidRPr="002E5A40">
        <w:rPr>
          <w:rFonts w:asciiTheme="majorBidi" w:hAnsiTheme="majorBidi" w:cstheme="majorBidi"/>
          <w:sz w:val="24"/>
          <w:szCs w:val="24"/>
          <w:lang w:val="id-ID"/>
        </w:rPr>
        <w:t>P</w:t>
      </w:r>
      <w:r w:rsidRPr="002E5A40">
        <w:rPr>
          <w:rFonts w:asciiTheme="majorBidi" w:hAnsiTheme="majorBidi" w:cstheme="majorBidi"/>
          <w:sz w:val="24"/>
          <w:szCs w:val="24"/>
          <w:rtl/>
          <w:lang w:val="id-ID"/>
        </w:rPr>
        <w:t>ر</w:t>
      </w:r>
      <w:r w:rsidRPr="002E5A40">
        <w:rPr>
          <w:rFonts w:asciiTheme="majorBidi" w:hAnsiTheme="majorBidi" w:cstheme="majorBidi"/>
          <w:sz w:val="24"/>
          <w:szCs w:val="24"/>
          <w:lang w:val="id-ID"/>
        </w:rPr>
        <w:t xml:space="preserve"> M\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BQ¡</w:t>
      </w:r>
      <w:r w:rsidRPr="002E5A40">
        <w:rPr>
          <w:rFonts w:ascii="Times New Roman" w:hAnsi="Times New Roman" w:cs="Times New Roman"/>
          <w:sz w:val="24"/>
          <w:szCs w:val="24"/>
          <w:lang w:val="id-ID"/>
        </w:rPr>
        <w:t></w:t>
      </w:r>
      <w:r w:rsidRPr="002E5A40">
        <w:rPr>
          <w:rFonts w:asciiTheme="majorBidi" w:hAnsiTheme="majorBidi" w:cstheme="majorBidi"/>
          <w:sz w:val="24"/>
          <w:szCs w:val="24"/>
          <w:lang w:val="id-ID"/>
        </w:rPr>
        <w:t>5¡ M6b5 </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 xml:space="preserve">Bt5\UL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B5@ M|5</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B5¢W</w:t>
      </w:r>
      <w:r w:rsidRPr="002E5A40">
        <w:rPr>
          <w:rFonts w:asciiTheme="majorBidi" w:hAnsiTheme="majorBidi" w:cstheme="majorBidi"/>
          <w:sz w:val="24"/>
          <w:szCs w:val="24"/>
          <w:rtl/>
          <w:lang w:val="id-ID"/>
        </w:rPr>
        <w:t>ف     "، دار ١٩٧١ ا</w:t>
      </w:r>
      <w:r w:rsidRPr="002E5A40">
        <w:rPr>
          <w:rFonts w:asciiTheme="majorBidi" w:hAnsiTheme="majorBidi" w:cstheme="majorBidi"/>
          <w:sz w:val="24"/>
          <w:szCs w:val="24"/>
          <w:lang w:val="id-ID"/>
        </w:rPr>
        <w:t>Bse</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BQWcb{</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 xml:space="preserve">. </w:t>
      </w:r>
    </w:p>
    <w:p w14:paraId="4BABD849"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[25]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B55\</w:t>
      </w:r>
      <w:r w:rsidRPr="002E5A40">
        <w:rPr>
          <w:rFonts w:asciiTheme="majorBidi" w:hAnsiTheme="majorBidi" w:cstheme="majorBidi"/>
          <w:sz w:val="24"/>
          <w:szCs w:val="24"/>
          <w:rtl/>
          <w:lang w:val="id-ID"/>
        </w:rPr>
        <w:t>آ6</w:t>
      </w:r>
      <w:r w:rsidRPr="002E5A40">
        <w:rPr>
          <w:rFonts w:asciiTheme="majorBidi" w:hAnsiTheme="majorBidi" w:cstheme="majorBidi"/>
          <w:sz w:val="24"/>
          <w:szCs w:val="24"/>
          <w:lang w:val="id-ID"/>
        </w:rPr>
        <w:t>P</w:t>
      </w:r>
      <w:r w:rsidRPr="002E5A40">
        <w:rPr>
          <w:rFonts w:asciiTheme="majorBidi" w:hAnsiTheme="majorBidi" w:cstheme="majorBidi"/>
          <w:sz w:val="24"/>
          <w:szCs w:val="24"/>
          <w:rtl/>
          <w:lang w:val="id-ID"/>
        </w:rPr>
        <w:t>ر ز</w:t>
      </w:r>
      <w:r w:rsidRPr="002E5A40">
        <w:rPr>
          <w:rFonts w:ascii="Times New Roman" w:hAnsi="Times New Roman" w:cs="Times New Roman" w:hint="cs"/>
          <w:sz w:val="24"/>
          <w:szCs w:val="24"/>
          <w:rtl/>
          <w:lang w:val="id-ID"/>
        </w:rPr>
        <w:t></w:t>
      </w:r>
      <w:r w:rsidRPr="002E5A40">
        <w:rPr>
          <w:rFonts w:asciiTheme="majorBidi" w:hAnsiTheme="majorBidi" w:cstheme="majorBidi"/>
          <w:sz w:val="24"/>
          <w:szCs w:val="24"/>
          <w:rtl/>
          <w:lang w:val="id-ID"/>
        </w:rPr>
        <w:t>55</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آ</w:t>
      </w:r>
      <w:r w:rsidRPr="002E5A40">
        <w:rPr>
          <w:rFonts w:asciiTheme="majorBidi" w:hAnsiTheme="majorBidi" w:cstheme="majorBidi"/>
          <w:sz w:val="24"/>
          <w:szCs w:val="24"/>
          <w:lang w:val="id-ID"/>
        </w:rPr>
        <w:t xml:space="preserve">NS55L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B¦P</w:t>
      </w:r>
      <w:r w:rsidRPr="002E5A40">
        <w:rPr>
          <w:rFonts w:ascii="Times New Roman" w:hAnsi="Times New Roman" w:cs="Times New Roman"/>
          <w:sz w:val="24"/>
          <w:szCs w:val="24"/>
          <w:lang w:val="id-ID"/>
        </w:rPr>
        <w:t></w:t>
      </w:r>
      <w:r w:rsidRPr="002E5A40">
        <w:rPr>
          <w:rFonts w:asciiTheme="majorBidi" w:hAnsiTheme="majorBidi" w:cstheme="majorBidi"/>
          <w:sz w:val="24"/>
          <w:szCs w:val="24"/>
          <w:lang w:val="id-ID"/>
        </w:rPr>
        <w:t>55</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w:t>
      </w:r>
      <w:r w:rsidRPr="002E5A40">
        <w:rPr>
          <w:rFonts w:asciiTheme="majorBidi" w:hAnsiTheme="majorBidi" w:cstheme="majorBidi"/>
          <w:sz w:val="24"/>
          <w:szCs w:val="24"/>
          <w:rtl/>
          <w:lang w:val="id-ID"/>
        </w:rPr>
        <w:t>وا</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55</w:t>
      </w:r>
      <w:r w:rsidRPr="002E5A40">
        <w:rPr>
          <w:rFonts w:asciiTheme="majorBidi" w:hAnsiTheme="majorBidi" w:cstheme="majorBidi"/>
          <w:sz w:val="24"/>
          <w:szCs w:val="24"/>
          <w:lang w:val="id-ID"/>
        </w:rPr>
        <w:t>\ O55</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B55¢b¨ O55</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 xml:space="preserve">B|§55 { </w:t>
      </w:r>
      <w:r w:rsidRPr="002E5A40">
        <w:rPr>
          <w:rFonts w:asciiTheme="majorBidi" w:hAnsiTheme="majorBidi" w:cstheme="majorBidi"/>
          <w:sz w:val="24"/>
          <w:szCs w:val="24"/>
          <w:rtl/>
          <w:lang w:val="id-ID"/>
        </w:rPr>
        <w:t>١٩٧١</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BQWcb{"</w:t>
      </w:r>
      <w:r w:rsidRPr="002E5A40">
        <w:rPr>
          <w:rFonts w:asciiTheme="majorBidi" w:hAnsiTheme="majorBidi" w:cstheme="majorBidi"/>
          <w:sz w:val="24"/>
          <w:szCs w:val="24"/>
          <w:rtl/>
          <w:lang w:val="id-ID"/>
        </w:rPr>
        <w:t>، دار ا</w:t>
      </w:r>
      <w:r w:rsidRPr="002E5A40">
        <w:rPr>
          <w:rFonts w:asciiTheme="majorBidi" w:hAnsiTheme="majorBidi" w:cstheme="majorBidi"/>
          <w:sz w:val="24"/>
          <w:szCs w:val="24"/>
          <w:lang w:val="id-ID"/>
        </w:rPr>
        <w:t xml:space="preserve">BtQWO{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NSQb{</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 xml:space="preserve">. </w:t>
      </w:r>
    </w:p>
    <w:p w14:paraId="6DA3781F"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[26]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c</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BA©N</w:t>
      </w:r>
      <w:r w:rsidRPr="002E5A40">
        <w:rPr>
          <w:rFonts w:asciiTheme="majorBidi" w:hAnsiTheme="majorBidi" w:cstheme="majorBidi"/>
          <w:sz w:val="24"/>
          <w:szCs w:val="24"/>
          <w:rtl/>
          <w:lang w:val="id-ID"/>
        </w:rPr>
        <w:t>ع ا</w:t>
      </w:r>
      <w:r w:rsidRPr="002E5A40">
        <w:rPr>
          <w:rFonts w:asciiTheme="majorBidi" w:hAnsiTheme="majorBidi" w:cstheme="majorBidi"/>
          <w:sz w:val="24"/>
          <w:szCs w:val="24"/>
          <w:lang w:val="id-ID"/>
        </w:rPr>
        <w:t>B¢A|</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أ</w:t>
      </w:r>
      <w:r w:rsidRPr="002E5A40">
        <w:rPr>
          <w:rFonts w:asciiTheme="majorBidi" w:hAnsiTheme="majorBidi" w:cstheme="majorBidi"/>
          <w:sz w:val="24"/>
          <w:szCs w:val="24"/>
          <w:lang w:val="id-ID"/>
        </w:rPr>
        <w:t xml:space="preserve">csb{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ªv5tN</w:t>
      </w:r>
      <w:r w:rsidRPr="002E5A40">
        <w:rPr>
          <w:rFonts w:asciiTheme="majorBidi" w:hAnsiTheme="majorBidi" w:cstheme="majorBidi"/>
          <w:sz w:val="24"/>
          <w:szCs w:val="24"/>
          <w:rtl/>
          <w:lang w:val="id-ID"/>
        </w:rPr>
        <w:t>ء و ا</w:t>
      </w:r>
      <w:r w:rsidRPr="002E5A40">
        <w:rPr>
          <w:rFonts w:asciiTheme="majorBidi" w:hAnsiTheme="majorBidi" w:cstheme="majorBidi"/>
          <w:sz w:val="24"/>
          <w:szCs w:val="24"/>
          <w:lang w:val="id-ID"/>
        </w:rPr>
        <w:t>ªOQ5N</w:t>
      </w:r>
      <w:r w:rsidRPr="002E5A40">
        <w:rPr>
          <w:rFonts w:asciiTheme="majorBidi" w:hAnsiTheme="majorBidi" w:cstheme="majorBidi"/>
          <w:sz w:val="24"/>
          <w:szCs w:val="24"/>
          <w:rtl/>
          <w:lang w:val="id-ID"/>
        </w:rPr>
        <w:t>ل و ا</w:t>
      </w:r>
      <w:r w:rsidRPr="002E5A40">
        <w:rPr>
          <w:rFonts w:asciiTheme="majorBidi" w:hAnsiTheme="majorBidi" w:cstheme="majorBidi"/>
          <w:sz w:val="24"/>
          <w:szCs w:val="24"/>
          <w:lang w:val="id-ID"/>
        </w:rPr>
        <w:t>Bt5        ¢N</w:t>
      </w:r>
      <w:r w:rsidRPr="002E5A40">
        <w:rPr>
          <w:rFonts w:asciiTheme="majorBidi" w:hAnsiTheme="majorBidi" w:cstheme="majorBidi"/>
          <w:sz w:val="24"/>
          <w:szCs w:val="24"/>
          <w:rtl/>
          <w:lang w:val="id-ID"/>
        </w:rPr>
        <w:t>در"، دار  ١٩٩٩ا</w:t>
      </w:r>
      <w:r w:rsidRPr="002E5A40">
        <w:rPr>
          <w:rFonts w:asciiTheme="majorBidi" w:hAnsiTheme="majorBidi" w:cstheme="majorBidi"/>
          <w:sz w:val="24"/>
          <w:szCs w:val="24"/>
          <w:lang w:val="id-ID"/>
        </w:rPr>
        <w:t xml:space="preserve">B}64 </w:t>
      </w:r>
      <w:r w:rsidRPr="002E5A40">
        <w:rPr>
          <w:rFonts w:asciiTheme="majorBidi" w:hAnsiTheme="majorBidi" w:cstheme="majorBidi"/>
          <w:sz w:val="24"/>
          <w:szCs w:val="24"/>
          <w:rtl/>
          <w:lang w:val="id-ID"/>
        </w:rPr>
        <w:t>و ا</w:t>
      </w:r>
      <w:r w:rsidRPr="002E5A40">
        <w:rPr>
          <w:rFonts w:asciiTheme="majorBidi" w:hAnsiTheme="majorBidi" w:cstheme="majorBidi"/>
          <w:sz w:val="24"/>
          <w:szCs w:val="24"/>
          <w:lang w:val="id-ID"/>
        </w:rPr>
        <w:t>BP«N</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BAPSb{</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 xml:space="preserve">. </w:t>
      </w:r>
    </w:p>
    <w:p w14:paraId="26DDF664" w14:textId="1A955325"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[27] ON</w:t>
      </w:r>
      <w:r w:rsidRPr="002E5A40">
        <w:rPr>
          <w:rFonts w:asciiTheme="majorBidi" w:hAnsiTheme="majorBidi" w:cstheme="majorBidi"/>
          <w:sz w:val="24"/>
          <w:szCs w:val="24"/>
          <w:rtl/>
          <w:lang w:val="id-ID"/>
        </w:rPr>
        <w:t>رس</w:t>
      </w:r>
      <w:r w:rsidRPr="002E5A40">
        <w:rPr>
          <w:rFonts w:asciiTheme="majorBidi" w:hAnsiTheme="majorBidi" w:cstheme="majorBidi"/>
          <w:sz w:val="24"/>
          <w:szCs w:val="24"/>
          <w:lang w:val="id-ID"/>
        </w:rPr>
        <w:t xml:space="preserve"> S</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t\ Mb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دار ،</w:t>
      </w:r>
      <w:r w:rsidRPr="002E5A40">
        <w:rPr>
          <w:rFonts w:asciiTheme="majorBidi" w:hAnsiTheme="majorBidi" w:cstheme="majorBidi"/>
          <w:sz w:val="24"/>
          <w:szCs w:val="24"/>
          <w:lang w:val="id-ID"/>
        </w:rPr>
        <w:t>" M|</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B¢W</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S se¬ O5</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B56Q|</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B5</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ا]</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xml:space="preserve">   " ، .٢٠٠٠</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 xml:space="preserve">BR}W B|©NM{ </w:t>
      </w:r>
      <w:r w:rsidRPr="002E5A40">
        <w:rPr>
          <w:rFonts w:asciiTheme="majorBidi" w:hAnsiTheme="majorBidi" w:cstheme="majorBidi"/>
          <w:sz w:val="24"/>
          <w:szCs w:val="24"/>
          <w:rtl/>
          <w:lang w:val="id-ID"/>
        </w:rPr>
        <w:t>و ا</w:t>
      </w:r>
      <w:r w:rsidRPr="002E5A40">
        <w:rPr>
          <w:rFonts w:asciiTheme="majorBidi" w:hAnsiTheme="majorBidi" w:cstheme="majorBidi"/>
          <w:sz w:val="24"/>
          <w:szCs w:val="24"/>
          <w:lang w:val="id-ID"/>
        </w:rPr>
        <w:t xml:space="preserve">BsuW </w:t>
      </w:r>
      <w:r w:rsidRPr="002E5A40">
        <w:rPr>
          <w:rFonts w:asciiTheme="majorBidi" w:hAnsiTheme="majorBidi" w:cstheme="majorBidi"/>
          <w:sz w:val="24"/>
          <w:szCs w:val="24"/>
          <w:rtl/>
          <w:lang w:val="id-ID"/>
        </w:rPr>
        <w:t>و ا</w:t>
      </w:r>
      <w:r w:rsidRPr="002E5A40">
        <w:rPr>
          <w:rFonts w:asciiTheme="majorBidi" w:hAnsiTheme="majorBidi" w:cstheme="majorBidi"/>
          <w:sz w:val="24"/>
          <w:szCs w:val="24"/>
          <w:lang w:val="id-ID"/>
        </w:rPr>
        <w:t>B6P</w:t>
      </w:r>
      <w:r w:rsidRPr="002E5A40">
        <w:rPr>
          <w:rFonts w:asciiTheme="majorBidi" w:hAnsiTheme="majorBidi" w:cstheme="majorBidi"/>
          <w:sz w:val="24"/>
          <w:szCs w:val="24"/>
          <w:rtl/>
          <w:lang w:val="id-ID"/>
        </w:rPr>
        <w:t>ز</w:t>
      </w:r>
      <w:r w:rsidRPr="002E5A40">
        <w:rPr>
          <w:rFonts w:ascii="Times New Roman" w:hAnsi="Times New Roman" w:cs="Times New Roman" w:hint="cs"/>
          <w:sz w:val="24"/>
          <w:szCs w:val="24"/>
          <w:rtl/>
          <w:lang w:val="id-ID"/>
        </w:rPr>
        <w:t>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MtN</w:t>
      </w:r>
      <w:r w:rsidRPr="002E5A40">
        <w:rPr>
          <w:rFonts w:asciiTheme="majorBidi" w:hAnsiTheme="majorBidi" w:cstheme="majorBidi"/>
          <w:sz w:val="24"/>
          <w:szCs w:val="24"/>
          <w:rtl/>
          <w:lang w:val="id-ID"/>
        </w:rPr>
        <w:t>ن، ا</w:t>
      </w:r>
      <w:r w:rsidRPr="002E5A40">
        <w:rPr>
          <w:rFonts w:asciiTheme="majorBidi" w:hAnsiTheme="majorBidi" w:cstheme="majorBidi"/>
          <w:sz w:val="24"/>
          <w:szCs w:val="24"/>
          <w:lang w:val="id-ID"/>
        </w:rPr>
        <w:t>ª</w:t>
      </w:r>
      <w:r w:rsidRPr="002E5A40">
        <w:rPr>
          <w:rFonts w:asciiTheme="majorBidi" w:hAnsiTheme="majorBidi" w:cstheme="majorBidi"/>
          <w:sz w:val="24"/>
          <w:szCs w:val="24"/>
          <w:rtl/>
          <w:lang w:val="id-ID"/>
        </w:rPr>
        <w:t xml:space="preserve">ردن، </w:t>
      </w:r>
    </w:p>
    <w:p w14:paraId="2C421B25"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617DE979"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p>
    <w:p w14:paraId="0991B609"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Appendix A </w:t>
      </w:r>
    </w:p>
    <w:p w14:paraId="36012919"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6017204B" w14:textId="3EC2063F"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Table 3. Lexicons</w:t>
      </w:r>
    </w:p>
    <w:p w14:paraId="347664DF" w14:textId="3D088B84" w:rsidR="00B46C04" w:rsidRPr="002E5A40" w:rsidRDefault="00B46C04" w:rsidP="002E5A40">
      <w:pPr>
        <w:spacing w:after="0" w:line="360" w:lineRule="auto"/>
        <w:contextualSpacing/>
        <w:jc w:val="both"/>
        <w:rPr>
          <w:rFonts w:asciiTheme="majorBidi" w:hAnsiTheme="majorBidi" w:cstheme="majorBidi"/>
          <w:sz w:val="24"/>
          <w:szCs w:val="24"/>
          <w:lang w:val="id-ID"/>
        </w:rPr>
      </w:pPr>
    </w:p>
    <w:p w14:paraId="29C46F32"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Table 3. Lexicons. </w:t>
      </w:r>
    </w:p>
    <w:p w14:paraId="6FEA94BF"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15595D73"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lastRenderedPageBreak/>
        <w:t>S</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ا</w:t>
      </w:r>
      <w:r w:rsidRPr="002E5A40">
        <w:rPr>
          <w:rFonts w:asciiTheme="majorBidi" w:hAnsiTheme="majorBidi" w:cstheme="majorBidi"/>
          <w:sz w:val="24"/>
          <w:szCs w:val="24"/>
          <w:lang w:val="id-ID"/>
        </w:rPr>
        <w:t>B@</w:t>
      </w:r>
      <w:r w:rsidRPr="002E5A40">
        <w:rPr>
          <w:rFonts w:asciiTheme="majorBidi" w:hAnsiTheme="majorBidi" w:cstheme="majorBidi"/>
          <w:sz w:val="24"/>
          <w:szCs w:val="24"/>
          <w:rtl/>
          <w:lang w:val="id-ID"/>
        </w:rPr>
        <w:t>، إ</w:t>
      </w:r>
      <w:r w:rsidRPr="002E5A40">
        <w:rPr>
          <w:rFonts w:asciiTheme="majorBidi" w:hAnsiTheme="majorBidi" w:cstheme="majorBidi"/>
          <w:sz w:val="24"/>
          <w:szCs w:val="24"/>
          <w:lang w:val="id-ID"/>
        </w:rPr>
        <w:t>B@</w:t>
      </w:r>
      <w:r w:rsidRPr="002E5A40">
        <w:rPr>
          <w:rFonts w:asciiTheme="majorBidi" w:hAnsiTheme="majorBidi" w:cstheme="majorBidi"/>
          <w:sz w:val="24"/>
          <w:szCs w:val="24"/>
          <w:rtl/>
          <w:lang w:val="id-ID"/>
        </w:rPr>
        <w:t xml:space="preserve">،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6</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xml:space="preserve">،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6</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M|@</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M</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O</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رّب، </w:t>
      </w:r>
      <w:r w:rsidRPr="002E5A40">
        <w:rPr>
          <w:rFonts w:asciiTheme="majorBidi" w:hAnsiTheme="majorBidi" w:cstheme="majorBidi"/>
          <w:sz w:val="24"/>
          <w:szCs w:val="24"/>
          <w:lang w:val="id-ID"/>
        </w:rPr>
        <w:t>S</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N²N</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Ss</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U±</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M\</w:t>
      </w:r>
      <w:r w:rsidRPr="002E5A40">
        <w:rPr>
          <w:rFonts w:asciiTheme="majorBidi" w:hAnsiTheme="majorBidi" w:cstheme="majorBidi"/>
          <w:sz w:val="24"/>
          <w:szCs w:val="24"/>
          <w:rtl/>
          <w:lang w:val="id-ID"/>
        </w:rPr>
        <w:t>ا،</w:t>
      </w:r>
    </w:p>
    <w:p w14:paraId="2062B436"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W Prepositions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BQ©</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Lc </w:t>
      </w:r>
      <w:r w:rsidRPr="002E5A40">
        <w:rPr>
          <w:rFonts w:asciiTheme="majorBidi" w:hAnsiTheme="majorBidi" w:cstheme="majorBidi"/>
          <w:sz w:val="24"/>
          <w:szCs w:val="24"/>
          <w:rtl/>
          <w:lang w:val="id-ID"/>
        </w:rPr>
        <w:t>و،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xml:space="preserve">، أو، أم، </w:t>
      </w:r>
      <w:r w:rsidRPr="002E5A40">
        <w:rPr>
          <w:rFonts w:asciiTheme="majorBidi" w:hAnsiTheme="majorBidi" w:cstheme="majorBidi"/>
          <w:sz w:val="24"/>
          <w:szCs w:val="24"/>
          <w:lang w:val="id-ID"/>
        </w:rPr>
        <w:t xml:space="preserve">Conjunctions   </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ت</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BsR</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 xml:space="preserve">NS </w:t>
      </w:r>
      <w:r w:rsidRPr="002E5A40">
        <w:rPr>
          <w:rFonts w:asciiTheme="majorBidi" w:hAnsiTheme="majorBidi" w:cstheme="majorBidi"/>
          <w:sz w:val="24"/>
          <w:szCs w:val="24"/>
          <w:rtl/>
          <w:lang w:val="id-ID"/>
        </w:rPr>
        <w:t>،</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B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 xml:space="preserve">NtB </w:t>
      </w:r>
      <w:r w:rsidRPr="002E5A40">
        <w:rPr>
          <w:rFonts w:asciiTheme="majorBidi" w:hAnsiTheme="majorBidi" w:cstheme="majorBidi"/>
          <w:sz w:val="24"/>
          <w:szCs w:val="24"/>
          <w:rtl/>
          <w:lang w:val="id-ID"/>
        </w:rPr>
        <w:t>،</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B Negation Particles  yQ</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c|@</w:t>
      </w:r>
      <w:r w:rsidRPr="002E5A40">
        <w:rPr>
          <w:rFonts w:asciiTheme="majorBidi" w:hAnsiTheme="majorBidi" w:cstheme="majorBidi"/>
          <w:sz w:val="24"/>
          <w:szCs w:val="24"/>
          <w:rtl/>
          <w:lang w:val="id-ID"/>
        </w:rPr>
        <w:t>، إي، أ</w:t>
      </w:r>
      <w:r w:rsidRPr="002E5A40">
        <w:rPr>
          <w:rFonts w:asciiTheme="majorBidi" w:hAnsiTheme="majorBidi" w:cstheme="majorBidi"/>
          <w:sz w:val="24"/>
          <w:szCs w:val="24"/>
          <w:lang w:val="id-ID"/>
        </w:rPr>
        <w:t>fL</w:t>
      </w:r>
      <w:r w:rsidRPr="002E5A40">
        <w:rPr>
          <w:rFonts w:asciiTheme="majorBidi" w:hAnsiTheme="majorBidi" w:cstheme="majorBidi"/>
          <w:sz w:val="24"/>
          <w:szCs w:val="24"/>
          <w:rtl/>
          <w:lang w:val="id-ID"/>
        </w:rPr>
        <w:t>، آّ</w:t>
      </w:r>
      <w:r w:rsidRPr="002E5A40">
        <w:rPr>
          <w:rFonts w:asciiTheme="majorBidi" w:hAnsiTheme="majorBidi" w:cstheme="majorBidi"/>
          <w:sz w:val="24"/>
          <w:szCs w:val="24"/>
          <w:lang w:val="id-ID"/>
        </w:rPr>
        <w:t xml:space="preserve">|N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P</w:t>
      </w:r>
      <w:r w:rsidRPr="002E5A40">
        <w:rPr>
          <w:rFonts w:asciiTheme="majorBidi" w:hAnsiTheme="majorBidi" w:cstheme="majorBidi"/>
          <w:sz w:val="24"/>
          <w:szCs w:val="24"/>
          <w:rtl/>
          <w:lang w:val="id-ID"/>
        </w:rPr>
        <w:t>اب</w:t>
      </w:r>
      <w:r w:rsidRPr="002E5A40">
        <w:rPr>
          <w:rFonts w:asciiTheme="majorBidi" w:hAnsiTheme="majorBidi" w:cstheme="majorBidi"/>
          <w:sz w:val="24"/>
          <w:szCs w:val="24"/>
          <w:lang w:val="id-ID"/>
        </w:rPr>
        <w:t xml:space="preserve"> Answering Particles    Wb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R] </w:t>
      </w:r>
      <w:r w:rsidRPr="002E5A40">
        <w:rPr>
          <w:rFonts w:asciiTheme="majorBidi" w:hAnsiTheme="majorBidi" w:cstheme="majorBidi"/>
          <w:sz w:val="24"/>
          <w:szCs w:val="24"/>
          <w:rtl/>
          <w:lang w:val="id-ID"/>
        </w:rPr>
        <w:t>أي</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Explanation Particle  </w:t>
      </w:r>
      <w:r w:rsidRPr="002E5A40">
        <w:rPr>
          <w:rFonts w:asciiTheme="majorBidi" w:hAnsiTheme="majorBidi" w:cstheme="majorBidi"/>
          <w:sz w:val="24"/>
          <w:szCs w:val="24"/>
          <w:rtl/>
          <w:lang w:val="id-ID"/>
        </w:rPr>
        <w:t>إن، إذ</w:t>
      </w:r>
      <w:r w:rsidRPr="002E5A40">
        <w:rPr>
          <w:rFonts w:asciiTheme="majorBidi" w:hAnsiTheme="majorBidi" w:cstheme="majorBidi"/>
          <w:sz w:val="24"/>
          <w:szCs w:val="24"/>
          <w:lang w:val="id-ID"/>
        </w:rPr>
        <w:t>SN</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BP</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BP</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BPSN</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SN</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 xml:space="preserve">BّtN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BuW</w:t>
      </w:r>
      <w:r w:rsidRPr="002E5A40">
        <w:rPr>
          <w:rFonts w:asciiTheme="majorBidi" w:hAnsiTheme="majorBidi" w:cstheme="majorBidi"/>
          <w:sz w:val="24"/>
          <w:szCs w:val="24"/>
          <w:rtl/>
          <w:lang w:val="id-ID"/>
        </w:rPr>
        <w:t>ط</w:t>
      </w:r>
      <w:r w:rsidRPr="002E5A40">
        <w:rPr>
          <w:rFonts w:asciiTheme="majorBidi" w:hAnsiTheme="majorBidi" w:cstheme="majorBidi"/>
          <w:sz w:val="24"/>
          <w:szCs w:val="24"/>
          <w:lang w:val="id-ID"/>
        </w:rPr>
        <w:t xml:space="preserve"> Conditional Particles    </w:t>
      </w:r>
      <w:r w:rsidRPr="002E5A40">
        <w:rPr>
          <w:rFonts w:ascii="Times New Roman" w:hAnsi="Times New Roman" w:cs="Times New Roman"/>
          <w:sz w:val="24"/>
          <w:szCs w:val="24"/>
          <w:lang w:val="id-ID"/>
        </w:rPr>
        <w:t></w:t>
      </w:r>
      <w:r w:rsidRPr="002E5A40">
        <w:rPr>
          <w:rFonts w:asciiTheme="majorBidi" w:hAnsiTheme="majorBidi" w:cstheme="majorBidi"/>
          <w:sz w:val="24"/>
          <w:szCs w:val="24"/>
          <w:lang w:val="id-ID"/>
        </w:rPr>
        <w:t xml:space="preserve">\s] </w:t>
      </w:r>
      <w:r w:rsidRPr="002E5A40">
        <w:rPr>
          <w:rFonts w:asciiTheme="majorBidi" w:hAnsiTheme="majorBidi" w:cstheme="majorBidi"/>
          <w:sz w:val="24"/>
          <w:szCs w:val="24"/>
          <w:rtl/>
          <w:lang w:val="id-ID"/>
        </w:rPr>
        <w:t>و</w:t>
      </w:r>
      <w:r w:rsidRPr="002E5A40">
        <w:rPr>
          <w:rFonts w:asciiTheme="majorBidi" w:hAnsiTheme="majorBidi" w:cstheme="majorBidi"/>
          <w:sz w:val="24"/>
          <w:szCs w:val="24"/>
          <w:lang w:val="id-ID"/>
        </w:rPr>
        <w:t xml:space="preserve"> ab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هّ</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 xml:space="preserve">BN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أ</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 xml:space="preserve">SN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BQW</w:t>
      </w:r>
      <w:r w:rsidRPr="002E5A40">
        <w:rPr>
          <w:rFonts w:asciiTheme="majorBidi" w:hAnsiTheme="majorBidi" w:cstheme="majorBidi"/>
          <w:sz w:val="24"/>
          <w:szCs w:val="24"/>
          <w:rtl/>
          <w:lang w:val="id-ID"/>
        </w:rPr>
        <w:t>ض  أ ّن ، أن، آ</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w:t>
      </w:r>
      <w:r w:rsidRPr="002E5A40">
        <w:rPr>
          <w:rFonts w:asciiTheme="majorBidi" w:hAnsiTheme="majorBidi" w:cstheme="majorBidi"/>
          <w:sz w:val="24"/>
          <w:szCs w:val="24"/>
          <w:lang w:val="id-ID"/>
        </w:rPr>
        <w:t xml:space="preserve"> S¢\</w:t>
      </w:r>
      <w:r w:rsidRPr="002E5A40">
        <w:rPr>
          <w:rFonts w:asciiTheme="majorBidi" w:hAnsiTheme="majorBidi" w:cstheme="majorBidi"/>
          <w:sz w:val="24"/>
          <w:szCs w:val="24"/>
          <w:rtl/>
          <w:lang w:val="id-ID"/>
        </w:rPr>
        <w:t>ر</w:t>
      </w:r>
      <w:r w:rsidRPr="002E5A40">
        <w:rPr>
          <w:rFonts w:ascii="Times New Roman" w:hAnsi="Times New Roman" w:cs="Times New Roman" w:hint="cs"/>
          <w:sz w:val="24"/>
          <w:szCs w:val="24"/>
          <w:rtl/>
          <w:lang w:val="id-ID"/>
        </w:rPr>
        <w:t></w:t>
      </w:r>
      <w:r w:rsidRPr="002E5A40">
        <w:rPr>
          <w:rFonts w:asciiTheme="majorBidi" w:hAnsiTheme="majorBidi" w:cstheme="majorBidi"/>
          <w:sz w:val="24"/>
          <w:szCs w:val="24"/>
          <w:lang w:val="id-ID"/>
        </w:rPr>
        <w:t xml:space="preserve">  { Verbal Noun Particles  vP</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 ا</w:t>
      </w:r>
      <w:r w:rsidRPr="002E5A40">
        <w:rPr>
          <w:rFonts w:asciiTheme="majorBidi" w:hAnsiTheme="majorBidi" w:cstheme="majorBidi"/>
          <w:sz w:val="24"/>
          <w:szCs w:val="24"/>
          <w:lang w:val="id-ID"/>
        </w:rPr>
        <w:t>v6AN</w:t>
      </w:r>
      <w:r w:rsidRPr="002E5A40">
        <w:rPr>
          <w:rFonts w:asciiTheme="majorBidi" w:hAnsiTheme="majorBidi" w:cstheme="majorBidi"/>
          <w:sz w:val="24"/>
          <w:szCs w:val="24"/>
          <w:rtl/>
          <w:lang w:val="id-ID"/>
        </w:rPr>
        <w:t>ل</w:t>
      </w:r>
      <w:r w:rsidRPr="002E5A40">
        <w:rPr>
          <w:rFonts w:asciiTheme="majorBidi" w:hAnsiTheme="majorBidi" w:cstheme="majorBidi"/>
          <w:sz w:val="24"/>
          <w:szCs w:val="24"/>
          <w:lang w:val="id-ID"/>
        </w:rPr>
        <w:t xml:space="preserve"> Future Particle  </w:t>
      </w:r>
      <w:r w:rsidRPr="002E5A40">
        <w:rPr>
          <w:rFonts w:asciiTheme="majorBidi" w:hAnsiTheme="majorBidi" w:cstheme="majorBidi"/>
          <w:sz w:val="24"/>
          <w:szCs w:val="24"/>
          <w:rtl/>
          <w:lang w:val="id-ID"/>
        </w:rPr>
        <w:t xml:space="preserve">إّن،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B6P</w:t>
      </w:r>
      <w:r w:rsidRPr="002E5A40">
        <w:rPr>
          <w:rFonts w:asciiTheme="majorBidi" w:hAnsiTheme="majorBidi" w:cstheme="majorBidi"/>
          <w:sz w:val="24"/>
          <w:szCs w:val="24"/>
          <w:rtl/>
          <w:lang w:val="id-ID"/>
        </w:rPr>
        <w:t>آ</w:t>
      </w:r>
      <w:r w:rsidRPr="002E5A40">
        <w:rPr>
          <w:rFonts w:asciiTheme="majorBidi" w:hAnsiTheme="majorBidi" w:cstheme="majorBidi"/>
          <w:sz w:val="24"/>
          <w:szCs w:val="24"/>
          <w:lang w:val="id-ID"/>
        </w:rPr>
        <w:t xml:space="preserve">b\ Emphasis Particles  </w:t>
      </w:r>
      <w:r w:rsidRPr="002E5A40">
        <w:rPr>
          <w:rFonts w:asciiTheme="majorBidi" w:hAnsiTheme="majorBidi" w:cstheme="majorBidi"/>
          <w:sz w:val="24"/>
          <w:szCs w:val="24"/>
          <w:rtl/>
          <w:lang w:val="id-ID"/>
        </w:rPr>
        <w:t>ه</w:t>
      </w:r>
      <w:r w:rsidRPr="002E5A40">
        <w:rPr>
          <w:rFonts w:asciiTheme="majorBidi" w:hAnsiTheme="majorBidi" w:cstheme="majorBidi"/>
          <w:sz w:val="24"/>
          <w:szCs w:val="24"/>
          <w:lang w:val="id-ID"/>
        </w:rPr>
        <w:t xml:space="preserve">L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 ا</w:t>
      </w:r>
      <w:r w:rsidRPr="002E5A40">
        <w:rPr>
          <w:rFonts w:asciiTheme="majorBidi" w:hAnsiTheme="majorBidi" w:cstheme="majorBidi"/>
          <w:sz w:val="24"/>
          <w:szCs w:val="24"/>
          <w:lang w:val="id-ID"/>
        </w:rPr>
        <w:t>v6ReN</w:t>
      </w:r>
      <w:r w:rsidRPr="002E5A40">
        <w:rPr>
          <w:rFonts w:asciiTheme="majorBidi" w:hAnsiTheme="majorBidi" w:cstheme="majorBidi"/>
          <w:sz w:val="24"/>
          <w:szCs w:val="24"/>
          <w:rtl/>
          <w:lang w:val="id-ID"/>
        </w:rPr>
        <w:t>م</w:t>
      </w:r>
      <w:r w:rsidRPr="002E5A40">
        <w:rPr>
          <w:rFonts w:asciiTheme="majorBidi" w:hAnsiTheme="majorBidi" w:cstheme="majorBidi"/>
          <w:sz w:val="24"/>
          <w:szCs w:val="24"/>
          <w:lang w:val="id-ID"/>
        </w:rPr>
        <w:t xml:space="preserve"> Interrogative Particles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st]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bB Wishing Particle     </w:t>
      </w:r>
      <w:r w:rsidRPr="002E5A40">
        <w:rPr>
          <w:rFonts w:asciiTheme="majorBidi" w:hAnsiTheme="majorBidi" w:cstheme="majorBidi"/>
          <w:sz w:val="24"/>
          <w:szCs w:val="24"/>
          <w:rtl/>
          <w:lang w:val="id-ID"/>
        </w:rPr>
        <w:t>و إ²</w:t>
      </w:r>
      <w:r w:rsidRPr="002E5A40">
        <w:rPr>
          <w:rFonts w:asciiTheme="majorBidi" w:hAnsiTheme="majorBidi" w:cstheme="majorBidi"/>
          <w:sz w:val="24"/>
          <w:szCs w:val="24"/>
          <w:lang w:val="id-ID"/>
        </w:rPr>
        <w:t>RN</w:t>
      </w:r>
      <w:r w:rsidRPr="002E5A40">
        <w:rPr>
          <w:rFonts w:asciiTheme="majorBidi" w:hAnsiTheme="majorBidi" w:cstheme="majorBidi"/>
          <w:sz w:val="24"/>
          <w:szCs w:val="24"/>
          <w:rtl/>
          <w:lang w:val="id-ID"/>
        </w:rPr>
        <w:t>ق</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fّW]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LّQB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 xml:space="preserve">LQB </w:t>
      </w:r>
      <w:r w:rsidRPr="002E5A40">
        <w:rPr>
          <w:rFonts w:ascii="Times New Roman" w:hAnsi="Times New Roman" w:cs="Times New Roman"/>
          <w:sz w:val="24"/>
          <w:szCs w:val="24"/>
          <w:lang w:val="id-ID"/>
        </w:rPr>
        <w:t></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 أ</w:t>
      </w:r>
      <w:r w:rsidRPr="002E5A40">
        <w:rPr>
          <w:rFonts w:ascii="Times New Roman" w:hAnsi="Times New Roman" w:cs="Times New Roman" w:hint="cs"/>
          <w:sz w:val="24"/>
          <w:szCs w:val="24"/>
          <w:rtl/>
          <w:lang w:val="id-ID"/>
        </w:rPr>
        <w:t></w:t>
      </w:r>
      <w:r w:rsidRPr="002E5A40">
        <w:rPr>
          <w:rFonts w:asciiTheme="majorBidi" w:hAnsiTheme="majorBidi" w:cstheme="majorBidi"/>
          <w:sz w:val="24"/>
          <w:szCs w:val="24"/>
          <w:lang w:val="id-ID"/>
        </w:rPr>
        <w:t xml:space="preserve">N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Bs\</w:t>
      </w:r>
      <w:r w:rsidRPr="002E5A40">
        <w:rPr>
          <w:rFonts w:asciiTheme="majorBidi" w:hAnsiTheme="majorBidi" w:cstheme="majorBidi"/>
          <w:sz w:val="24"/>
          <w:szCs w:val="24"/>
          <w:rtl/>
          <w:lang w:val="id-ID"/>
        </w:rPr>
        <w:t>اء</w:t>
      </w:r>
      <w:r w:rsidRPr="002E5A40">
        <w:rPr>
          <w:rFonts w:asciiTheme="majorBidi" w:hAnsiTheme="majorBidi" w:cstheme="majorBidi"/>
          <w:sz w:val="24"/>
          <w:szCs w:val="24"/>
          <w:lang w:val="id-ID"/>
        </w:rPr>
        <w:t xml:space="preserve"> Interjections   </w:t>
      </w:r>
      <w:r w:rsidRPr="002E5A40">
        <w:rPr>
          <w:rFonts w:asciiTheme="majorBidi" w:hAnsiTheme="majorBidi" w:cstheme="majorBidi"/>
          <w:sz w:val="24"/>
          <w:szCs w:val="24"/>
          <w:rtl/>
          <w:lang w:val="id-ID"/>
        </w:rPr>
        <w:t>و</w:t>
      </w:r>
      <w:r w:rsidRPr="002E5A40">
        <w:rPr>
          <w:rFonts w:asciiTheme="majorBidi" w:hAnsiTheme="majorBidi" w:cstheme="majorBidi"/>
          <w:sz w:val="24"/>
          <w:szCs w:val="24"/>
          <w:lang w:val="id-ID"/>
        </w:rPr>
        <w:t xml:space="preserve"> yN LQRBNc duS </w:t>
      </w:r>
      <w:r w:rsidRPr="002E5A40">
        <w:rPr>
          <w:rFonts w:asciiTheme="majorBidi" w:hAnsiTheme="majorBidi" w:cstheme="majorBidi"/>
          <w:sz w:val="24"/>
          <w:szCs w:val="24"/>
          <w:rtl/>
          <w:lang w:val="id-ID"/>
        </w:rPr>
        <w:t>إّ</w:t>
      </w:r>
      <w:r w:rsidRPr="002E5A40">
        <w:rPr>
          <w:rFonts w:asciiTheme="majorBidi" w:hAnsiTheme="majorBidi" w:cstheme="majorBidi"/>
          <w:sz w:val="24"/>
          <w:szCs w:val="24"/>
          <w:lang w:val="id-ID"/>
        </w:rPr>
        <w:t xml:space="preserve">yN  </w:t>
      </w:r>
      <w:r w:rsidRPr="002E5A40">
        <w:rPr>
          <w:rFonts w:asciiTheme="majorBidi" w:hAnsiTheme="majorBidi" w:cstheme="majorBidi"/>
          <w:sz w:val="24"/>
          <w:szCs w:val="24"/>
          <w:rtl/>
          <w:lang w:val="id-ID"/>
        </w:rPr>
        <w:t>إن</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Wbtµ W66</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S  </w:t>
      </w:r>
      <w:r w:rsidRPr="002E5A40">
        <w:rPr>
          <w:rFonts w:asciiTheme="majorBidi" w:hAnsiTheme="majorBidi" w:cstheme="majorBidi"/>
          <w:sz w:val="24"/>
          <w:szCs w:val="24"/>
          <w:rtl/>
          <w:lang w:val="id-ID"/>
        </w:rPr>
        <w:t>إّ</w:t>
      </w:r>
      <w:r w:rsidRPr="002E5A40">
        <w:rPr>
          <w:rFonts w:asciiTheme="majorBidi" w:hAnsiTheme="majorBidi" w:cstheme="majorBidi"/>
          <w:sz w:val="24"/>
          <w:szCs w:val="24"/>
          <w:lang w:val="id-ID"/>
        </w:rPr>
        <w:t xml:space="preserve">BN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 ا</w:t>
      </w:r>
      <w:r w:rsidRPr="002E5A40">
        <w:rPr>
          <w:rFonts w:asciiTheme="majorBidi" w:hAnsiTheme="majorBidi" w:cstheme="majorBidi"/>
          <w:sz w:val="24"/>
          <w:szCs w:val="24"/>
          <w:lang w:val="id-ID"/>
        </w:rPr>
        <w:t>v6¶sN</w:t>
      </w:r>
      <w:r w:rsidRPr="002E5A40">
        <w:rPr>
          <w:rFonts w:asciiTheme="majorBidi" w:hAnsiTheme="majorBidi" w:cstheme="majorBidi"/>
          <w:sz w:val="24"/>
          <w:szCs w:val="24"/>
          <w:rtl/>
          <w:lang w:val="id-ID"/>
        </w:rPr>
        <w:t>ء</w:t>
      </w:r>
      <w:r w:rsidRPr="002E5A40">
        <w:rPr>
          <w:rFonts w:asciiTheme="majorBidi" w:hAnsiTheme="majorBidi" w:cstheme="majorBidi"/>
          <w:sz w:val="24"/>
          <w:szCs w:val="24"/>
          <w:lang w:val="id-ID"/>
        </w:rPr>
        <w:t xml:space="preserve"> Exceptive Particle  </w:t>
      </w:r>
      <w:r w:rsidRPr="002E5A40">
        <w:rPr>
          <w:rFonts w:asciiTheme="majorBidi" w:hAnsiTheme="majorBidi" w:cstheme="majorBidi"/>
          <w:sz w:val="24"/>
          <w:szCs w:val="24"/>
          <w:rtl/>
          <w:lang w:val="id-ID"/>
        </w:rPr>
        <w:t>إّ</w:t>
      </w:r>
      <w:r w:rsidRPr="002E5A40">
        <w:rPr>
          <w:rFonts w:asciiTheme="majorBidi" w:hAnsiTheme="majorBidi" w:cstheme="majorBidi"/>
          <w:sz w:val="24"/>
          <w:szCs w:val="24"/>
          <w:lang w:val="id-ID"/>
        </w:rPr>
        <w:t xml:space="preserve">SN  </w:t>
      </w:r>
      <w:r w:rsidRPr="002E5A40">
        <w:rPr>
          <w:rFonts w:asciiTheme="majorBidi" w:hAnsiTheme="majorBidi" w:cstheme="majorBidi"/>
          <w:sz w:val="24"/>
          <w:szCs w:val="24"/>
          <w:rtl/>
          <w:lang w:val="id-ID"/>
        </w:rPr>
        <w:t>إن ا</w:t>
      </w:r>
      <w:r w:rsidRPr="002E5A40">
        <w:rPr>
          <w:rFonts w:asciiTheme="majorBidi" w:hAnsiTheme="majorBidi" w:cstheme="majorBidi"/>
          <w:sz w:val="24"/>
          <w:szCs w:val="24"/>
          <w:lang w:val="id-ID"/>
        </w:rPr>
        <w:t xml:space="preserve">BuW·b{ </w:t>
      </w:r>
      <w:r w:rsidRPr="002E5A40">
        <w:rPr>
          <w:rFonts w:asciiTheme="majorBidi" w:hAnsiTheme="majorBidi" w:cstheme="majorBidi"/>
          <w:sz w:val="24"/>
          <w:szCs w:val="24"/>
          <w:rtl/>
          <w:lang w:val="id-ID"/>
        </w:rPr>
        <w:t>و</w:t>
      </w:r>
      <w:r w:rsidRPr="002E5A40">
        <w:rPr>
          <w:rFonts w:asciiTheme="majorBidi" w:hAnsiTheme="majorBidi" w:cstheme="majorBidi"/>
          <w:sz w:val="24"/>
          <w:szCs w:val="24"/>
          <w:lang w:val="id-ID"/>
        </w:rPr>
        <w:t xml:space="preserve"> SN </w:t>
      </w:r>
      <w:r w:rsidRPr="002E5A40">
        <w:rPr>
          <w:rFonts w:asciiTheme="majorBidi" w:hAnsiTheme="majorBidi" w:cstheme="majorBidi"/>
          <w:sz w:val="24"/>
          <w:szCs w:val="24"/>
          <w:rtl/>
          <w:lang w:val="id-ID"/>
        </w:rPr>
        <w:t>زا</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ة  آ</w:t>
      </w:r>
      <w:r w:rsidRPr="002E5A40">
        <w:rPr>
          <w:rFonts w:asciiTheme="majorBidi" w:hAnsiTheme="majorBidi" w:cstheme="majorBidi"/>
          <w:sz w:val="24"/>
          <w:szCs w:val="24"/>
          <w:lang w:val="id-ID"/>
        </w:rPr>
        <w:t xml:space="preserve">zّytN  </w:t>
      </w:r>
      <w:r w:rsidRPr="002E5A40">
        <w:rPr>
          <w:rFonts w:asciiTheme="majorBidi" w:hAnsiTheme="majorBidi" w:cstheme="majorBidi"/>
          <w:sz w:val="24"/>
          <w:szCs w:val="24"/>
          <w:rtl/>
          <w:lang w:val="id-ID"/>
        </w:rPr>
        <w:t>آ</w:t>
      </w:r>
      <w:r w:rsidRPr="002E5A40">
        <w:rPr>
          <w:rFonts w:asciiTheme="majorBidi" w:hAnsiTheme="majorBidi" w:cstheme="majorBidi"/>
          <w:sz w:val="24"/>
          <w:szCs w:val="24"/>
          <w:lang w:val="id-ID"/>
        </w:rPr>
        <w:t>z</w:t>
      </w:r>
      <w:r w:rsidRPr="002E5A40">
        <w:rPr>
          <w:rFonts w:asciiTheme="majorBidi" w:hAnsiTheme="majorBidi" w:cstheme="majorBidi"/>
          <w:sz w:val="24"/>
          <w:szCs w:val="24"/>
          <w:rtl/>
          <w:lang w:val="id-ID"/>
        </w:rPr>
        <w:t>ن ا</w:t>
      </w:r>
      <w:r w:rsidRPr="002E5A40">
        <w:rPr>
          <w:rFonts w:asciiTheme="majorBidi" w:hAnsiTheme="majorBidi" w:cstheme="majorBidi"/>
          <w:sz w:val="24"/>
          <w:szCs w:val="24"/>
          <w:lang w:val="id-ID"/>
        </w:rPr>
        <w:t xml:space="preserve">BuW·b{ </w:t>
      </w:r>
      <w:r w:rsidRPr="002E5A40">
        <w:rPr>
          <w:rFonts w:asciiTheme="majorBidi" w:hAnsiTheme="majorBidi" w:cstheme="majorBidi"/>
          <w:sz w:val="24"/>
          <w:szCs w:val="24"/>
          <w:rtl/>
          <w:lang w:val="id-ID"/>
        </w:rPr>
        <w:t>و</w:t>
      </w:r>
      <w:r w:rsidRPr="002E5A40">
        <w:rPr>
          <w:rFonts w:asciiTheme="majorBidi" w:hAnsiTheme="majorBidi" w:cstheme="majorBidi"/>
          <w:sz w:val="24"/>
          <w:szCs w:val="24"/>
          <w:lang w:val="id-ID"/>
        </w:rPr>
        <w:t xml:space="preserve"> SN </w:t>
      </w:r>
      <w:r w:rsidRPr="002E5A40">
        <w:rPr>
          <w:rFonts w:asciiTheme="majorBidi" w:hAnsiTheme="majorBidi" w:cstheme="majorBidi"/>
          <w:sz w:val="24"/>
          <w:szCs w:val="24"/>
          <w:rtl/>
          <w:lang w:val="id-ID"/>
        </w:rPr>
        <w:t>زا</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ة  آ</w:t>
      </w:r>
      <w:r w:rsidRPr="002E5A40">
        <w:rPr>
          <w:rFonts w:asciiTheme="majorBidi" w:hAnsiTheme="majorBidi" w:cstheme="majorBidi"/>
          <w:sz w:val="24"/>
          <w:szCs w:val="24"/>
          <w:lang w:val="id-ID"/>
        </w:rPr>
        <w:t xml:space="preserve">tN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B}N</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fW </w:t>
      </w:r>
      <w:r w:rsidRPr="002E5A40">
        <w:rPr>
          <w:rFonts w:asciiTheme="majorBidi" w:hAnsiTheme="majorBidi" w:cstheme="majorBidi"/>
          <w:sz w:val="24"/>
          <w:szCs w:val="24"/>
          <w:rtl/>
          <w:lang w:val="id-ID"/>
        </w:rPr>
        <w:t>و</w:t>
      </w:r>
      <w:r w:rsidRPr="002E5A40">
        <w:rPr>
          <w:rFonts w:asciiTheme="majorBidi" w:hAnsiTheme="majorBidi" w:cstheme="majorBidi"/>
          <w:sz w:val="24"/>
          <w:szCs w:val="24"/>
          <w:lang w:val="id-ID"/>
        </w:rPr>
        <w:t xml:space="preserve"> SN </w:t>
      </w:r>
      <w:r w:rsidRPr="002E5A40">
        <w:rPr>
          <w:rFonts w:asciiTheme="majorBidi" w:hAnsiTheme="majorBidi" w:cstheme="majorBidi"/>
          <w:sz w:val="24"/>
          <w:szCs w:val="24"/>
          <w:rtl/>
          <w:lang w:val="id-ID"/>
        </w:rPr>
        <w:t>زا</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ة  رّ</w:t>
      </w:r>
      <w:r w:rsidRPr="002E5A40">
        <w:rPr>
          <w:rFonts w:asciiTheme="majorBidi" w:hAnsiTheme="majorBidi" w:cstheme="majorBidi"/>
          <w:sz w:val="24"/>
          <w:szCs w:val="24"/>
          <w:lang w:val="id-ID"/>
        </w:rPr>
        <w:t xml:space="preserve">ctN  </w:t>
      </w:r>
      <w:r w:rsidRPr="002E5A40">
        <w:rPr>
          <w:rFonts w:asciiTheme="majorBidi" w:hAnsiTheme="majorBidi" w:cstheme="majorBidi"/>
          <w:sz w:val="24"/>
          <w:szCs w:val="24"/>
          <w:rtl/>
          <w:lang w:val="id-ID"/>
        </w:rPr>
        <w:t>ر ّب</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w:t>
      </w:r>
      <w:r w:rsidRPr="002E5A40">
        <w:rPr>
          <w:rFonts w:asciiTheme="majorBidi" w:hAnsiTheme="majorBidi" w:cstheme="majorBidi"/>
          <w:sz w:val="24"/>
          <w:szCs w:val="24"/>
          <w:rtl/>
          <w:lang w:val="id-ID"/>
        </w:rPr>
        <w:t>ف</w:t>
      </w:r>
      <w:r w:rsidRPr="002E5A40">
        <w:rPr>
          <w:rFonts w:asciiTheme="majorBidi" w:hAnsiTheme="majorBidi" w:cstheme="majorBidi"/>
          <w:sz w:val="24"/>
          <w:szCs w:val="24"/>
          <w:lang w:val="id-ID"/>
        </w:rPr>
        <w:t xml:space="preserve"> fW </w:t>
      </w:r>
      <w:r w:rsidRPr="002E5A40">
        <w:rPr>
          <w:rFonts w:asciiTheme="majorBidi" w:hAnsiTheme="majorBidi" w:cstheme="majorBidi"/>
          <w:sz w:val="24"/>
          <w:szCs w:val="24"/>
          <w:rtl/>
          <w:lang w:val="id-ID"/>
        </w:rPr>
        <w:t>و</w:t>
      </w:r>
      <w:r w:rsidRPr="002E5A40">
        <w:rPr>
          <w:rFonts w:asciiTheme="majorBidi" w:hAnsiTheme="majorBidi" w:cstheme="majorBidi"/>
          <w:sz w:val="24"/>
          <w:szCs w:val="24"/>
          <w:lang w:val="id-ID"/>
        </w:rPr>
        <w:t xml:space="preserve"> SN </w:t>
      </w:r>
      <w:r w:rsidRPr="002E5A40">
        <w:rPr>
          <w:rFonts w:asciiTheme="majorBidi" w:hAnsiTheme="majorBidi" w:cstheme="majorBidi"/>
          <w:sz w:val="24"/>
          <w:szCs w:val="24"/>
          <w:rtl/>
          <w:lang w:val="id-ID"/>
        </w:rPr>
        <w:t>زا</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ة    ا</w:t>
      </w:r>
      <w:r w:rsidRPr="002E5A40">
        <w:rPr>
          <w:rFonts w:asciiTheme="majorBidi" w:hAnsiTheme="majorBidi" w:cstheme="majorBidi"/>
          <w:sz w:val="24"/>
          <w:szCs w:val="24"/>
          <w:lang w:val="id-ID"/>
        </w:rPr>
        <w:t>Bt6}|</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Ntµ  </w:t>
      </w:r>
      <w:r w:rsidRPr="002E5A40">
        <w:rPr>
          <w:rFonts w:asciiTheme="majorBidi" w:hAnsiTheme="majorBidi" w:cstheme="majorBidi"/>
          <w:sz w:val="24"/>
          <w:szCs w:val="24"/>
          <w:rtl/>
          <w:lang w:val="id-ID"/>
        </w:rPr>
        <w:t>أ</w:t>
      </w:r>
      <w:r w:rsidRPr="002E5A40">
        <w:rPr>
          <w:rFonts w:asciiTheme="majorBidi" w:hAnsiTheme="majorBidi" w:cstheme="majorBidi"/>
          <w:sz w:val="24"/>
          <w:szCs w:val="24"/>
          <w:lang w:val="id-ID"/>
        </w:rPr>
        <w:t>yN</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y</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First Person Pronouns  </w:t>
      </w:r>
      <w:r w:rsidRPr="002E5A40">
        <w:rPr>
          <w:rFonts w:asciiTheme="majorBidi" w:hAnsiTheme="majorBidi" w:cstheme="majorBidi"/>
          <w:sz w:val="24"/>
          <w:szCs w:val="24"/>
          <w:rtl/>
          <w:lang w:val="id-ID"/>
        </w:rPr>
        <w:t>أ</w:t>
      </w:r>
      <w:r w:rsidRPr="002E5A40">
        <w:rPr>
          <w:rFonts w:asciiTheme="majorBidi" w:hAnsiTheme="majorBidi" w:cstheme="majorBidi"/>
          <w:sz w:val="24"/>
          <w:szCs w:val="24"/>
          <w:lang w:val="id-ID"/>
        </w:rPr>
        <w:t>y</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y6tN</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y6</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y6</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µtN</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W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 xml:space="preserve">Bt¦N·4 Second Person Pronouns  </w:t>
      </w:r>
      <w:r w:rsidRPr="002E5A40">
        <w:rPr>
          <w:rFonts w:asciiTheme="majorBidi" w:hAnsiTheme="majorBidi" w:cstheme="majorBidi"/>
          <w:sz w:val="24"/>
          <w:szCs w:val="24"/>
          <w:rtl/>
          <w:lang w:val="id-ID"/>
        </w:rPr>
        <w:t>ه</w:t>
      </w:r>
      <w:r w:rsidRPr="002E5A40">
        <w:rPr>
          <w:rFonts w:asciiTheme="majorBidi" w:hAnsiTheme="majorBidi" w:cstheme="majorBidi"/>
          <w:sz w:val="24"/>
          <w:szCs w:val="24"/>
          <w:lang w:val="id-ID"/>
        </w:rPr>
        <w:t>P</w:t>
      </w:r>
      <w:r w:rsidRPr="002E5A40">
        <w:rPr>
          <w:rFonts w:asciiTheme="majorBidi" w:hAnsiTheme="majorBidi" w:cstheme="majorBidi"/>
          <w:sz w:val="24"/>
          <w:szCs w:val="24"/>
          <w:rtl/>
          <w:lang w:val="id-ID"/>
        </w:rPr>
        <w:t>، 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ه</w:t>
      </w:r>
      <w:r w:rsidRPr="002E5A40">
        <w:rPr>
          <w:rFonts w:asciiTheme="majorBidi" w:hAnsiTheme="majorBidi" w:cstheme="majorBidi"/>
          <w:sz w:val="24"/>
          <w:szCs w:val="24"/>
          <w:lang w:val="id-ID"/>
        </w:rPr>
        <w:t>tN  µtN</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W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B§N</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4 Third Person Pronouns  </w:t>
      </w:r>
      <w:r w:rsidRPr="002E5A40">
        <w:rPr>
          <w:rFonts w:asciiTheme="majorBidi" w:hAnsiTheme="majorBidi" w:cstheme="majorBidi"/>
          <w:sz w:val="24"/>
          <w:szCs w:val="24"/>
          <w:rtl/>
          <w:lang w:val="id-ID"/>
        </w:rPr>
        <w:t>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ا، ذ</w:t>
      </w:r>
      <w:r w:rsidRPr="002E5A40">
        <w:rPr>
          <w:rFonts w:asciiTheme="majorBidi" w:hAnsiTheme="majorBidi" w:cstheme="majorBidi"/>
          <w:sz w:val="24"/>
          <w:szCs w:val="24"/>
          <w:lang w:val="id-ID"/>
        </w:rPr>
        <w:t>B¸</w:t>
      </w:r>
      <w:r w:rsidRPr="002E5A40">
        <w:rPr>
          <w:rFonts w:asciiTheme="majorBidi" w:hAnsiTheme="majorBidi" w:cstheme="majorBidi"/>
          <w:sz w:val="24"/>
          <w:szCs w:val="24"/>
          <w:rtl/>
          <w:lang w:val="id-ID"/>
        </w:rPr>
        <w:t>، 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ي، ]|¸، 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ان، ه</w:t>
      </w:r>
      <w:r w:rsidRPr="002E5A40">
        <w:rPr>
          <w:rFonts w:asciiTheme="majorBidi" w:hAnsiTheme="majorBidi" w:cstheme="majorBidi"/>
          <w:sz w:val="24"/>
          <w:szCs w:val="24"/>
          <w:lang w:val="id-ID"/>
        </w:rPr>
        <w:t>N]N</w:t>
      </w:r>
      <w:r w:rsidRPr="002E5A40">
        <w:rPr>
          <w:rFonts w:asciiTheme="majorBidi" w:hAnsiTheme="majorBidi" w:cstheme="majorBidi"/>
          <w:sz w:val="24"/>
          <w:szCs w:val="24"/>
          <w:rtl/>
          <w:lang w:val="id-ID"/>
        </w:rPr>
        <w:t>ن، ه</w:t>
      </w:r>
      <w:r w:rsidRPr="002E5A40">
        <w:rPr>
          <w:rFonts w:asciiTheme="majorBidi" w:hAnsiTheme="majorBidi" w:cstheme="majorBidi"/>
          <w:sz w:val="24"/>
          <w:szCs w:val="24"/>
          <w:lang w:val="id-ID"/>
        </w:rPr>
        <w:t>º</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ء، أو</w:t>
      </w:r>
      <w:r w:rsidRPr="002E5A40">
        <w:rPr>
          <w:rFonts w:asciiTheme="majorBidi" w:hAnsiTheme="majorBidi" w:cstheme="majorBidi"/>
          <w:sz w:val="24"/>
          <w:szCs w:val="24"/>
          <w:lang w:val="id-ID"/>
        </w:rPr>
        <w:t>B¹¸</w:t>
      </w:r>
      <w:r w:rsidRPr="002E5A40">
        <w:rPr>
          <w:rFonts w:asciiTheme="majorBidi" w:hAnsiTheme="majorBidi" w:cstheme="majorBidi"/>
          <w:sz w:val="24"/>
          <w:szCs w:val="24"/>
          <w:rtl/>
          <w:lang w:val="id-ID"/>
        </w:rPr>
        <w:t>، ه</w:t>
      </w:r>
      <w:r w:rsidRPr="002E5A40">
        <w:rPr>
          <w:rFonts w:asciiTheme="majorBidi" w:hAnsiTheme="majorBidi" w:cstheme="majorBidi"/>
          <w:sz w:val="24"/>
          <w:szCs w:val="24"/>
          <w:lang w:val="id-ID"/>
        </w:rPr>
        <w:t>sN</w:t>
      </w:r>
      <w:r w:rsidRPr="002E5A40">
        <w:rPr>
          <w:rFonts w:asciiTheme="majorBidi" w:hAnsiTheme="majorBidi" w:cstheme="majorBidi"/>
          <w:sz w:val="24"/>
          <w:szCs w:val="24"/>
          <w:rtl/>
          <w:lang w:val="id-ID"/>
        </w:rPr>
        <w:t>، ه</w:t>
      </w:r>
      <w:r w:rsidRPr="002E5A40">
        <w:rPr>
          <w:rFonts w:asciiTheme="majorBidi" w:hAnsiTheme="majorBidi" w:cstheme="majorBidi"/>
          <w:sz w:val="24"/>
          <w:szCs w:val="24"/>
          <w:lang w:val="id-ID"/>
        </w:rPr>
        <w:t>sNB¸</w:t>
      </w:r>
      <w:r w:rsidRPr="002E5A40">
        <w:rPr>
          <w:rFonts w:asciiTheme="majorBidi" w:hAnsiTheme="majorBidi" w:cstheme="majorBidi"/>
          <w:sz w:val="24"/>
          <w:szCs w:val="24"/>
          <w:rtl/>
          <w:lang w:val="id-ID"/>
        </w:rPr>
        <w:t>، 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أ</w:t>
      </w:r>
      <w:r w:rsidRPr="002E5A40">
        <w:rPr>
          <w:rFonts w:asciiTheme="majorBidi" w:hAnsiTheme="majorBidi" w:cstheme="majorBidi"/>
          <w:sz w:val="24"/>
          <w:szCs w:val="24"/>
          <w:lang w:val="id-ID"/>
        </w:rPr>
        <w:t>vtN</w:t>
      </w:r>
      <w:r w:rsidRPr="002E5A40">
        <w:rPr>
          <w:rFonts w:asciiTheme="majorBidi" w:hAnsiTheme="majorBidi" w:cstheme="majorBidi"/>
          <w:sz w:val="24"/>
          <w:szCs w:val="24"/>
          <w:rtl/>
          <w:lang w:val="id-ID"/>
        </w:rPr>
        <w:t>ء ا¼²</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رة</w:t>
      </w:r>
      <w:r w:rsidRPr="002E5A40">
        <w:rPr>
          <w:rFonts w:asciiTheme="majorBidi" w:hAnsiTheme="majorBidi" w:cstheme="majorBidi"/>
          <w:sz w:val="24"/>
          <w:szCs w:val="24"/>
          <w:lang w:val="id-ID"/>
        </w:rPr>
        <w:t xml:space="preserve"> Demonstrative Pronouns    {BP½PS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ي، ا</w:t>
      </w:r>
      <w:r w:rsidRPr="002E5A40">
        <w:rPr>
          <w:rFonts w:asciiTheme="majorBidi" w:hAnsiTheme="majorBidi" w:cstheme="majorBidi"/>
          <w:sz w:val="24"/>
          <w:szCs w:val="24"/>
          <w:lang w:val="id-ID"/>
        </w:rPr>
        <w:t>B6</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ا</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ان، ا</w:t>
      </w:r>
      <w:r w:rsidRPr="002E5A40">
        <w:rPr>
          <w:rFonts w:asciiTheme="majorBidi" w:hAnsiTheme="majorBidi" w:cstheme="majorBidi"/>
          <w:sz w:val="24"/>
          <w:szCs w:val="24"/>
          <w:lang w:val="id-ID"/>
        </w:rPr>
        <w:t>B|6N</w:t>
      </w:r>
      <w:r w:rsidRPr="002E5A40">
        <w:rPr>
          <w:rFonts w:asciiTheme="majorBidi" w:hAnsiTheme="majorBidi" w:cstheme="majorBidi"/>
          <w:sz w:val="24"/>
          <w:szCs w:val="24"/>
          <w:rtl/>
          <w:lang w:val="id-ID"/>
        </w:rPr>
        <w:t>ن، ا</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</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أ</w:t>
      </w:r>
      <w:r w:rsidRPr="002E5A40">
        <w:rPr>
          <w:rFonts w:asciiTheme="majorBidi" w:hAnsiTheme="majorBidi" w:cstheme="majorBidi"/>
          <w:sz w:val="24"/>
          <w:szCs w:val="24"/>
          <w:lang w:val="id-ID"/>
        </w:rPr>
        <w:t>vtN</w:t>
      </w:r>
      <w:r w:rsidRPr="002E5A40">
        <w:rPr>
          <w:rFonts w:asciiTheme="majorBidi" w:hAnsiTheme="majorBidi" w:cstheme="majorBidi"/>
          <w:sz w:val="24"/>
          <w:szCs w:val="24"/>
          <w:rtl/>
          <w:lang w:val="id-ID"/>
        </w:rPr>
        <w:t>ء</w:t>
      </w:r>
      <w:r w:rsidRPr="002E5A40">
        <w:rPr>
          <w:rFonts w:asciiTheme="majorBidi" w:hAnsiTheme="majorBidi" w:cstheme="majorBidi"/>
          <w:sz w:val="24"/>
          <w:szCs w:val="24"/>
          <w:lang w:val="id-ID"/>
        </w:rPr>
        <w:t xml:space="preserve"> Relative Pronouns  OP</w:t>
      </w:r>
      <w:r w:rsidRPr="002E5A40">
        <w:rPr>
          <w:rFonts w:asciiTheme="majorBidi" w:hAnsiTheme="majorBidi" w:cstheme="majorBidi"/>
          <w:sz w:val="24"/>
          <w:szCs w:val="24"/>
          <w:rtl/>
          <w:lang w:val="id-ID"/>
        </w:rPr>
        <w:t>ق،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SN</w:t>
      </w:r>
      <w:r w:rsidRPr="002E5A40">
        <w:rPr>
          <w:rFonts w:asciiTheme="majorBidi" w:hAnsiTheme="majorBidi" w:cstheme="majorBidi"/>
          <w:sz w:val="24"/>
          <w:szCs w:val="24"/>
          <w:rtl/>
          <w:lang w:val="id-ID"/>
        </w:rPr>
        <w:t xml:space="preserve">م، وراء، </w:t>
      </w:r>
      <w:r w:rsidRPr="002E5A40">
        <w:rPr>
          <w:rFonts w:ascii="Times New Roman" w:hAnsi="Times New Roman" w:cs="Times New Roman" w:hint="cs"/>
          <w:sz w:val="24"/>
          <w:szCs w:val="24"/>
          <w:rtl/>
          <w:lang w:val="id-ID"/>
        </w:rPr>
        <w:t></w:t>
      </w:r>
      <w:r w:rsidRPr="002E5A40">
        <w:rPr>
          <w:rFonts w:asciiTheme="majorBidi" w:hAnsiTheme="majorBidi" w:cstheme="majorBidi"/>
          <w:sz w:val="24"/>
          <w:szCs w:val="24"/>
          <w:lang w:val="id-ID"/>
        </w:rPr>
        <w:t>tb</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²</w:t>
      </w:r>
      <w:r w:rsidRPr="002E5A40">
        <w:rPr>
          <w:rFonts w:asciiTheme="majorBidi" w:hAnsiTheme="majorBidi" w:cstheme="majorBidi"/>
          <w:sz w:val="24"/>
          <w:szCs w:val="24"/>
          <w:lang w:val="id-ID"/>
        </w:rPr>
        <w:t>tN</w:t>
      </w:r>
      <w:r w:rsidRPr="002E5A40">
        <w:rPr>
          <w:rFonts w:asciiTheme="majorBidi" w:hAnsiTheme="majorBidi" w:cstheme="majorBidi"/>
          <w:sz w:val="24"/>
          <w:szCs w:val="24"/>
          <w:rtl/>
          <w:lang w:val="id-ID"/>
        </w:rPr>
        <w:t xml:space="preserve">ل، </w:t>
      </w:r>
      <w:r w:rsidRPr="002E5A40">
        <w:rPr>
          <w:rFonts w:asciiTheme="majorBidi" w:hAnsiTheme="majorBidi" w:cstheme="majorBidi"/>
          <w:sz w:val="24"/>
          <w:szCs w:val="24"/>
          <w:lang w:val="id-ID"/>
        </w:rPr>
        <w:t>U|</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إ</w:t>
      </w:r>
      <w:r w:rsidRPr="002E5A40">
        <w:rPr>
          <w:rFonts w:asciiTheme="majorBidi" w:hAnsiTheme="majorBidi" w:cstheme="majorBidi"/>
          <w:sz w:val="24"/>
          <w:szCs w:val="24"/>
          <w:lang w:val="id-ID"/>
        </w:rPr>
        <w:t>«W   ¾W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Bt}N</w:t>
      </w:r>
      <w:r w:rsidRPr="002E5A40">
        <w:rPr>
          <w:rFonts w:asciiTheme="majorBidi" w:hAnsiTheme="majorBidi" w:cstheme="majorBidi"/>
          <w:sz w:val="24"/>
          <w:szCs w:val="24"/>
          <w:rtl/>
          <w:lang w:val="id-ID"/>
        </w:rPr>
        <w:t>ن</w:t>
      </w:r>
      <w:r w:rsidRPr="002E5A40">
        <w:rPr>
          <w:rFonts w:asciiTheme="majorBidi" w:hAnsiTheme="majorBidi" w:cstheme="majorBidi"/>
          <w:sz w:val="24"/>
          <w:szCs w:val="24"/>
          <w:lang w:val="id-ID"/>
        </w:rPr>
        <w:t xml:space="preserve"> Nouns of Place   </w:t>
      </w:r>
      <w:r w:rsidRPr="002E5A40">
        <w:rPr>
          <w:rFonts w:asciiTheme="majorBidi" w:hAnsiTheme="majorBidi" w:cstheme="majorBidi"/>
          <w:sz w:val="24"/>
          <w:szCs w:val="24"/>
          <w:rtl/>
          <w:lang w:val="id-ID"/>
        </w:rPr>
        <w:t>و</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vNM{</w:t>
      </w:r>
      <w:r w:rsidRPr="002E5A40">
        <w:rPr>
          <w:rFonts w:asciiTheme="majorBidi" w:hAnsiTheme="majorBidi" w:cstheme="majorBidi"/>
          <w:sz w:val="24"/>
          <w:szCs w:val="24"/>
          <w:rtl/>
          <w:lang w:val="id-ID"/>
        </w:rPr>
        <w:t xml:space="preserve">،  </w:t>
      </w:r>
      <w:r w:rsidRPr="002E5A40">
        <w:rPr>
          <w:rFonts w:ascii="Times New Roman" w:hAnsi="Times New Roman" w:cs="Times New Roman" w:hint="cs"/>
          <w:sz w:val="24"/>
          <w:szCs w:val="24"/>
          <w:rtl/>
          <w:lang w:val="id-ID"/>
        </w:rPr>
        <w:t></w:t>
      </w:r>
      <w:r w:rsidRPr="002E5A40">
        <w:rPr>
          <w:rFonts w:asciiTheme="majorBidi" w:hAnsiTheme="majorBidi" w:cstheme="majorBidi"/>
          <w:sz w:val="24"/>
          <w:szCs w:val="24"/>
          <w:lang w:val="id-ID"/>
        </w:rPr>
        <w:t>P</w:t>
      </w:r>
      <w:r w:rsidRPr="002E5A40">
        <w:rPr>
          <w:rFonts w:asciiTheme="majorBidi" w:hAnsiTheme="majorBidi" w:cstheme="majorBidi"/>
          <w:sz w:val="24"/>
          <w:szCs w:val="24"/>
          <w:rtl/>
          <w:lang w:val="id-ID"/>
        </w:rPr>
        <w:t>م، ²</w:t>
      </w:r>
      <w:r w:rsidRPr="002E5A40">
        <w:rPr>
          <w:rFonts w:asciiTheme="majorBidi" w:hAnsiTheme="majorBidi" w:cstheme="majorBidi"/>
          <w:sz w:val="24"/>
          <w:szCs w:val="24"/>
          <w:lang w:val="id-ID"/>
        </w:rPr>
        <w:t>eW</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vs{</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MN</w:t>
      </w:r>
      <w:r w:rsidRPr="002E5A40">
        <w:rPr>
          <w:rFonts w:asciiTheme="majorBidi" w:hAnsiTheme="majorBidi" w:cstheme="majorBidi"/>
          <w:sz w:val="24"/>
          <w:szCs w:val="24"/>
          <w:rtl/>
          <w:lang w:val="id-ID"/>
        </w:rPr>
        <w:t>م، ز</w:t>
      </w:r>
      <w:r w:rsidRPr="002E5A40">
        <w:rPr>
          <w:rFonts w:asciiTheme="majorBidi" w:hAnsiTheme="majorBidi" w:cstheme="majorBidi"/>
          <w:sz w:val="24"/>
          <w:szCs w:val="24"/>
          <w:lang w:val="id-ID"/>
        </w:rPr>
        <w:t>SN</w:t>
      </w:r>
      <w:r w:rsidRPr="002E5A40">
        <w:rPr>
          <w:rFonts w:asciiTheme="majorBidi" w:hAnsiTheme="majorBidi" w:cstheme="majorBidi"/>
          <w:sz w:val="24"/>
          <w:szCs w:val="24"/>
          <w:rtl/>
          <w:lang w:val="id-ID"/>
        </w:rPr>
        <w:t>ن،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 xml:space="preserve">أوان، </w:t>
      </w:r>
      <w:r w:rsidRPr="002E5A40">
        <w:rPr>
          <w:rFonts w:asciiTheme="majorBidi" w:hAnsiTheme="majorBidi" w:cstheme="majorBidi"/>
          <w:sz w:val="24"/>
          <w:szCs w:val="24"/>
          <w:lang w:val="id-ID"/>
        </w:rPr>
        <w:t>c}W</w:t>
      </w:r>
      <w:r w:rsidRPr="002E5A40">
        <w:rPr>
          <w:rFonts w:asciiTheme="majorBidi" w:hAnsiTheme="majorBidi" w:cstheme="majorBidi"/>
          <w:sz w:val="24"/>
          <w:szCs w:val="24"/>
          <w:rtl/>
          <w:lang w:val="id-ID"/>
        </w:rPr>
        <w:t xml:space="preserve">ة، </w:t>
      </w:r>
      <w:r w:rsidRPr="002E5A40">
        <w:rPr>
          <w:rFonts w:asciiTheme="majorBidi" w:hAnsiTheme="majorBidi" w:cstheme="majorBidi"/>
          <w:sz w:val="24"/>
          <w:szCs w:val="24"/>
          <w:lang w:val="id-ID"/>
        </w:rPr>
        <w:t>µ</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P</w:t>
      </w:r>
      <w:r w:rsidRPr="002E5A40">
        <w:rPr>
          <w:rFonts w:asciiTheme="majorBidi" w:hAnsiTheme="majorBidi" w:cstheme="majorBidi"/>
          <w:sz w:val="24"/>
          <w:szCs w:val="24"/>
          <w:rtl/>
          <w:lang w:val="id-ID"/>
        </w:rPr>
        <w:t xml:space="preserve">ة، </w:t>
      </w:r>
      <w:r w:rsidRPr="002E5A40">
        <w:rPr>
          <w:rFonts w:asciiTheme="majorBidi" w:hAnsiTheme="majorBidi" w:cstheme="majorBidi"/>
          <w:sz w:val="24"/>
          <w:szCs w:val="24"/>
          <w:lang w:val="id-ID"/>
        </w:rPr>
        <w:t>Bb|{</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S</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 xml:space="preserve">ء، </w:t>
      </w:r>
      <w:r w:rsidRPr="002E5A40">
        <w:rPr>
          <w:rFonts w:asciiTheme="majorBidi" w:hAnsiTheme="majorBidi" w:cstheme="majorBidi"/>
          <w:sz w:val="24"/>
          <w:szCs w:val="24"/>
          <w:lang w:val="id-ID"/>
        </w:rPr>
        <w:t>Mub{</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وة</w:t>
      </w:r>
      <w:r w:rsidRPr="002E5A40">
        <w:rPr>
          <w:rFonts w:asciiTheme="majorBidi" w:hAnsiTheme="majorBidi" w:cstheme="majorBidi"/>
          <w:sz w:val="24"/>
          <w:szCs w:val="24"/>
          <w:lang w:val="id-ID"/>
        </w:rPr>
        <w:t xml:space="preserve">  ¾W</w:t>
      </w:r>
      <w:r w:rsidRPr="002E5A40">
        <w:rPr>
          <w:rFonts w:asciiTheme="majorBidi" w:hAnsiTheme="majorBidi" w:cstheme="majorBidi"/>
          <w:sz w:val="24"/>
          <w:szCs w:val="24"/>
          <w:rtl/>
          <w:lang w:val="id-ID"/>
        </w:rPr>
        <w:t>وف ا</w:t>
      </w:r>
      <w:r w:rsidRPr="002E5A40">
        <w:rPr>
          <w:rFonts w:asciiTheme="majorBidi" w:hAnsiTheme="majorBidi" w:cstheme="majorBidi"/>
          <w:sz w:val="24"/>
          <w:szCs w:val="24"/>
          <w:lang w:val="id-ID"/>
        </w:rPr>
        <w:t>B¡SN</w:t>
      </w:r>
      <w:r w:rsidRPr="002E5A40">
        <w:rPr>
          <w:rFonts w:asciiTheme="majorBidi" w:hAnsiTheme="majorBidi" w:cstheme="majorBidi"/>
          <w:sz w:val="24"/>
          <w:szCs w:val="24"/>
          <w:rtl/>
          <w:lang w:val="id-ID"/>
        </w:rPr>
        <w:t>ن</w:t>
      </w:r>
      <w:r w:rsidRPr="002E5A40">
        <w:rPr>
          <w:rFonts w:asciiTheme="majorBidi" w:hAnsiTheme="majorBidi" w:cstheme="majorBidi"/>
          <w:sz w:val="24"/>
          <w:szCs w:val="24"/>
          <w:lang w:val="id-ID"/>
        </w:rPr>
        <w:t xml:space="preserve"> Nouns of Time  </w:t>
      </w:r>
      <w:r w:rsidRPr="002E5A40">
        <w:rPr>
          <w:rFonts w:asciiTheme="majorBidi" w:hAnsiTheme="majorBidi" w:cstheme="majorBidi"/>
          <w:sz w:val="24"/>
          <w:szCs w:val="24"/>
          <w:rtl/>
          <w:lang w:val="id-ID"/>
        </w:rPr>
        <w:t xml:space="preserve">دون، </w:t>
      </w:r>
      <w:r w:rsidRPr="002E5A40">
        <w:rPr>
          <w:rFonts w:asciiTheme="majorBidi" w:hAnsiTheme="majorBidi" w:cstheme="majorBidi"/>
          <w:sz w:val="24"/>
          <w:szCs w:val="24"/>
          <w:lang w:val="id-ID"/>
        </w:rPr>
        <w:t>cb</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و</w:t>
      </w:r>
      <w:r w:rsidRPr="002E5A40">
        <w:rPr>
          <w:rFonts w:asciiTheme="majorBidi" w:hAnsiTheme="majorBidi" w:cstheme="majorBidi"/>
          <w:sz w:val="24"/>
          <w:szCs w:val="24"/>
          <w:lang w:val="id-ID"/>
        </w:rPr>
        <w:t>vÀ</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Ms\</w:t>
      </w:r>
      <w:r w:rsidRPr="002E5A40">
        <w:rPr>
          <w:rFonts w:asciiTheme="majorBidi" w:hAnsiTheme="majorBidi" w:cstheme="majorBidi"/>
          <w:sz w:val="24"/>
          <w:szCs w:val="24"/>
          <w:rtl/>
          <w:lang w:val="id-ID"/>
        </w:rPr>
        <w:t xml:space="preserve">، </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L</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cQ\  ¾W</w:t>
      </w:r>
      <w:r w:rsidRPr="002E5A40">
        <w:rPr>
          <w:rFonts w:asciiTheme="majorBidi" w:hAnsiTheme="majorBidi" w:cstheme="majorBidi"/>
          <w:sz w:val="24"/>
          <w:szCs w:val="24"/>
          <w:rtl/>
          <w:lang w:val="id-ID"/>
        </w:rPr>
        <w:t>وف ز</w:t>
      </w:r>
      <w:r w:rsidRPr="002E5A40">
        <w:rPr>
          <w:rFonts w:asciiTheme="majorBidi" w:hAnsiTheme="majorBidi" w:cstheme="majorBidi"/>
          <w:sz w:val="24"/>
          <w:szCs w:val="24"/>
          <w:lang w:val="id-ID"/>
        </w:rPr>
        <w:t>SN</w:t>
      </w:r>
      <w:r w:rsidRPr="002E5A40">
        <w:rPr>
          <w:rFonts w:asciiTheme="majorBidi" w:hAnsiTheme="majorBidi" w:cstheme="majorBidi"/>
          <w:sz w:val="24"/>
          <w:szCs w:val="24"/>
          <w:rtl/>
          <w:lang w:val="id-ID"/>
        </w:rPr>
        <w:t>ن أو</w:t>
      </w:r>
      <w:r w:rsidRPr="002E5A40">
        <w:rPr>
          <w:rFonts w:asciiTheme="majorBidi" w:hAnsiTheme="majorBidi" w:cstheme="majorBidi"/>
          <w:sz w:val="24"/>
          <w:szCs w:val="24"/>
          <w:lang w:val="id-ID"/>
        </w:rPr>
        <w:t xml:space="preserve"> S}N</w:t>
      </w:r>
      <w:r w:rsidRPr="002E5A40">
        <w:rPr>
          <w:rFonts w:asciiTheme="majorBidi" w:hAnsiTheme="majorBidi" w:cstheme="majorBidi"/>
          <w:sz w:val="24"/>
          <w:szCs w:val="24"/>
          <w:rtl/>
          <w:lang w:val="id-ID"/>
        </w:rPr>
        <w:t>ن</w:t>
      </w:r>
      <w:r w:rsidRPr="002E5A40">
        <w:rPr>
          <w:rFonts w:asciiTheme="majorBidi" w:hAnsiTheme="majorBidi" w:cstheme="majorBidi"/>
          <w:sz w:val="24"/>
          <w:szCs w:val="24"/>
          <w:lang w:val="id-ID"/>
        </w:rPr>
        <w:t xml:space="preserve"> Nouns of Place or Time  </w:t>
      </w:r>
      <w:r w:rsidRPr="002E5A40">
        <w:rPr>
          <w:rFonts w:asciiTheme="majorBidi" w:hAnsiTheme="majorBidi" w:cstheme="majorBidi"/>
          <w:sz w:val="24"/>
          <w:szCs w:val="24"/>
          <w:rtl/>
          <w:lang w:val="id-ID"/>
        </w:rPr>
        <w:t xml:space="preserve">أن، إّّن، </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آ</w:t>
      </w:r>
      <w:r w:rsidRPr="002E5A40">
        <w:rPr>
          <w:rFonts w:asciiTheme="majorBidi" w:hAnsiTheme="majorBidi" w:cstheme="majorBidi"/>
          <w:sz w:val="24"/>
          <w:szCs w:val="24"/>
          <w:lang w:val="id-ID"/>
        </w:rPr>
        <w:t>zّ</w:t>
      </w:r>
      <w:r w:rsidRPr="002E5A40">
        <w:rPr>
          <w:rFonts w:asciiTheme="majorBidi" w:hAnsiTheme="majorBidi" w:cstheme="majorBidi"/>
          <w:sz w:val="24"/>
          <w:szCs w:val="24"/>
          <w:rtl/>
          <w:lang w:val="id-ID"/>
        </w:rPr>
        <w:t xml:space="preserve">ن، </w:t>
      </w:r>
      <w:r w:rsidRPr="002E5A40">
        <w:rPr>
          <w:rFonts w:asciiTheme="majorBidi" w:hAnsiTheme="majorBidi" w:cstheme="majorBidi"/>
          <w:sz w:val="24"/>
          <w:szCs w:val="24"/>
          <w:lang w:val="id-ID"/>
        </w:rPr>
        <w:t>BQL</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Bb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إ ّن و أ</w:t>
      </w:r>
      <w:r w:rsidRPr="002E5A40">
        <w:rPr>
          <w:rFonts w:asciiTheme="majorBidi" w:hAnsiTheme="majorBidi" w:cstheme="majorBidi"/>
          <w:sz w:val="24"/>
          <w:szCs w:val="24"/>
          <w:lang w:val="id-ID"/>
        </w:rPr>
        <w:t>UP</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 xml:space="preserve">]eN Inna and its sisters  </w:t>
      </w:r>
      <w:r w:rsidRPr="002E5A40">
        <w:rPr>
          <w:rFonts w:asciiTheme="majorBidi" w:hAnsiTheme="majorBidi" w:cstheme="majorBidi"/>
          <w:sz w:val="24"/>
          <w:szCs w:val="24"/>
          <w:rtl/>
          <w:lang w:val="id-ID"/>
        </w:rPr>
        <w:t>آ</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ن، أ</w:t>
      </w:r>
      <w:r w:rsidRPr="002E5A40">
        <w:rPr>
          <w:rFonts w:asciiTheme="majorBidi" w:hAnsiTheme="majorBidi" w:cstheme="majorBidi"/>
          <w:sz w:val="24"/>
          <w:szCs w:val="24"/>
          <w:lang w:val="id-ID"/>
        </w:rPr>
        <w:t>S</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µ</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أ</w:t>
      </w:r>
      <w:r w:rsidRPr="002E5A40">
        <w:rPr>
          <w:rFonts w:asciiTheme="majorBidi" w:hAnsiTheme="majorBidi" w:cstheme="majorBidi"/>
          <w:sz w:val="24"/>
          <w:szCs w:val="24"/>
          <w:lang w:val="id-ID"/>
        </w:rPr>
        <w:t>½Â</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Bb</w:t>
      </w:r>
      <w:r w:rsidRPr="002E5A40">
        <w:rPr>
          <w:rFonts w:ascii="Times New Roman" w:hAnsi="Times New Roman" w:cs="Times New Roman"/>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cN</w:t>
      </w:r>
      <w:r w:rsidRPr="002E5A40">
        <w:rPr>
          <w:rFonts w:asciiTheme="majorBidi" w:hAnsiTheme="majorBidi" w:cstheme="majorBidi"/>
          <w:sz w:val="24"/>
          <w:szCs w:val="24"/>
          <w:rtl/>
          <w:lang w:val="id-ID"/>
        </w:rPr>
        <w:t xml:space="preserve">ت، </w:t>
      </w:r>
      <w:r w:rsidRPr="002E5A40">
        <w:rPr>
          <w:rFonts w:asciiTheme="majorBidi" w:hAnsiTheme="majorBidi" w:cstheme="majorBidi"/>
          <w:sz w:val="24"/>
          <w:szCs w:val="24"/>
          <w:lang w:val="id-ID"/>
        </w:rPr>
        <w:t>SNBÁ</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¸SNcW</w:t>
      </w:r>
      <w:r w:rsidRPr="002E5A40">
        <w:rPr>
          <w:rFonts w:asciiTheme="majorBidi" w:hAnsiTheme="majorBidi" w:cstheme="majorBidi"/>
          <w:sz w:val="24"/>
          <w:szCs w:val="24"/>
          <w:rtl/>
          <w:lang w:val="id-ID"/>
        </w:rPr>
        <w:t xml:space="preserve">ح،  </w:t>
      </w:r>
      <w:r w:rsidRPr="002E5A40">
        <w:rPr>
          <w:rFonts w:asciiTheme="majorBidi" w:hAnsiTheme="majorBidi" w:cstheme="majorBidi"/>
          <w:sz w:val="24"/>
          <w:szCs w:val="24"/>
          <w:lang w:val="id-ID"/>
        </w:rPr>
        <w:t xml:space="preserve">SN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 xml:space="preserve">yR </w:t>
      </w:r>
      <w:r w:rsidRPr="002E5A40">
        <w:rPr>
          <w:rFonts w:asciiTheme="majorBidi" w:hAnsiTheme="majorBidi" w:cstheme="majorBidi"/>
          <w:sz w:val="24"/>
          <w:szCs w:val="24"/>
          <w:rtl/>
          <w:lang w:val="id-ID"/>
        </w:rPr>
        <w:t>آ</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ن و أ</w:t>
      </w:r>
      <w:r w:rsidRPr="002E5A40">
        <w:rPr>
          <w:rFonts w:asciiTheme="majorBidi" w:hAnsiTheme="majorBidi" w:cstheme="majorBidi"/>
          <w:sz w:val="24"/>
          <w:szCs w:val="24"/>
          <w:lang w:val="id-ID"/>
        </w:rPr>
        <w:t>UP</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 xml:space="preserve">]eN Kaana and its sisters  </w:t>
      </w:r>
    </w:p>
    <w:p w14:paraId="05A82E46"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2003DED1"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Appendix B </w:t>
      </w:r>
    </w:p>
    <w:p w14:paraId="4F87B1EB"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23C174D7"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Table 4. Common prefixes. </w:t>
      </w:r>
    </w:p>
    <w:p w14:paraId="4FAC283B"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0BDD0BE4" w14:textId="425D909D" w:rsidR="00B46C04" w:rsidRPr="002E5A40" w:rsidRDefault="00B46C04"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No. of  Letters Prefixes 5 "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Bt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 4 "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bB " "</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bv"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bO"</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6B"</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6v"</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6O"</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sB"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sv"</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sO"</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BNc"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v</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"y</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"ON</w:t>
      </w:r>
      <w:r w:rsidRPr="002E5A40">
        <w:rPr>
          <w:rFonts w:asciiTheme="majorBidi" w:hAnsiTheme="majorBidi" w:cstheme="majorBidi"/>
          <w:sz w:val="24"/>
          <w:szCs w:val="24"/>
          <w:rtl/>
          <w:lang w:val="id-ID"/>
        </w:rPr>
        <w:t>ل</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"cN</w:t>
      </w:r>
      <w:r w:rsidRPr="002E5A40">
        <w:rPr>
          <w:rFonts w:asciiTheme="majorBidi" w:hAnsiTheme="majorBidi" w:cstheme="majorBidi"/>
          <w:sz w:val="24"/>
          <w:szCs w:val="24"/>
          <w:rtl/>
          <w:lang w:val="id-ID"/>
        </w:rPr>
        <w:t>ل</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</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٣</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وال</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 xml:space="preserve">"BÄ"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"vb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آ</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ل</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"S</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"B</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"BL"</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ال</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"v</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"v</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"v</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 xml:space="preserve">"vz" </w:t>
      </w:r>
      <w:r w:rsidRPr="002E5A40">
        <w:rPr>
          <w:rFonts w:asciiTheme="majorBidi" w:hAnsiTheme="majorBidi" w:cstheme="majorBidi"/>
          <w:sz w:val="24"/>
          <w:szCs w:val="24"/>
          <w:rtl/>
          <w:lang w:val="id-ID"/>
        </w:rPr>
        <w:t>٢</w:t>
      </w:r>
      <w:r w:rsidRPr="002E5A40">
        <w:rPr>
          <w:rFonts w:asciiTheme="majorBidi" w:hAnsiTheme="majorBidi" w:cstheme="majorBidi"/>
          <w:sz w:val="24"/>
          <w:szCs w:val="24"/>
          <w:lang w:val="id-ID"/>
        </w:rPr>
        <w:t xml:space="preserve"> "</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B"</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y"</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w:t>
      </w:r>
      <w:r w:rsidRPr="002E5A40">
        <w:rPr>
          <w:rFonts w:asciiTheme="majorBidi" w:hAnsiTheme="majorBidi" w:cstheme="majorBidi"/>
          <w:sz w:val="24"/>
          <w:szCs w:val="24"/>
          <w:rtl/>
          <w:lang w:val="id-ID"/>
        </w:rPr>
        <w:t>ا"،" ١ ي "،"ن"،"أ"،"ت "،"ل"،"ف</w:t>
      </w:r>
      <w:r w:rsidRPr="002E5A40">
        <w:rPr>
          <w:rFonts w:asciiTheme="majorBidi" w:hAnsiTheme="majorBidi" w:cstheme="majorBidi"/>
          <w:sz w:val="24"/>
          <w:szCs w:val="24"/>
          <w:lang w:val="id-ID"/>
        </w:rPr>
        <w:t xml:space="preserve"> "</w:t>
      </w:r>
    </w:p>
    <w:p w14:paraId="1A81AB7B" w14:textId="7B9C5C5B" w:rsidR="00E672C8" w:rsidRPr="002E5A40" w:rsidRDefault="00E672C8" w:rsidP="002E5A40">
      <w:pPr>
        <w:spacing w:after="0" w:line="360" w:lineRule="auto"/>
        <w:contextualSpacing/>
        <w:jc w:val="both"/>
        <w:rPr>
          <w:rFonts w:asciiTheme="majorBidi" w:hAnsiTheme="majorBidi" w:cstheme="majorBidi"/>
          <w:sz w:val="24"/>
          <w:szCs w:val="24"/>
          <w:lang w:val="id-ID"/>
        </w:rPr>
      </w:pPr>
    </w:p>
    <w:p w14:paraId="161BB4E8" w14:textId="77777777"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Appendix C </w:t>
      </w:r>
    </w:p>
    <w:p w14:paraId="3FF7F828" w14:textId="77777777"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26F7E223" w14:textId="77777777"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Table 5. Common suffixes. </w:t>
      </w:r>
    </w:p>
    <w:p w14:paraId="0EAB16C2" w14:textId="77777777"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5494D33D" w14:textId="77777777"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lastRenderedPageBreak/>
        <w:t>No.  of letters Suffixes  "</w:t>
      </w:r>
      <w:r w:rsidRPr="002E5A40">
        <w:rPr>
          <w:rFonts w:asciiTheme="majorBidi" w:hAnsiTheme="majorBidi" w:cstheme="majorBidi"/>
          <w:sz w:val="24"/>
          <w:szCs w:val="24"/>
          <w:rtl/>
          <w:lang w:val="id-ID"/>
        </w:rPr>
        <w:t>ا</w:t>
      </w:r>
      <w:r w:rsidRPr="002E5A40">
        <w:rPr>
          <w:rFonts w:asciiTheme="majorBidi" w:hAnsiTheme="majorBidi" w:cstheme="majorBidi"/>
          <w:sz w:val="24"/>
          <w:szCs w:val="24"/>
          <w:lang w:val="id-ID"/>
        </w:rPr>
        <w:t>]etN" 5  "</w:t>
      </w:r>
      <w:r w:rsidRPr="002E5A40">
        <w:rPr>
          <w:rFonts w:asciiTheme="majorBidi" w:hAnsiTheme="majorBidi" w:cstheme="majorBidi"/>
          <w:sz w:val="24"/>
          <w:szCs w:val="24"/>
          <w:rtl/>
          <w:lang w:val="id-ID"/>
        </w:rPr>
        <w:t>وه</w:t>
      </w:r>
      <w:r w:rsidRPr="002E5A40">
        <w:rPr>
          <w:rFonts w:asciiTheme="majorBidi" w:hAnsiTheme="majorBidi" w:cstheme="majorBidi"/>
          <w:sz w:val="24"/>
          <w:szCs w:val="24"/>
          <w:lang w:val="id-ID"/>
        </w:rPr>
        <w:t>tN"</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"]etN" 4  "</w:t>
      </w:r>
      <w:r w:rsidRPr="002E5A40">
        <w:rPr>
          <w:rFonts w:asciiTheme="majorBidi" w:hAnsiTheme="majorBidi" w:cstheme="majorBidi"/>
          <w:sz w:val="24"/>
          <w:szCs w:val="24"/>
          <w:rtl/>
          <w:lang w:val="id-ID"/>
        </w:rPr>
        <w:t>وه</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 xml:space="preserve">"]tN"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"]e</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 xml:space="preserve">"]sN"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"]s</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وه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٣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ات" ،"آ</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آ</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ه</w:t>
      </w:r>
      <w:r w:rsidRPr="002E5A40">
        <w:rPr>
          <w:rFonts w:ascii="Times New Roman" w:hAnsi="Times New Roman" w:cs="Times New Roman" w:hint="cs"/>
          <w:sz w:val="24"/>
          <w:szCs w:val="24"/>
          <w:rtl/>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imes New Roman" w:hAnsi="Times New Roman" w:cs="Times New Roman"/>
          <w:sz w:val="24"/>
          <w:szCs w:val="24"/>
          <w:lang w:val="id-ID"/>
        </w:rPr>
        <w:t></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٢</w:t>
      </w:r>
      <w:r w:rsidRPr="002E5A40">
        <w:rPr>
          <w:rFonts w:asciiTheme="majorBidi" w:hAnsiTheme="majorBidi" w:cstheme="majorBidi"/>
          <w:sz w:val="24"/>
          <w:szCs w:val="24"/>
          <w:lang w:val="id-ID"/>
        </w:rPr>
        <w:t xml:space="preserve">  "</w:t>
      </w:r>
      <w:r w:rsidRPr="002E5A40">
        <w:rPr>
          <w:rFonts w:asciiTheme="majorBidi" w:hAnsiTheme="majorBidi" w:cstheme="majorBidi"/>
          <w:sz w:val="24"/>
          <w:szCs w:val="24"/>
          <w:rtl/>
          <w:lang w:val="id-ID"/>
        </w:rPr>
        <w:t>ه</w:t>
      </w:r>
      <w:r w:rsidRPr="002E5A40">
        <w:rPr>
          <w:rFonts w:asciiTheme="majorBidi" w:hAnsiTheme="majorBidi" w:cstheme="majorBidi"/>
          <w:sz w:val="24"/>
          <w:szCs w:val="24"/>
          <w:lang w:val="id-ID"/>
        </w:rPr>
        <w:t>N"</w:t>
      </w:r>
      <w:r w:rsidRPr="002E5A40">
        <w:rPr>
          <w:rFonts w:asciiTheme="majorBidi" w:hAnsiTheme="majorBidi" w:cstheme="majorBidi"/>
          <w:sz w:val="24"/>
          <w:szCs w:val="24"/>
          <w:rtl/>
          <w:lang w:val="id-ID"/>
        </w:rPr>
        <w:t xml:space="preserve">، </w:t>
      </w:r>
      <w:r w:rsidRPr="002E5A40">
        <w:rPr>
          <w:rFonts w:asciiTheme="majorBidi" w:hAnsiTheme="majorBidi" w:cstheme="majorBidi"/>
          <w:sz w:val="24"/>
          <w:szCs w:val="24"/>
          <w:lang w:val="id-ID"/>
        </w:rPr>
        <w:t xml:space="preserve">"yN" </w:t>
      </w:r>
      <w:r w:rsidRPr="002E5A40">
        <w:rPr>
          <w:rFonts w:asciiTheme="majorBidi" w:hAnsiTheme="majorBidi" w:cstheme="majorBidi"/>
          <w:sz w:val="24"/>
          <w:szCs w:val="24"/>
          <w:rtl/>
          <w:lang w:val="id-ID"/>
        </w:rPr>
        <w:t>،</w:t>
      </w:r>
      <w:r w:rsidRPr="002E5A40">
        <w:rPr>
          <w:rFonts w:asciiTheme="majorBidi" w:hAnsiTheme="majorBidi" w:cstheme="majorBidi"/>
          <w:sz w:val="24"/>
          <w:szCs w:val="24"/>
          <w:lang w:val="id-ID"/>
        </w:rPr>
        <w:t>"</w:t>
      </w:r>
      <w:r w:rsidRPr="002E5A40">
        <w:rPr>
          <w:rFonts w:asciiTheme="majorBidi" w:hAnsiTheme="majorBidi" w:cstheme="majorBidi"/>
          <w:sz w:val="24"/>
          <w:szCs w:val="24"/>
          <w:rtl/>
          <w:lang w:val="id-ID"/>
        </w:rPr>
        <w:t>ون" ،"وك" ،"]¸"، "ان" ،"وا" ا""، "ي" ،"ت" ،"»" ،"ن" ،"ك" ،"ة" ١</w:t>
      </w:r>
    </w:p>
    <w:p w14:paraId="6C789EED" w14:textId="77777777"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 </w:t>
      </w:r>
    </w:p>
    <w:p w14:paraId="3890049F" w14:textId="491798CE"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Appendix D</w:t>
      </w:r>
    </w:p>
    <w:p w14:paraId="590AAAD1" w14:textId="77777777"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lang w:val="id-ID"/>
        </w:rPr>
        <w:t xml:space="preserve">Pola batang atau kata-kata dengan infiks setelah menghilangkan awalan dan sufiks yang diekstraksi dan digunakan dalam penganalisa morfologi sistem kami, dapat diabstraksikan dengan: §MLØŒ ONMPÙ „ØŒ OPØ§MbLØŒ OQ | LØŒ OQNBL. </w:t>
      </w:r>
    </w:p>
    <w:p w14:paraId="294DF40C" w14:textId="5DA9E031" w:rsidR="00E672C8" w:rsidRPr="002E5A40" w:rsidRDefault="00E672C8" w:rsidP="002E5A40">
      <w:pPr>
        <w:spacing w:after="0" w:line="360" w:lineRule="auto"/>
        <w:contextualSpacing/>
        <w:jc w:val="both"/>
        <w:rPr>
          <w:rFonts w:asciiTheme="majorBidi" w:hAnsiTheme="majorBidi" w:cstheme="majorBidi"/>
          <w:sz w:val="24"/>
          <w:szCs w:val="24"/>
        </w:rPr>
      </w:pPr>
      <w:r w:rsidRPr="002E5A40">
        <w:rPr>
          <w:rFonts w:asciiTheme="majorBidi" w:hAnsiTheme="majorBidi" w:cstheme="majorBidi"/>
          <w:sz w:val="24"/>
          <w:szCs w:val="24"/>
        </w:rPr>
        <w:t>Ahmad Al-</w:t>
      </w:r>
      <w:proofErr w:type="spellStart"/>
      <w:r w:rsidRPr="002E5A40">
        <w:rPr>
          <w:rFonts w:asciiTheme="majorBidi" w:hAnsiTheme="majorBidi" w:cstheme="majorBidi"/>
          <w:sz w:val="24"/>
          <w:szCs w:val="24"/>
        </w:rPr>
        <w:t>Taani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profesor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kecerdasan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buatan</w:t>
      </w:r>
      <w:proofErr w:type="spellEnd"/>
      <w:r w:rsidRPr="002E5A40">
        <w:rPr>
          <w:rFonts w:asciiTheme="majorBidi" w:hAnsiTheme="majorBidi" w:cstheme="majorBidi"/>
          <w:sz w:val="24"/>
          <w:szCs w:val="24"/>
        </w:rPr>
        <w:t xml:space="preserve"> di </w:t>
      </w:r>
      <w:proofErr w:type="spellStart"/>
      <w:r w:rsidRPr="002E5A40">
        <w:rPr>
          <w:rFonts w:asciiTheme="majorBidi" w:hAnsiTheme="majorBidi" w:cstheme="majorBidi"/>
          <w:sz w:val="24"/>
          <w:szCs w:val="24"/>
        </w:rPr>
        <w:t>Universitas</w:t>
      </w:r>
      <w:proofErr w:type="spellEnd"/>
      <w:r w:rsidRPr="002E5A40">
        <w:rPr>
          <w:rFonts w:asciiTheme="majorBidi" w:hAnsiTheme="majorBidi" w:cstheme="majorBidi"/>
          <w:sz w:val="24"/>
          <w:szCs w:val="24"/>
        </w:rPr>
        <w:t xml:space="preserve"> Yarmouk, </w:t>
      </w:r>
      <w:proofErr w:type="spellStart"/>
      <w:r w:rsidRPr="002E5A40">
        <w:rPr>
          <w:rFonts w:asciiTheme="majorBidi" w:hAnsiTheme="majorBidi" w:cstheme="majorBidi"/>
          <w:sz w:val="24"/>
          <w:szCs w:val="24"/>
        </w:rPr>
        <w:t>Yordania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menerima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gelar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Sarjana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sains</w:t>
      </w:r>
      <w:proofErr w:type="spellEnd"/>
      <w:r w:rsidRPr="002E5A40">
        <w:rPr>
          <w:rFonts w:asciiTheme="majorBidi" w:hAnsiTheme="majorBidi" w:cstheme="majorBidi"/>
          <w:sz w:val="24"/>
          <w:szCs w:val="24"/>
        </w:rPr>
        <w:t xml:space="preserve"> di </w:t>
      </w:r>
      <w:proofErr w:type="spellStart"/>
      <w:r w:rsidRPr="002E5A40">
        <w:rPr>
          <w:rFonts w:asciiTheme="majorBidi" w:hAnsiTheme="majorBidi" w:cstheme="majorBidi"/>
          <w:sz w:val="24"/>
          <w:szCs w:val="24"/>
        </w:rPr>
        <w:t>bidang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komputer</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1985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Universitas</w:t>
      </w:r>
      <w:proofErr w:type="spellEnd"/>
      <w:r w:rsidRPr="002E5A40">
        <w:rPr>
          <w:rFonts w:asciiTheme="majorBidi" w:hAnsiTheme="majorBidi" w:cstheme="majorBidi"/>
          <w:sz w:val="24"/>
          <w:szCs w:val="24"/>
        </w:rPr>
        <w:t xml:space="preserve"> Yarmouk, </w:t>
      </w:r>
      <w:proofErr w:type="spellStart"/>
      <w:r w:rsidRPr="002E5A40">
        <w:rPr>
          <w:rFonts w:asciiTheme="majorBidi" w:hAnsiTheme="majorBidi" w:cstheme="majorBidi"/>
          <w:sz w:val="24"/>
          <w:szCs w:val="24"/>
        </w:rPr>
        <w:t>Yordania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menerima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gelar</w:t>
      </w:r>
      <w:proofErr w:type="spellEnd"/>
      <w:r w:rsidRPr="002E5A40">
        <w:rPr>
          <w:rFonts w:asciiTheme="majorBidi" w:hAnsiTheme="majorBidi" w:cstheme="majorBidi"/>
          <w:sz w:val="24"/>
          <w:szCs w:val="24"/>
        </w:rPr>
        <w:t xml:space="preserve"> Magister </w:t>
      </w:r>
      <w:proofErr w:type="spellStart"/>
      <w:r w:rsidRPr="002E5A40">
        <w:rPr>
          <w:rFonts w:asciiTheme="majorBidi" w:hAnsiTheme="majorBidi" w:cstheme="majorBidi"/>
          <w:sz w:val="24"/>
          <w:szCs w:val="24"/>
        </w:rPr>
        <w:t>sains</w:t>
      </w:r>
      <w:proofErr w:type="spellEnd"/>
      <w:r w:rsidRPr="002E5A40">
        <w:rPr>
          <w:rFonts w:asciiTheme="majorBidi" w:hAnsiTheme="majorBidi" w:cstheme="majorBidi"/>
          <w:sz w:val="24"/>
          <w:szCs w:val="24"/>
        </w:rPr>
        <w:t xml:space="preserve"> di </w:t>
      </w:r>
      <w:proofErr w:type="spellStart"/>
      <w:r w:rsidRPr="002E5A40">
        <w:rPr>
          <w:rFonts w:asciiTheme="majorBidi" w:hAnsiTheme="majorBidi" w:cstheme="majorBidi"/>
          <w:sz w:val="24"/>
          <w:szCs w:val="24"/>
        </w:rPr>
        <w:t>bidang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rekayasa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perangkat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lunak</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Universitas</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Nasional</w:t>
      </w:r>
      <w:proofErr w:type="spellEnd"/>
      <w:r w:rsidRPr="002E5A40">
        <w:rPr>
          <w:rFonts w:asciiTheme="majorBidi" w:hAnsiTheme="majorBidi" w:cstheme="majorBidi"/>
          <w:sz w:val="24"/>
          <w:szCs w:val="24"/>
        </w:rPr>
        <w:t xml:space="preserve">, Amerika </w:t>
      </w:r>
      <w:proofErr w:type="spellStart"/>
      <w:r w:rsidRPr="002E5A40">
        <w:rPr>
          <w:rFonts w:asciiTheme="majorBidi" w:hAnsiTheme="majorBidi" w:cstheme="majorBidi"/>
          <w:sz w:val="24"/>
          <w:szCs w:val="24"/>
        </w:rPr>
        <w:t>Serikat</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1988. </w:t>
      </w:r>
      <w:proofErr w:type="spellStart"/>
      <w:r w:rsidRPr="002E5A40">
        <w:rPr>
          <w:rFonts w:asciiTheme="majorBidi" w:hAnsiTheme="majorBidi" w:cstheme="majorBidi"/>
          <w:sz w:val="24"/>
          <w:szCs w:val="24"/>
        </w:rPr>
        <w:t>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menerima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gelar</w:t>
      </w:r>
      <w:proofErr w:type="spellEnd"/>
      <w:r w:rsidRPr="002E5A40">
        <w:rPr>
          <w:rFonts w:asciiTheme="majorBidi" w:hAnsiTheme="majorBidi" w:cstheme="majorBidi"/>
          <w:sz w:val="24"/>
          <w:szCs w:val="24"/>
        </w:rPr>
        <w:t xml:space="preserve"> PhD </w:t>
      </w:r>
      <w:proofErr w:type="spellStart"/>
      <w:r w:rsidRPr="002E5A40">
        <w:rPr>
          <w:rFonts w:asciiTheme="majorBidi" w:hAnsiTheme="majorBidi" w:cstheme="majorBidi"/>
          <w:sz w:val="24"/>
          <w:szCs w:val="24"/>
        </w:rPr>
        <w:t>dalam</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bidang</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komputer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University of Dundee, </w:t>
      </w:r>
      <w:proofErr w:type="spellStart"/>
      <w:r w:rsidRPr="002E5A40">
        <w:rPr>
          <w:rFonts w:asciiTheme="majorBidi" w:hAnsiTheme="majorBidi" w:cstheme="majorBidi"/>
          <w:sz w:val="24"/>
          <w:szCs w:val="24"/>
        </w:rPr>
        <w:t>Inggris</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1994. </w:t>
      </w:r>
      <w:proofErr w:type="spellStart"/>
      <w:r w:rsidRPr="002E5A40">
        <w:rPr>
          <w:rFonts w:asciiTheme="majorBidi" w:hAnsiTheme="majorBidi" w:cstheme="majorBidi"/>
          <w:sz w:val="24"/>
          <w:szCs w:val="24"/>
        </w:rPr>
        <w:t>Minat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penelitiannya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meliputi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pemrosesan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gambar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pemrosesan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w:t>
      </w:r>
      <w:proofErr w:type="spellStart"/>
      <w:r w:rsidRPr="002E5A40">
        <w:rPr>
          <w:rFonts w:asciiTheme="majorBidi" w:hAnsiTheme="majorBidi" w:cstheme="majorBidi"/>
          <w:sz w:val="24"/>
          <w:szCs w:val="24"/>
        </w:rPr>
        <w:t>terjemahan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mesin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terjemahan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bahasa</w:t>
      </w:r>
      <w:proofErr w:type="spellEnd"/>
      <w:r w:rsidRPr="002E5A40">
        <w:rPr>
          <w:rFonts w:asciiTheme="majorBidi" w:hAnsiTheme="majorBidi" w:cstheme="majorBidi"/>
          <w:sz w:val="24"/>
          <w:szCs w:val="24"/>
        </w:rPr>
        <w:t xml:space="preserve"> Arab dan web Arab </w:t>
      </w:r>
      <w:proofErr w:type="spellStart"/>
      <w:r w:rsidRPr="002E5A40">
        <w:rPr>
          <w:rFonts w:asciiTheme="majorBidi" w:hAnsiTheme="majorBidi" w:cstheme="majorBidi"/>
          <w:sz w:val="24"/>
          <w:szCs w:val="24"/>
        </w:rPr>
        <w:t>klasifikasi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halaman</w:t>
      </w:r>
      <w:proofErr w:type="spellEnd"/>
      <w:r w:rsidRPr="002E5A40">
        <w:rPr>
          <w:rFonts w:asciiTheme="majorBidi" w:hAnsiTheme="majorBidi" w:cstheme="majorBidi"/>
          <w:sz w:val="24"/>
          <w:szCs w:val="24"/>
        </w:rPr>
        <w:t>.</w:t>
      </w:r>
    </w:p>
    <w:p w14:paraId="0A567EFB" w14:textId="6B70B3AD" w:rsidR="00E672C8" w:rsidRPr="002E5A40" w:rsidRDefault="00E672C8" w:rsidP="002E5A40">
      <w:pPr>
        <w:spacing w:after="0" w:line="360" w:lineRule="auto"/>
        <w:contextualSpacing/>
        <w:jc w:val="both"/>
        <w:rPr>
          <w:rFonts w:asciiTheme="majorBidi" w:hAnsiTheme="majorBidi" w:cstheme="majorBidi"/>
          <w:sz w:val="24"/>
          <w:szCs w:val="24"/>
          <w:lang w:val="id-ID"/>
        </w:rPr>
      </w:pPr>
      <w:r w:rsidRPr="002E5A40">
        <w:rPr>
          <w:rFonts w:asciiTheme="majorBidi" w:hAnsiTheme="majorBidi" w:cstheme="majorBidi"/>
          <w:sz w:val="24"/>
          <w:szCs w:val="24"/>
        </w:rPr>
        <w:t xml:space="preserve">Salah Abu Al-Rub </w:t>
      </w:r>
      <w:proofErr w:type="spellStart"/>
      <w:r w:rsidRPr="002E5A40">
        <w:rPr>
          <w:rFonts w:asciiTheme="majorBidi" w:hAnsiTheme="majorBidi" w:cstheme="majorBidi"/>
          <w:sz w:val="24"/>
          <w:szCs w:val="24"/>
        </w:rPr>
        <w:t>adalah</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pengembang</w:t>
      </w:r>
      <w:proofErr w:type="spellEnd"/>
      <w:r w:rsidRPr="002E5A40">
        <w:rPr>
          <w:rFonts w:asciiTheme="majorBidi" w:hAnsiTheme="majorBidi" w:cstheme="majorBidi"/>
          <w:sz w:val="24"/>
          <w:szCs w:val="24"/>
        </w:rPr>
        <w:t xml:space="preserve"> dan </w:t>
      </w:r>
      <w:proofErr w:type="spellStart"/>
      <w:r w:rsidRPr="002E5A40">
        <w:rPr>
          <w:rFonts w:asciiTheme="majorBidi" w:hAnsiTheme="majorBidi" w:cstheme="majorBidi"/>
          <w:sz w:val="24"/>
          <w:szCs w:val="24"/>
        </w:rPr>
        <w:t>pengelola</w:t>
      </w:r>
      <w:proofErr w:type="spellEnd"/>
      <w:r w:rsidRPr="002E5A40">
        <w:rPr>
          <w:rFonts w:asciiTheme="majorBidi" w:hAnsiTheme="majorBidi" w:cstheme="majorBidi"/>
          <w:sz w:val="24"/>
          <w:szCs w:val="24"/>
        </w:rPr>
        <w:t xml:space="preserve"> oracle di Bursa </w:t>
      </w:r>
      <w:proofErr w:type="spellStart"/>
      <w:r w:rsidRPr="002E5A40">
        <w:rPr>
          <w:rFonts w:asciiTheme="majorBidi" w:hAnsiTheme="majorBidi" w:cstheme="majorBidi"/>
          <w:sz w:val="24"/>
          <w:szCs w:val="24"/>
        </w:rPr>
        <w:t>Efek</w:t>
      </w:r>
      <w:proofErr w:type="spellEnd"/>
      <w:r w:rsidRPr="002E5A40">
        <w:rPr>
          <w:rFonts w:asciiTheme="majorBidi" w:hAnsiTheme="majorBidi" w:cstheme="majorBidi"/>
          <w:sz w:val="24"/>
          <w:szCs w:val="24"/>
        </w:rPr>
        <w:t xml:space="preserve"> Amman. </w:t>
      </w:r>
      <w:proofErr w:type="spellStart"/>
      <w:r w:rsidRPr="002E5A40">
        <w:rPr>
          <w:rFonts w:asciiTheme="majorBidi" w:hAnsiTheme="majorBidi" w:cstheme="majorBidi"/>
          <w:sz w:val="24"/>
          <w:szCs w:val="24"/>
        </w:rPr>
        <w:t>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menerima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gelar</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Sarjana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ilmu</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komputer</w:t>
      </w:r>
      <w:proofErr w:type="spellEnd"/>
      <w:r w:rsidRPr="002E5A40">
        <w:rPr>
          <w:rFonts w:asciiTheme="majorBidi" w:hAnsiTheme="majorBidi" w:cstheme="majorBidi"/>
          <w:sz w:val="24"/>
          <w:szCs w:val="24"/>
        </w:rPr>
        <w:t xml:space="preserve">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2005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Universitas</w:t>
      </w:r>
      <w:proofErr w:type="spellEnd"/>
      <w:r w:rsidRPr="002E5A40">
        <w:rPr>
          <w:rFonts w:asciiTheme="majorBidi" w:hAnsiTheme="majorBidi" w:cstheme="majorBidi"/>
          <w:sz w:val="24"/>
          <w:szCs w:val="24"/>
        </w:rPr>
        <w:t xml:space="preserve"> Yarmouk, </w:t>
      </w:r>
      <w:proofErr w:type="spellStart"/>
      <w:r w:rsidRPr="002E5A40">
        <w:rPr>
          <w:rFonts w:asciiTheme="majorBidi" w:hAnsiTheme="majorBidi" w:cstheme="majorBidi"/>
          <w:sz w:val="24"/>
          <w:szCs w:val="24"/>
        </w:rPr>
        <w:t>Yordania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Dia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menerima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gelar</w:t>
      </w:r>
      <w:proofErr w:type="spellEnd"/>
      <w:r w:rsidRPr="002E5A40">
        <w:rPr>
          <w:rFonts w:asciiTheme="majorBidi" w:hAnsiTheme="majorBidi" w:cstheme="majorBidi"/>
          <w:sz w:val="24"/>
          <w:szCs w:val="24"/>
        </w:rPr>
        <w:t xml:space="preserve"> Master of computer science pada </w:t>
      </w:r>
      <w:proofErr w:type="spellStart"/>
      <w:r w:rsidRPr="002E5A40">
        <w:rPr>
          <w:rFonts w:asciiTheme="majorBidi" w:hAnsiTheme="majorBidi" w:cstheme="majorBidi"/>
          <w:sz w:val="24"/>
          <w:szCs w:val="24"/>
        </w:rPr>
        <w:t>tahun</w:t>
      </w:r>
      <w:proofErr w:type="spellEnd"/>
      <w:r w:rsidRPr="002E5A40">
        <w:rPr>
          <w:rFonts w:asciiTheme="majorBidi" w:hAnsiTheme="majorBidi" w:cstheme="majorBidi"/>
          <w:sz w:val="24"/>
          <w:szCs w:val="24"/>
        </w:rPr>
        <w:t xml:space="preserve"> 2007 </w:t>
      </w:r>
      <w:proofErr w:type="spellStart"/>
      <w:r w:rsidRPr="002E5A40">
        <w:rPr>
          <w:rFonts w:asciiTheme="majorBidi" w:hAnsiTheme="majorBidi" w:cstheme="majorBidi"/>
          <w:sz w:val="24"/>
          <w:szCs w:val="24"/>
        </w:rPr>
        <w:t>dari</w:t>
      </w:r>
      <w:proofErr w:type="spellEnd"/>
      <w:r w:rsidRPr="002E5A40">
        <w:rPr>
          <w:rFonts w:asciiTheme="majorBidi" w:hAnsiTheme="majorBidi" w:cstheme="majorBidi"/>
          <w:sz w:val="24"/>
          <w:szCs w:val="24"/>
        </w:rPr>
        <w:t xml:space="preserve"> Yarmouk University, Jordan. </w:t>
      </w:r>
      <w:proofErr w:type="spellStart"/>
      <w:r w:rsidRPr="002E5A40">
        <w:rPr>
          <w:rFonts w:asciiTheme="majorBidi" w:hAnsiTheme="majorBidi" w:cstheme="majorBidi"/>
          <w:sz w:val="24"/>
          <w:szCs w:val="24"/>
        </w:rPr>
        <w:t>Minat</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penelitiannya</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termasuk</w:t>
      </w:r>
      <w:proofErr w:type="spellEnd"/>
      <w:r w:rsidRPr="002E5A40">
        <w:rPr>
          <w:rFonts w:asciiTheme="majorBidi" w:hAnsiTheme="majorBidi" w:cstheme="majorBidi"/>
          <w:sz w:val="24"/>
          <w:szCs w:val="24"/>
        </w:rPr>
        <w:t xml:space="preserve"> stemmer Arab dan </w:t>
      </w:r>
      <w:proofErr w:type="spellStart"/>
      <w:r w:rsidRPr="002E5A40">
        <w:rPr>
          <w:rFonts w:asciiTheme="majorBidi" w:hAnsiTheme="majorBidi" w:cstheme="majorBidi"/>
          <w:sz w:val="24"/>
          <w:szCs w:val="24"/>
        </w:rPr>
        <w:t>penandaan</w:t>
      </w:r>
      <w:proofErr w:type="spellEnd"/>
      <w:r w:rsidRPr="002E5A40">
        <w:rPr>
          <w:rFonts w:asciiTheme="majorBidi" w:hAnsiTheme="majorBidi" w:cstheme="majorBidi"/>
          <w:sz w:val="24"/>
          <w:szCs w:val="24"/>
        </w:rPr>
        <w:t xml:space="preserve"> </w:t>
      </w:r>
      <w:proofErr w:type="spellStart"/>
      <w:r w:rsidRPr="002E5A40">
        <w:rPr>
          <w:rFonts w:asciiTheme="majorBidi" w:hAnsiTheme="majorBidi" w:cstheme="majorBidi"/>
          <w:sz w:val="24"/>
          <w:szCs w:val="24"/>
        </w:rPr>
        <w:t>paruh-bahasa</w:t>
      </w:r>
      <w:proofErr w:type="spellEnd"/>
      <w:r w:rsidRPr="002E5A40">
        <w:rPr>
          <w:rFonts w:asciiTheme="majorBidi" w:hAnsiTheme="majorBidi" w:cstheme="majorBidi"/>
          <w:sz w:val="24"/>
          <w:szCs w:val="24"/>
        </w:rPr>
        <w:t xml:space="preserve"> Arab.</w:t>
      </w:r>
    </w:p>
    <w:p w14:paraId="43403110" w14:textId="77777777" w:rsidR="00B46C04" w:rsidRPr="002E5A40" w:rsidRDefault="00B46C04" w:rsidP="002E5A40">
      <w:pPr>
        <w:spacing w:after="0" w:line="360" w:lineRule="auto"/>
        <w:contextualSpacing/>
        <w:jc w:val="both"/>
        <w:rPr>
          <w:rFonts w:asciiTheme="majorBidi" w:hAnsiTheme="majorBidi" w:cstheme="majorBidi"/>
          <w:sz w:val="24"/>
          <w:szCs w:val="24"/>
          <w:lang w:val="id-ID"/>
        </w:rPr>
      </w:pPr>
    </w:p>
    <w:sectPr w:rsidR="00B46C04" w:rsidRPr="002E5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23CE"/>
    <w:multiLevelType w:val="hybridMultilevel"/>
    <w:tmpl w:val="2110D5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931C86"/>
    <w:multiLevelType w:val="hybridMultilevel"/>
    <w:tmpl w:val="8D8A83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58039E1"/>
    <w:multiLevelType w:val="hybridMultilevel"/>
    <w:tmpl w:val="621EA8C0"/>
    <w:lvl w:ilvl="0" w:tplc="69C07430">
      <w:start w:val="1"/>
      <w:numFmt w:val="bullet"/>
      <w:lvlText w:val=""/>
      <w:lvlJc w:val="left"/>
      <w:pPr>
        <w:tabs>
          <w:tab w:val="num" w:pos="720"/>
        </w:tabs>
        <w:ind w:left="720" w:hanging="360"/>
      </w:pPr>
      <w:rPr>
        <w:rFonts w:ascii="Wingdings 3" w:hAnsi="Wingdings 3" w:hint="default"/>
      </w:rPr>
    </w:lvl>
    <w:lvl w:ilvl="1" w:tplc="E8128432" w:tentative="1">
      <w:start w:val="1"/>
      <w:numFmt w:val="bullet"/>
      <w:lvlText w:val=""/>
      <w:lvlJc w:val="left"/>
      <w:pPr>
        <w:tabs>
          <w:tab w:val="num" w:pos="1440"/>
        </w:tabs>
        <w:ind w:left="1440" w:hanging="360"/>
      </w:pPr>
      <w:rPr>
        <w:rFonts w:ascii="Wingdings 3" w:hAnsi="Wingdings 3" w:hint="default"/>
      </w:rPr>
    </w:lvl>
    <w:lvl w:ilvl="2" w:tplc="152EC6CA" w:tentative="1">
      <w:start w:val="1"/>
      <w:numFmt w:val="bullet"/>
      <w:lvlText w:val=""/>
      <w:lvlJc w:val="left"/>
      <w:pPr>
        <w:tabs>
          <w:tab w:val="num" w:pos="2160"/>
        </w:tabs>
        <w:ind w:left="2160" w:hanging="360"/>
      </w:pPr>
      <w:rPr>
        <w:rFonts w:ascii="Wingdings 3" w:hAnsi="Wingdings 3" w:hint="default"/>
      </w:rPr>
    </w:lvl>
    <w:lvl w:ilvl="3" w:tplc="CA8A9554" w:tentative="1">
      <w:start w:val="1"/>
      <w:numFmt w:val="bullet"/>
      <w:lvlText w:val=""/>
      <w:lvlJc w:val="left"/>
      <w:pPr>
        <w:tabs>
          <w:tab w:val="num" w:pos="2880"/>
        </w:tabs>
        <w:ind w:left="2880" w:hanging="360"/>
      </w:pPr>
      <w:rPr>
        <w:rFonts w:ascii="Wingdings 3" w:hAnsi="Wingdings 3" w:hint="default"/>
      </w:rPr>
    </w:lvl>
    <w:lvl w:ilvl="4" w:tplc="640A7116" w:tentative="1">
      <w:start w:val="1"/>
      <w:numFmt w:val="bullet"/>
      <w:lvlText w:val=""/>
      <w:lvlJc w:val="left"/>
      <w:pPr>
        <w:tabs>
          <w:tab w:val="num" w:pos="3600"/>
        </w:tabs>
        <w:ind w:left="3600" w:hanging="360"/>
      </w:pPr>
      <w:rPr>
        <w:rFonts w:ascii="Wingdings 3" w:hAnsi="Wingdings 3" w:hint="default"/>
      </w:rPr>
    </w:lvl>
    <w:lvl w:ilvl="5" w:tplc="E760FBA2" w:tentative="1">
      <w:start w:val="1"/>
      <w:numFmt w:val="bullet"/>
      <w:lvlText w:val=""/>
      <w:lvlJc w:val="left"/>
      <w:pPr>
        <w:tabs>
          <w:tab w:val="num" w:pos="4320"/>
        </w:tabs>
        <w:ind w:left="4320" w:hanging="360"/>
      </w:pPr>
      <w:rPr>
        <w:rFonts w:ascii="Wingdings 3" w:hAnsi="Wingdings 3" w:hint="default"/>
      </w:rPr>
    </w:lvl>
    <w:lvl w:ilvl="6" w:tplc="1932FDE4" w:tentative="1">
      <w:start w:val="1"/>
      <w:numFmt w:val="bullet"/>
      <w:lvlText w:val=""/>
      <w:lvlJc w:val="left"/>
      <w:pPr>
        <w:tabs>
          <w:tab w:val="num" w:pos="5040"/>
        </w:tabs>
        <w:ind w:left="5040" w:hanging="360"/>
      </w:pPr>
      <w:rPr>
        <w:rFonts w:ascii="Wingdings 3" w:hAnsi="Wingdings 3" w:hint="default"/>
      </w:rPr>
    </w:lvl>
    <w:lvl w:ilvl="7" w:tplc="D6D436D6" w:tentative="1">
      <w:start w:val="1"/>
      <w:numFmt w:val="bullet"/>
      <w:lvlText w:val=""/>
      <w:lvlJc w:val="left"/>
      <w:pPr>
        <w:tabs>
          <w:tab w:val="num" w:pos="5760"/>
        </w:tabs>
        <w:ind w:left="5760" w:hanging="360"/>
      </w:pPr>
      <w:rPr>
        <w:rFonts w:ascii="Wingdings 3" w:hAnsi="Wingdings 3" w:hint="default"/>
      </w:rPr>
    </w:lvl>
    <w:lvl w:ilvl="8" w:tplc="12B4FD8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1C"/>
    <w:rsid w:val="000477BF"/>
    <w:rsid w:val="00062B7D"/>
    <w:rsid w:val="000A417C"/>
    <w:rsid w:val="000B75C2"/>
    <w:rsid w:val="001163B5"/>
    <w:rsid w:val="00165F72"/>
    <w:rsid w:val="00181B5C"/>
    <w:rsid w:val="00213658"/>
    <w:rsid w:val="002A3A7C"/>
    <w:rsid w:val="002E5A40"/>
    <w:rsid w:val="00366CB5"/>
    <w:rsid w:val="003754D7"/>
    <w:rsid w:val="003D13EB"/>
    <w:rsid w:val="0040567D"/>
    <w:rsid w:val="00424C61"/>
    <w:rsid w:val="004B31F4"/>
    <w:rsid w:val="004F2C79"/>
    <w:rsid w:val="004F6E87"/>
    <w:rsid w:val="005150ED"/>
    <w:rsid w:val="005169F8"/>
    <w:rsid w:val="00536BCD"/>
    <w:rsid w:val="006B318B"/>
    <w:rsid w:val="007019FD"/>
    <w:rsid w:val="00717073"/>
    <w:rsid w:val="007E2C28"/>
    <w:rsid w:val="00824E29"/>
    <w:rsid w:val="00872CA4"/>
    <w:rsid w:val="008C40EB"/>
    <w:rsid w:val="0092668B"/>
    <w:rsid w:val="00941C59"/>
    <w:rsid w:val="0095305E"/>
    <w:rsid w:val="00981034"/>
    <w:rsid w:val="009A469B"/>
    <w:rsid w:val="009E4E8E"/>
    <w:rsid w:val="00AA5A0B"/>
    <w:rsid w:val="00AF7DE7"/>
    <w:rsid w:val="00B01748"/>
    <w:rsid w:val="00B46C04"/>
    <w:rsid w:val="00B52E7E"/>
    <w:rsid w:val="00B54954"/>
    <w:rsid w:val="00B63ED3"/>
    <w:rsid w:val="00B90012"/>
    <w:rsid w:val="00B96845"/>
    <w:rsid w:val="00BA641C"/>
    <w:rsid w:val="00BB17A9"/>
    <w:rsid w:val="00BD415E"/>
    <w:rsid w:val="00BE0F78"/>
    <w:rsid w:val="00CC47DE"/>
    <w:rsid w:val="00D369F4"/>
    <w:rsid w:val="00D37869"/>
    <w:rsid w:val="00E672C8"/>
    <w:rsid w:val="00FB00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10C8"/>
  <w15:chartTrackingRefBased/>
  <w15:docId w15:val="{40063E33-B2CC-4CC3-88C5-F9208D27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41C"/>
    <w:pPr>
      <w:ind w:left="720"/>
      <w:contextualSpacing/>
    </w:pPr>
  </w:style>
  <w:style w:type="character" w:customStyle="1" w:styleId="tlid-translation">
    <w:name w:val="tlid-translation"/>
    <w:basedOn w:val="DefaultParagraphFont"/>
    <w:rsid w:val="00B54954"/>
  </w:style>
  <w:style w:type="table" w:styleId="TableGrid">
    <w:name w:val="Table Grid"/>
    <w:basedOn w:val="TableNormal"/>
    <w:uiPriority w:val="39"/>
    <w:rsid w:val="0094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2458">
      <w:bodyDiv w:val="1"/>
      <w:marLeft w:val="0"/>
      <w:marRight w:val="0"/>
      <w:marTop w:val="0"/>
      <w:marBottom w:val="0"/>
      <w:divBdr>
        <w:top w:val="none" w:sz="0" w:space="0" w:color="auto"/>
        <w:left w:val="none" w:sz="0" w:space="0" w:color="auto"/>
        <w:bottom w:val="none" w:sz="0" w:space="0" w:color="auto"/>
        <w:right w:val="none" w:sz="0" w:space="0" w:color="auto"/>
      </w:divBdr>
      <w:divsChild>
        <w:div w:id="743784">
          <w:marLeft w:val="0"/>
          <w:marRight w:val="0"/>
          <w:marTop w:val="0"/>
          <w:marBottom w:val="0"/>
          <w:divBdr>
            <w:top w:val="none" w:sz="0" w:space="0" w:color="auto"/>
            <w:left w:val="none" w:sz="0" w:space="0" w:color="auto"/>
            <w:bottom w:val="none" w:sz="0" w:space="0" w:color="auto"/>
            <w:right w:val="none" w:sz="0" w:space="0" w:color="auto"/>
          </w:divBdr>
        </w:div>
      </w:divsChild>
    </w:div>
    <w:div w:id="540871552">
      <w:bodyDiv w:val="1"/>
      <w:marLeft w:val="0"/>
      <w:marRight w:val="0"/>
      <w:marTop w:val="0"/>
      <w:marBottom w:val="0"/>
      <w:divBdr>
        <w:top w:val="none" w:sz="0" w:space="0" w:color="auto"/>
        <w:left w:val="none" w:sz="0" w:space="0" w:color="auto"/>
        <w:bottom w:val="none" w:sz="0" w:space="0" w:color="auto"/>
        <w:right w:val="none" w:sz="0" w:space="0" w:color="auto"/>
      </w:divBdr>
      <w:divsChild>
        <w:div w:id="1799300393">
          <w:marLeft w:val="0"/>
          <w:marRight w:val="0"/>
          <w:marTop w:val="0"/>
          <w:marBottom w:val="0"/>
          <w:divBdr>
            <w:top w:val="none" w:sz="0" w:space="0" w:color="auto"/>
            <w:left w:val="none" w:sz="0" w:space="0" w:color="auto"/>
            <w:bottom w:val="none" w:sz="0" w:space="0" w:color="auto"/>
            <w:right w:val="none" w:sz="0" w:space="0" w:color="auto"/>
          </w:divBdr>
          <w:divsChild>
            <w:div w:id="1678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8967">
      <w:bodyDiv w:val="1"/>
      <w:marLeft w:val="0"/>
      <w:marRight w:val="0"/>
      <w:marTop w:val="0"/>
      <w:marBottom w:val="0"/>
      <w:divBdr>
        <w:top w:val="none" w:sz="0" w:space="0" w:color="auto"/>
        <w:left w:val="none" w:sz="0" w:space="0" w:color="auto"/>
        <w:bottom w:val="none" w:sz="0" w:space="0" w:color="auto"/>
        <w:right w:val="none" w:sz="0" w:space="0" w:color="auto"/>
      </w:divBdr>
    </w:div>
    <w:div w:id="1016687037">
      <w:bodyDiv w:val="1"/>
      <w:marLeft w:val="0"/>
      <w:marRight w:val="0"/>
      <w:marTop w:val="0"/>
      <w:marBottom w:val="0"/>
      <w:divBdr>
        <w:top w:val="none" w:sz="0" w:space="0" w:color="auto"/>
        <w:left w:val="none" w:sz="0" w:space="0" w:color="auto"/>
        <w:bottom w:val="none" w:sz="0" w:space="0" w:color="auto"/>
        <w:right w:val="none" w:sz="0" w:space="0" w:color="auto"/>
      </w:divBdr>
      <w:divsChild>
        <w:div w:id="1077556707">
          <w:marLeft w:val="547"/>
          <w:marRight w:val="0"/>
          <w:marTop w:val="200"/>
          <w:marBottom w:val="0"/>
          <w:divBdr>
            <w:top w:val="none" w:sz="0" w:space="0" w:color="auto"/>
            <w:left w:val="none" w:sz="0" w:space="0" w:color="auto"/>
            <w:bottom w:val="none" w:sz="0" w:space="0" w:color="auto"/>
            <w:right w:val="none" w:sz="0" w:space="0" w:color="auto"/>
          </w:divBdr>
        </w:div>
        <w:div w:id="356080096">
          <w:marLeft w:val="547"/>
          <w:marRight w:val="0"/>
          <w:marTop w:val="200"/>
          <w:marBottom w:val="0"/>
          <w:divBdr>
            <w:top w:val="none" w:sz="0" w:space="0" w:color="auto"/>
            <w:left w:val="none" w:sz="0" w:space="0" w:color="auto"/>
            <w:bottom w:val="none" w:sz="0" w:space="0" w:color="auto"/>
            <w:right w:val="none" w:sz="0" w:space="0" w:color="auto"/>
          </w:divBdr>
        </w:div>
        <w:div w:id="868181077">
          <w:marLeft w:val="547"/>
          <w:marRight w:val="0"/>
          <w:marTop w:val="200"/>
          <w:marBottom w:val="0"/>
          <w:divBdr>
            <w:top w:val="none" w:sz="0" w:space="0" w:color="auto"/>
            <w:left w:val="none" w:sz="0" w:space="0" w:color="auto"/>
            <w:bottom w:val="none" w:sz="0" w:space="0" w:color="auto"/>
            <w:right w:val="none" w:sz="0" w:space="0" w:color="auto"/>
          </w:divBdr>
        </w:div>
        <w:div w:id="1970625913">
          <w:marLeft w:val="547"/>
          <w:marRight w:val="0"/>
          <w:marTop w:val="200"/>
          <w:marBottom w:val="0"/>
          <w:divBdr>
            <w:top w:val="none" w:sz="0" w:space="0" w:color="auto"/>
            <w:left w:val="none" w:sz="0" w:space="0" w:color="auto"/>
            <w:bottom w:val="none" w:sz="0" w:space="0" w:color="auto"/>
            <w:right w:val="none" w:sz="0" w:space="0" w:color="auto"/>
          </w:divBdr>
        </w:div>
        <w:div w:id="1467357285">
          <w:marLeft w:val="547"/>
          <w:marRight w:val="0"/>
          <w:marTop w:val="200"/>
          <w:marBottom w:val="0"/>
          <w:divBdr>
            <w:top w:val="none" w:sz="0" w:space="0" w:color="auto"/>
            <w:left w:val="none" w:sz="0" w:space="0" w:color="auto"/>
            <w:bottom w:val="none" w:sz="0" w:space="0" w:color="auto"/>
            <w:right w:val="none" w:sz="0" w:space="0" w:color="auto"/>
          </w:divBdr>
        </w:div>
        <w:div w:id="1777753650">
          <w:marLeft w:val="547"/>
          <w:marRight w:val="0"/>
          <w:marTop w:val="200"/>
          <w:marBottom w:val="0"/>
          <w:divBdr>
            <w:top w:val="none" w:sz="0" w:space="0" w:color="auto"/>
            <w:left w:val="none" w:sz="0" w:space="0" w:color="auto"/>
            <w:bottom w:val="none" w:sz="0" w:space="0" w:color="auto"/>
            <w:right w:val="none" w:sz="0" w:space="0" w:color="auto"/>
          </w:divBdr>
        </w:div>
      </w:divsChild>
    </w:div>
    <w:div w:id="2020691315">
      <w:bodyDiv w:val="1"/>
      <w:marLeft w:val="0"/>
      <w:marRight w:val="0"/>
      <w:marTop w:val="0"/>
      <w:marBottom w:val="0"/>
      <w:divBdr>
        <w:top w:val="none" w:sz="0" w:space="0" w:color="auto"/>
        <w:left w:val="none" w:sz="0" w:space="0" w:color="auto"/>
        <w:bottom w:val="none" w:sz="0" w:space="0" w:color="auto"/>
        <w:right w:val="none" w:sz="0" w:space="0" w:color="auto"/>
      </w:divBdr>
      <w:divsChild>
        <w:div w:id="1221939692">
          <w:marLeft w:val="0"/>
          <w:marRight w:val="0"/>
          <w:marTop w:val="0"/>
          <w:marBottom w:val="0"/>
          <w:divBdr>
            <w:top w:val="none" w:sz="0" w:space="0" w:color="auto"/>
            <w:left w:val="none" w:sz="0" w:space="0" w:color="auto"/>
            <w:bottom w:val="none" w:sz="0" w:space="0" w:color="auto"/>
            <w:right w:val="none" w:sz="0" w:space="0" w:color="auto"/>
          </w:divBdr>
        </w:div>
      </w:divsChild>
    </w:div>
    <w:div w:id="2123498875">
      <w:bodyDiv w:val="1"/>
      <w:marLeft w:val="0"/>
      <w:marRight w:val="0"/>
      <w:marTop w:val="0"/>
      <w:marBottom w:val="0"/>
      <w:divBdr>
        <w:top w:val="none" w:sz="0" w:space="0" w:color="auto"/>
        <w:left w:val="none" w:sz="0" w:space="0" w:color="auto"/>
        <w:bottom w:val="none" w:sz="0" w:space="0" w:color="auto"/>
        <w:right w:val="none" w:sz="0" w:space="0" w:color="auto"/>
      </w:divBdr>
      <w:divsChild>
        <w:div w:id="59659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20</Pages>
  <Words>5933</Words>
  <Characters>33823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Fajarudin</dc:creator>
  <cp:keywords/>
  <dc:description/>
  <cp:lastModifiedBy>Muhammad Fajarudin</cp:lastModifiedBy>
  <cp:revision>18</cp:revision>
  <dcterms:created xsi:type="dcterms:W3CDTF">2019-02-26T04:13:00Z</dcterms:created>
  <dcterms:modified xsi:type="dcterms:W3CDTF">2019-04-25T04:49:00Z</dcterms:modified>
</cp:coreProperties>
</file>