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842" w:rsidRDefault="00535842" w:rsidP="006D7D46">
      <w:pPr>
        <w:shd w:val="clear" w:color="auto" w:fill="FFFFFF"/>
        <w:spacing w:after="0" w:line="240" w:lineRule="auto"/>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t>Question 2</w:t>
      </w:r>
    </w:p>
    <w:p w:rsidR="00FE6981" w:rsidRPr="00FE6981" w:rsidRDefault="00FE6981" w:rsidP="006D7D46">
      <w:pPr>
        <w:shd w:val="clear" w:color="auto" w:fill="FFFFFF"/>
        <w:spacing w:after="0" w:line="240" w:lineRule="auto"/>
        <w:rPr>
          <w:rFonts w:ascii="Times New Roman" w:hAnsi="Times New Roman" w:cs="Times New Roman"/>
          <w:sz w:val="24"/>
          <w:szCs w:val="24"/>
        </w:rPr>
      </w:pPr>
      <w:r w:rsidRPr="00FE6981">
        <w:rPr>
          <w:rFonts w:ascii="Times New Roman" w:hAnsi="Times New Roman" w:cs="Times New Roman"/>
          <w:b/>
          <w:sz w:val="24"/>
          <w:szCs w:val="24"/>
        </w:rPr>
        <w:t>a.</w:t>
      </w:r>
      <w:r w:rsidRPr="00FE6981">
        <w:rPr>
          <w:rFonts w:ascii="Times New Roman" w:hAnsi="Times New Roman" w:cs="Times New Roman"/>
          <w:sz w:val="24"/>
          <w:szCs w:val="24"/>
        </w:rPr>
        <w:t xml:space="preserve"> SELEX-</w:t>
      </w:r>
      <w:proofErr w:type="spellStart"/>
      <w:r w:rsidRPr="00FE6981">
        <w:rPr>
          <w:rFonts w:ascii="Times New Roman" w:hAnsi="Times New Roman" w:cs="Times New Roman"/>
          <w:sz w:val="24"/>
          <w:szCs w:val="24"/>
        </w:rPr>
        <w:t>seq</w:t>
      </w:r>
      <w:proofErr w:type="spellEnd"/>
      <w:r w:rsidRPr="00FE6981">
        <w:rPr>
          <w:rFonts w:ascii="Times New Roman" w:hAnsi="Times New Roman" w:cs="Times New Roman"/>
          <w:sz w:val="24"/>
          <w:szCs w:val="24"/>
        </w:rPr>
        <w:t xml:space="preserve"> </w:t>
      </w:r>
      <w:r w:rsidRPr="00FE6981">
        <w:rPr>
          <w:rFonts w:ascii="Times New Roman" w:hAnsi="Times New Roman" w:cs="Times New Roman"/>
          <w:sz w:val="24"/>
          <w:szCs w:val="24"/>
        </w:rPr>
        <w:t>(</w:t>
      </w:r>
      <w:r w:rsidRPr="00FE6981">
        <w:rPr>
          <w:rFonts w:ascii="Times New Roman" w:hAnsi="Times New Roman" w:cs="Times New Roman"/>
          <w:color w:val="000000"/>
          <w:sz w:val="24"/>
          <w:szCs w:val="24"/>
          <w:u w:val="single"/>
          <w:shd w:val="clear" w:color="auto" w:fill="FFFFFF"/>
        </w:rPr>
        <w:t>S</w:t>
      </w:r>
      <w:r w:rsidRPr="00FE6981">
        <w:rPr>
          <w:rFonts w:ascii="Times New Roman" w:hAnsi="Times New Roman" w:cs="Times New Roman"/>
          <w:color w:val="000000"/>
          <w:sz w:val="24"/>
          <w:szCs w:val="24"/>
          <w:shd w:val="clear" w:color="auto" w:fill="FFFFFF"/>
        </w:rPr>
        <w:t>ystematic</w:t>
      </w:r>
      <w:r w:rsidRPr="00FE6981">
        <w:rPr>
          <w:rStyle w:val="apple-converted-space"/>
          <w:rFonts w:ascii="Times New Roman" w:hAnsi="Times New Roman" w:cs="Times New Roman"/>
          <w:color w:val="000000"/>
          <w:sz w:val="24"/>
          <w:szCs w:val="24"/>
          <w:shd w:val="clear" w:color="auto" w:fill="FFFFFF"/>
        </w:rPr>
        <w:t> </w:t>
      </w:r>
      <w:r w:rsidRPr="00FE6981">
        <w:rPr>
          <w:rFonts w:ascii="Times New Roman" w:hAnsi="Times New Roman" w:cs="Times New Roman"/>
          <w:color w:val="000000"/>
          <w:sz w:val="24"/>
          <w:szCs w:val="24"/>
          <w:u w:val="single"/>
          <w:shd w:val="clear" w:color="auto" w:fill="FFFFFF"/>
        </w:rPr>
        <w:t>E</w:t>
      </w:r>
      <w:r w:rsidRPr="00FE6981">
        <w:rPr>
          <w:rFonts w:ascii="Times New Roman" w:hAnsi="Times New Roman" w:cs="Times New Roman"/>
          <w:color w:val="000000"/>
          <w:sz w:val="24"/>
          <w:szCs w:val="24"/>
          <w:shd w:val="clear" w:color="auto" w:fill="FFFFFF"/>
        </w:rPr>
        <w:t>volution of</w:t>
      </w:r>
      <w:r w:rsidRPr="00FE6981">
        <w:rPr>
          <w:rStyle w:val="apple-converted-space"/>
          <w:rFonts w:ascii="Times New Roman" w:hAnsi="Times New Roman" w:cs="Times New Roman"/>
          <w:color w:val="000000"/>
          <w:sz w:val="24"/>
          <w:szCs w:val="24"/>
          <w:shd w:val="clear" w:color="auto" w:fill="FFFFFF"/>
        </w:rPr>
        <w:t> </w:t>
      </w:r>
      <w:r w:rsidRPr="00FE6981">
        <w:rPr>
          <w:rFonts w:ascii="Times New Roman" w:hAnsi="Times New Roman" w:cs="Times New Roman"/>
          <w:color w:val="000000"/>
          <w:sz w:val="24"/>
          <w:szCs w:val="24"/>
          <w:u w:val="single"/>
          <w:shd w:val="clear" w:color="auto" w:fill="FFFFFF"/>
        </w:rPr>
        <w:t>L</w:t>
      </w:r>
      <w:r w:rsidRPr="00FE6981">
        <w:rPr>
          <w:rFonts w:ascii="Times New Roman" w:hAnsi="Times New Roman" w:cs="Times New Roman"/>
          <w:color w:val="000000"/>
          <w:sz w:val="24"/>
          <w:szCs w:val="24"/>
          <w:shd w:val="clear" w:color="auto" w:fill="FFFFFF"/>
        </w:rPr>
        <w:t>igands by</w:t>
      </w:r>
      <w:r w:rsidRPr="00FE6981">
        <w:rPr>
          <w:rStyle w:val="apple-converted-space"/>
          <w:rFonts w:ascii="Times New Roman" w:hAnsi="Times New Roman" w:cs="Times New Roman"/>
          <w:color w:val="000000"/>
          <w:sz w:val="24"/>
          <w:szCs w:val="24"/>
          <w:shd w:val="clear" w:color="auto" w:fill="FFFFFF"/>
        </w:rPr>
        <w:t> </w:t>
      </w:r>
      <w:proofErr w:type="spellStart"/>
      <w:r w:rsidRPr="00FE6981">
        <w:rPr>
          <w:rFonts w:ascii="Times New Roman" w:hAnsi="Times New Roman" w:cs="Times New Roman"/>
          <w:color w:val="000000"/>
          <w:sz w:val="24"/>
          <w:szCs w:val="24"/>
          <w:u w:val="single"/>
          <w:shd w:val="clear" w:color="auto" w:fill="FFFFFF"/>
        </w:rPr>
        <w:t>EX</w:t>
      </w:r>
      <w:r w:rsidRPr="00FE6981">
        <w:rPr>
          <w:rFonts w:ascii="Times New Roman" w:hAnsi="Times New Roman" w:cs="Times New Roman"/>
          <w:color w:val="000000"/>
          <w:sz w:val="24"/>
          <w:szCs w:val="24"/>
          <w:shd w:val="clear" w:color="auto" w:fill="FFFFFF"/>
        </w:rPr>
        <w:t>ponential</w:t>
      </w:r>
      <w:proofErr w:type="spellEnd"/>
      <w:r w:rsidRPr="00FE6981">
        <w:rPr>
          <w:rFonts w:ascii="Times New Roman" w:hAnsi="Times New Roman" w:cs="Times New Roman"/>
          <w:color w:val="000000"/>
          <w:sz w:val="24"/>
          <w:szCs w:val="24"/>
          <w:shd w:val="clear" w:color="auto" w:fill="FFFFFF"/>
        </w:rPr>
        <w:t xml:space="preserve"> Enrichment</w:t>
      </w:r>
      <w:r w:rsidRPr="00FE6981">
        <w:rPr>
          <w:rFonts w:ascii="Times New Roman" w:hAnsi="Times New Roman" w:cs="Times New Roman"/>
          <w:color w:val="000000"/>
          <w:sz w:val="24"/>
          <w:szCs w:val="24"/>
          <w:shd w:val="clear" w:color="auto" w:fill="FFFFFF"/>
        </w:rPr>
        <w:t xml:space="preserve">) </w:t>
      </w:r>
      <w:r w:rsidRPr="00FE6981">
        <w:rPr>
          <w:rFonts w:ascii="Times New Roman" w:hAnsi="Times New Roman" w:cs="Times New Roman"/>
          <w:sz w:val="24"/>
          <w:szCs w:val="24"/>
        </w:rPr>
        <w:t xml:space="preserve">and </w:t>
      </w:r>
      <w:r>
        <w:rPr>
          <w:rFonts w:ascii="Times New Roman" w:hAnsi="Times New Roman" w:cs="Times New Roman"/>
          <w:sz w:val="24"/>
          <w:szCs w:val="24"/>
        </w:rPr>
        <w:t xml:space="preserve">PBM) are both in vitro experiments. </w:t>
      </w:r>
      <w:r w:rsidRPr="00FE6981">
        <w:rPr>
          <w:rFonts w:ascii="Times New Roman" w:hAnsi="Times New Roman" w:cs="Times New Roman"/>
          <w:sz w:val="24"/>
          <w:szCs w:val="24"/>
        </w:rPr>
        <w:t>SELEX-</w:t>
      </w:r>
      <w:proofErr w:type="spellStart"/>
      <w:r w:rsidRPr="00FE6981">
        <w:rPr>
          <w:rFonts w:ascii="Times New Roman" w:hAnsi="Times New Roman" w:cs="Times New Roman"/>
          <w:sz w:val="24"/>
          <w:szCs w:val="24"/>
        </w:rPr>
        <w:t>Seq</w:t>
      </w:r>
      <w:proofErr w:type="spellEnd"/>
      <w:r w:rsidRPr="00FE6981">
        <w:rPr>
          <w:rFonts w:ascii="Times New Roman" w:hAnsi="Times New Roman" w:cs="Times New Roman"/>
          <w:sz w:val="24"/>
          <w:szCs w:val="24"/>
        </w:rPr>
        <w:t xml:space="preserve"> is now the optimal high-throughput technique for characterizing DNA-binding specificities of transcription factors</w:t>
      </w:r>
      <w:r w:rsidR="000D6D5D">
        <w:rPr>
          <w:rFonts w:ascii="Times New Roman" w:hAnsi="Times New Roman" w:cs="Times New Roman"/>
          <w:sz w:val="24"/>
          <w:szCs w:val="24"/>
        </w:rPr>
        <w:t xml:space="preserve">. </w:t>
      </w:r>
      <w:r w:rsidR="004D4B17">
        <w:rPr>
          <w:rFonts w:ascii="Times New Roman" w:hAnsi="Times New Roman" w:cs="Times New Roman"/>
          <w:sz w:val="24"/>
          <w:szCs w:val="24"/>
        </w:rPr>
        <w:t>PBM (</w:t>
      </w:r>
      <w:r w:rsidR="004D4B17" w:rsidRPr="004D4B17">
        <w:rPr>
          <w:rFonts w:ascii="Times New Roman" w:hAnsi="Times New Roman" w:cs="Times New Roman"/>
          <w:sz w:val="24"/>
          <w:szCs w:val="24"/>
        </w:rPr>
        <w:t>Protein binding microarray)</w:t>
      </w:r>
      <w:r w:rsidR="00CF1D39" w:rsidRPr="00CF1D39">
        <w:rPr>
          <w:rFonts w:ascii="Trebuchet MS" w:hAnsi="Trebuchet MS"/>
          <w:color w:val="444444"/>
          <w:shd w:val="clear" w:color="auto" w:fill="FFFFFF"/>
        </w:rPr>
        <w:t xml:space="preserve"> </w:t>
      </w:r>
      <w:r w:rsidR="00CF1D39" w:rsidRPr="00CF1D39">
        <w:rPr>
          <w:rFonts w:ascii="Times New Roman" w:hAnsi="Times New Roman" w:cs="Times New Roman"/>
          <w:sz w:val="24"/>
          <w:szCs w:val="24"/>
        </w:rPr>
        <w:t xml:space="preserve">characterize TFs' sequence specificities in a high-throughput manner. The PBM technology allows </w:t>
      </w:r>
      <w:r w:rsidR="00CF1D39">
        <w:rPr>
          <w:rFonts w:ascii="Times New Roman" w:hAnsi="Times New Roman" w:cs="Times New Roman"/>
          <w:sz w:val="24"/>
          <w:szCs w:val="24"/>
        </w:rPr>
        <w:t>for determination of</w:t>
      </w:r>
      <w:r w:rsidR="00CF1D39" w:rsidRPr="00CF1D39">
        <w:rPr>
          <w:rFonts w:ascii="Times New Roman" w:hAnsi="Times New Roman" w:cs="Times New Roman"/>
          <w:sz w:val="24"/>
          <w:szCs w:val="24"/>
        </w:rPr>
        <w:t xml:space="preserve"> the DNA binding site specificity of proteins in a single day</w:t>
      </w:r>
      <w:r w:rsidR="00CF1D39">
        <w:rPr>
          <w:rFonts w:ascii="Times New Roman" w:hAnsi="Times New Roman" w:cs="Times New Roman"/>
          <w:sz w:val="24"/>
          <w:szCs w:val="24"/>
        </w:rPr>
        <w:t>.</w:t>
      </w:r>
      <w:r w:rsidR="00CF1D39" w:rsidRPr="00CF1D39">
        <w:rPr>
          <w:rFonts w:ascii="Arial" w:hAnsi="Arial" w:cs="Arial"/>
          <w:color w:val="252525"/>
          <w:sz w:val="21"/>
          <w:szCs w:val="21"/>
          <w:shd w:val="clear" w:color="auto" w:fill="FFFFFF"/>
        </w:rPr>
        <w:t xml:space="preserve"> </w:t>
      </w:r>
      <w:r w:rsidR="00CF1D39" w:rsidRPr="00CF1D39">
        <w:rPr>
          <w:rFonts w:ascii="Times New Roman" w:hAnsi="Times New Roman" w:cs="Times New Roman"/>
          <w:sz w:val="24"/>
          <w:szCs w:val="24"/>
        </w:rPr>
        <w:t>The chip consists of a support surface such as a glass slide, nitrocellulose membrane, bead, or</w:t>
      </w:r>
      <w:r w:rsidR="00CF1D39" w:rsidRPr="00CF1D39">
        <w:rPr>
          <w:rFonts w:ascii="Times New Roman" w:hAnsi="Times New Roman" w:cs="Times New Roman"/>
          <w:sz w:val="24"/>
          <w:szCs w:val="24"/>
        </w:rPr>
        <w:t> </w:t>
      </w:r>
      <w:proofErr w:type="spellStart"/>
      <w:r w:rsidR="00CF1D39" w:rsidRPr="00CF1D39">
        <w:rPr>
          <w:rFonts w:ascii="Times New Roman" w:hAnsi="Times New Roman" w:cs="Times New Roman"/>
          <w:sz w:val="24"/>
          <w:szCs w:val="24"/>
        </w:rPr>
        <w:fldChar w:fldCharType="begin"/>
      </w:r>
      <w:r w:rsidR="00CF1D39" w:rsidRPr="00CF1D39">
        <w:rPr>
          <w:rFonts w:ascii="Times New Roman" w:hAnsi="Times New Roman" w:cs="Times New Roman"/>
          <w:sz w:val="24"/>
          <w:szCs w:val="24"/>
        </w:rPr>
        <w:instrText xml:space="preserve"> HYPERLINK "https://en.wikipedia.org/wiki/Microtitre_plate" \o "Microtitre plate" </w:instrText>
      </w:r>
      <w:r w:rsidR="00CF1D39" w:rsidRPr="00CF1D39">
        <w:rPr>
          <w:rFonts w:ascii="Times New Roman" w:hAnsi="Times New Roman" w:cs="Times New Roman"/>
          <w:sz w:val="24"/>
          <w:szCs w:val="24"/>
        </w:rPr>
        <w:fldChar w:fldCharType="separate"/>
      </w:r>
      <w:r w:rsidR="00CF1D39" w:rsidRPr="00CF1D39">
        <w:rPr>
          <w:rFonts w:ascii="Times New Roman" w:hAnsi="Times New Roman" w:cs="Times New Roman"/>
          <w:sz w:val="24"/>
          <w:szCs w:val="24"/>
        </w:rPr>
        <w:t>microtitre</w:t>
      </w:r>
      <w:proofErr w:type="spellEnd"/>
      <w:r w:rsidR="00CF1D39" w:rsidRPr="00CF1D39">
        <w:rPr>
          <w:rFonts w:ascii="Times New Roman" w:hAnsi="Times New Roman" w:cs="Times New Roman"/>
          <w:sz w:val="24"/>
          <w:szCs w:val="24"/>
        </w:rPr>
        <w:t xml:space="preserve"> plate</w:t>
      </w:r>
      <w:r w:rsidR="00CF1D39" w:rsidRPr="00CF1D39">
        <w:rPr>
          <w:rFonts w:ascii="Times New Roman" w:hAnsi="Times New Roman" w:cs="Times New Roman"/>
          <w:sz w:val="24"/>
          <w:szCs w:val="24"/>
        </w:rPr>
        <w:fldChar w:fldCharType="end"/>
      </w:r>
      <w:r w:rsidR="00CF1D39" w:rsidRPr="00CF1D39">
        <w:rPr>
          <w:rFonts w:ascii="Times New Roman" w:hAnsi="Times New Roman" w:cs="Times New Roman"/>
          <w:sz w:val="24"/>
          <w:szCs w:val="24"/>
        </w:rPr>
        <w:t>, to which an array of capture proteins is bound</w:t>
      </w:r>
      <w:r w:rsidR="00CF1D39">
        <w:rPr>
          <w:rFonts w:ascii="Times New Roman" w:hAnsi="Times New Roman" w:cs="Times New Roman"/>
          <w:sz w:val="24"/>
          <w:szCs w:val="24"/>
        </w:rPr>
        <w:t>.</w:t>
      </w:r>
    </w:p>
    <w:p w:rsidR="00FE6981" w:rsidRPr="00FE6981" w:rsidRDefault="00FE6981" w:rsidP="006D7D46">
      <w:pPr>
        <w:shd w:val="clear" w:color="auto" w:fill="FFFFFF"/>
        <w:spacing w:after="0" w:line="240" w:lineRule="auto"/>
        <w:rPr>
          <w:rFonts w:ascii="Times New Roman" w:hAnsi="Times New Roman" w:cs="Times New Roman"/>
          <w:sz w:val="24"/>
          <w:szCs w:val="24"/>
        </w:rPr>
      </w:pPr>
      <w:r w:rsidRPr="00FE6981">
        <w:rPr>
          <w:rFonts w:ascii="Times New Roman" w:hAnsi="Times New Roman" w:cs="Times New Roman"/>
          <w:b/>
          <w:sz w:val="24"/>
          <w:szCs w:val="24"/>
        </w:rPr>
        <w:t>b.</w:t>
      </w:r>
      <w:r w:rsidRPr="00FE6981">
        <w:rPr>
          <w:rFonts w:ascii="Times New Roman" w:hAnsi="Times New Roman" w:cs="Times New Roman"/>
          <w:sz w:val="24"/>
          <w:szCs w:val="24"/>
        </w:rPr>
        <w:t xml:space="preserve"> </w:t>
      </w:r>
      <w:proofErr w:type="spellStart"/>
      <w:r w:rsidR="000D6D5D" w:rsidRPr="000D6D5D">
        <w:rPr>
          <w:rFonts w:ascii="Times New Roman" w:hAnsi="Times New Roman" w:cs="Times New Roman"/>
          <w:color w:val="000000"/>
          <w:sz w:val="24"/>
          <w:szCs w:val="24"/>
          <w:shd w:val="clear" w:color="auto" w:fill="FFFFFF"/>
        </w:rPr>
        <w:t>ChIP-seq</w:t>
      </w:r>
      <w:proofErr w:type="spellEnd"/>
      <w:r w:rsidR="000D6D5D" w:rsidRPr="000D6D5D">
        <w:rPr>
          <w:rFonts w:ascii="Times New Roman" w:hAnsi="Times New Roman" w:cs="Times New Roman"/>
          <w:color w:val="000000"/>
          <w:sz w:val="24"/>
          <w:szCs w:val="24"/>
          <w:shd w:val="clear" w:color="auto" w:fill="FFFFFF"/>
        </w:rPr>
        <w:t xml:space="preserve"> is used to analyze protein</w:t>
      </w:r>
      <w:r w:rsidR="000D6D5D">
        <w:rPr>
          <w:rFonts w:ascii="Times New Roman" w:hAnsi="Times New Roman" w:cs="Times New Roman"/>
          <w:color w:val="000000"/>
          <w:sz w:val="24"/>
          <w:szCs w:val="24"/>
          <w:shd w:val="clear" w:color="auto" w:fill="FFFFFF"/>
        </w:rPr>
        <w:t>/DNA</w:t>
      </w:r>
      <w:r w:rsidR="000D6D5D" w:rsidRPr="000D6D5D">
        <w:rPr>
          <w:rFonts w:ascii="Times New Roman" w:hAnsi="Times New Roman" w:cs="Times New Roman"/>
          <w:color w:val="000000"/>
          <w:sz w:val="24"/>
          <w:szCs w:val="24"/>
          <w:shd w:val="clear" w:color="auto" w:fill="FFFFFF"/>
        </w:rPr>
        <w:t xml:space="preserve"> interactions</w:t>
      </w:r>
      <w:r w:rsidR="000D6D5D">
        <w:rPr>
          <w:rFonts w:ascii="Times New Roman" w:hAnsi="Times New Roman" w:cs="Times New Roman"/>
          <w:color w:val="000000"/>
          <w:sz w:val="24"/>
          <w:szCs w:val="24"/>
          <w:shd w:val="clear" w:color="auto" w:fill="FFFFFF"/>
        </w:rPr>
        <w:t>.</w:t>
      </w:r>
      <w:r w:rsidR="000D6D5D" w:rsidRPr="000D6D5D">
        <w:rPr>
          <w:rFonts w:ascii="Times New Roman" w:hAnsi="Times New Roman" w:cs="Times New Roman"/>
          <w:color w:val="000000"/>
          <w:sz w:val="24"/>
          <w:szCs w:val="24"/>
          <w:shd w:val="clear" w:color="auto" w:fill="FFFFFF"/>
        </w:rPr>
        <w:t xml:space="preserve"> </w:t>
      </w:r>
      <w:r w:rsidR="000D6D5D">
        <w:rPr>
          <w:rFonts w:ascii="Times New Roman" w:hAnsi="Times New Roman" w:cs="Times New Roman"/>
          <w:color w:val="000000"/>
          <w:sz w:val="24"/>
          <w:szCs w:val="24"/>
          <w:shd w:val="clear" w:color="auto" w:fill="FFFFFF"/>
        </w:rPr>
        <w:t xml:space="preserve">It </w:t>
      </w:r>
      <w:r w:rsidR="000D6D5D" w:rsidRPr="000D6D5D">
        <w:rPr>
          <w:rFonts w:ascii="Times New Roman" w:hAnsi="Times New Roman" w:cs="Times New Roman"/>
          <w:color w:val="000000"/>
          <w:sz w:val="24"/>
          <w:szCs w:val="24"/>
          <w:shd w:val="clear" w:color="auto" w:fill="FFFFFF"/>
        </w:rPr>
        <w:t>combines chromatin immunoprecipitation (</w:t>
      </w:r>
      <w:proofErr w:type="spellStart"/>
      <w:r w:rsidR="000D6D5D" w:rsidRPr="000D6D5D">
        <w:rPr>
          <w:rFonts w:ascii="Times New Roman" w:hAnsi="Times New Roman" w:cs="Times New Roman"/>
          <w:color w:val="000000"/>
          <w:sz w:val="24"/>
          <w:szCs w:val="24"/>
          <w:shd w:val="clear" w:color="auto" w:fill="FFFFFF"/>
        </w:rPr>
        <w:t>ChIP</w:t>
      </w:r>
      <w:proofErr w:type="spellEnd"/>
      <w:r w:rsidR="000D6D5D" w:rsidRPr="000D6D5D">
        <w:rPr>
          <w:rFonts w:ascii="Times New Roman" w:hAnsi="Times New Roman" w:cs="Times New Roman"/>
          <w:color w:val="000000"/>
          <w:sz w:val="24"/>
          <w:szCs w:val="24"/>
          <w:shd w:val="clear" w:color="auto" w:fill="FFFFFF"/>
        </w:rPr>
        <w:t>) with massively parallel DNA sequencing to identify the binding sites of DNA-associated proteins.</w:t>
      </w:r>
    </w:p>
    <w:p w:rsidR="004D4B17" w:rsidRDefault="00FE6981" w:rsidP="006D7D46">
      <w:pPr>
        <w:shd w:val="clear" w:color="auto" w:fill="FFFFFF"/>
        <w:spacing w:after="0" w:line="240" w:lineRule="auto"/>
        <w:rPr>
          <w:rFonts w:ascii="Times New Roman" w:hAnsi="Times New Roman" w:cs="Times New Roman"/>
          <w:sz w:val="24"/>
          <w:szCs w:val="24"/>
        </w:rPr>
      </w:pPr>
      <w:r w:rsidRPr="00FE6981">
        <w:rPr>
          <w:rFonts w:ascii="Times New Roman" w:hAnsi="Times New Roman" w:cs="Times New Roman"/>
          <w:b/>
          <w:sz w:val="24"/>
          <w:szCs w:val="24"/>
        </w:rPr>
        <w:t>c.</w:t>
      </w:r>
      <w:r w:rsidRPr="00FE6981">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E6981">
        <w:rPr>
          <w:rFonts w:ascii="Times New Roman" w:hAnsi="Times New Roman" w:cs="Times New Roman"/>
          <w:sz w:val="24"/>
          <w:szCs w:val="24"/>
        </w:rPr>
        <w:t>SELEX-</w:t>
      </w:r>
      <w:proofErr w:type="spellStart"/>
      <w:r w:rsidRPr="00FE6981">
        <w:rPr>
          <w:rFonts w:ascii="Times New Roman" w:hAnsi="Times New Roman" w:cs="Times New Roman"/>
          <w:sz w:val="24"/>
          <w:szCs w:val="24"/>
        </w:rPr>
        <w:t>seq</w:t>
      </w:r>
      <w:proofErr w:type="spellEnd"/>
      <w:r w:rsidRPr="00FE6981">
        <w:rPr>
          <w:rFonts w:ascii="Times New Roman" w:hAnsi="Times New Roman" w:cs="Times New Roman"/>
          <w:sz w:val="24"/>
          <w:szCs w:val="24"/>
        </w:rPr>
        <w:t xml:space="preserve"> platform is flexible and can be used to determine the relative affinities to any DNA sequence for any transcription factor or </w:t>
      </w:r>
      <w:proofErr w:type="spellStart"/>
      <w:r w:rsidRPr="00FE6981">
        <w:rPr>
          <w:rFonts w:ascii="Times New Roman" w:hAnsi="Times New Roman" w:cs="Times New Roman"/>
          <w:sz w:val="24"/>
          <w:szCs w:val="24"/>
        </w:rPr>
        <w:t>multiprotein</w:t>
      </w:r>
      <w:proofErr w:type="spellEnd"/>
      <w:r w:rsidRPr="00FE6981">
        <w:rPr>
          <w:rFonts w:ascii="Times New Roman" w:hAnsi="Times New Roman" w:cs="Times New Roman"/>
          <w:sz w:val="24"/>
          <w:szCs w:val="24"/>
        </w:rPr>
        <w:t xml:space="preserve"> complex.</w:t>
      </w:r>
      <w:r w:rsidR="000D6D5D">
        <w:rPr>
          <w:rFonts w:ascii="Times New Roman" w:hAnsi="Times New Roman" w:cs="Times New Roman"/>
          <w:sz w:val="24"/>
          <w:szCs w:val="24"/>
        </w:rPr>
        <w:t xml:space="preserve"> PBM and SELEX-</w:t>
      </w:r>
      <w:proofErr w:type="spellStart"/>
      <w:r w:rsidR="000D6D5D">
        <w:rPr>
          <w:rFonts w:ascii="Times New Roman" w:hAnsi="Times New Roman" w:cs="Times New Roman"/>
          <w:sz w:val="24"/>
          <w:szCs w:val="24"/>
        </w:rPr>
        <w:t>seq</w:t>
      </w:r>
      <w:proofErr w:type="spellEnd"/>
      <w:r w:rsidR="000D6D5D">
        <w:rPr>
          <w:rFonts w:ascii="Times New Roman" w:hAnsi="Times New Roman" w:cs="Times New Roman"/>
          <w:sz w:val="24"/>
          <w:szCs w:val="24"/>
        </w:rPr>
        <w:t xml:space="preserve"> are both quantitative so they can describe the relative affinity of the protein-DNA interactions. </w:t>
      </w:r>
      <w:r w:rsidR="00CF1D39">
        <w:rPr>
          <w:rFonts w:ascii="Times New Roman" w:hAnsi="Times New Roman" w:cs="Times New Roman"/>
          <w:sz w:val="24"/>
          <w:szCs w:val="24"/>
        </w:rPr>
        <w:t>Also they both can work for large amounts of protein.</w:t>
      </w:r>
    </w:p>
    <w:p w:rsidR="00CF1D39" w:rsidRDefault="004D4B17" w:rsidP="006D7D46">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Disadvantages of these methods are that </w:t>
      </w:r>
      <w:r w:rsidR="00CF1D39">
        <w:rPr>
          <w:rFonts w:ascii="Times New Roman" w:hAnsi="Times New Roman" w:cs="Times New Roman"/>
          <w:sz w:val="24"/>
          <w:szCs w:val="24"/>
        </w:rPr>
        <w:t xml:space="preserve">can be hard to find a surface that can keep the proteins from denaturing and limiting their interactions with other molecules. </w:t>
      </w:r>
    </w:p>
    <w:p w:rsidR="004D4B17" w:rsidRDefault="004D4B17" w:rsidP="006D7D46">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advantage of the </w:t>
      </w:r>
      <w:proofErr w:type="spellStart"/>
      <w:r w:rsidR="000D6D5D">
        <w:rPr>
          <w:rFonts w:ascii="Times New Roman" w:hAnsi="Times New Roman" w:cs="Times New Roman"/>
          <w:sz w:val="24"/>
          <w:szCs w:val="24"/>
        </w:rPr>
        <w:t>ChIP-seq</w:t>
      </w:r>
      <w:proofErr w:type="spellEnd"/>
      <w:r w:rsidR="000D6D5D">
        <w:rPr>
          <w:rFonts w:ascii="Times New Roman" w:hAnsi="Times New Roman" w:cs="Times New Roman"/>
          <w:sz w:val="24"/>
          <w:szCs w:val="24"/>
        </w:rPr>
        <w:t xml:space="preserve"> method </w:t>
      </w:r>
      <w:r>
        <w:rPr>
          <w:rFonts w:ascii="Times New Roman" w:hAnsi="Times New Roman" w:cs="Times New Roman"/>
          <w:sz w:val="24"/>
          <w:szCs w:val="24"/>
        </w:rPr>
        <w:t xml:space="preserve">is the </w:t>
      </w:r>
      <w:r w:rsidRPr="004D4B17">
        <w:rPr>
          <w:rFonts w:ascii="Times New Roman" w:hAnsi="Times New Roman" w:cs="Times New Roman"/>
          <w:sz w:val="24"/>
          <w:szCs w:val="24"/>
        </w:rPr>
        <w:t xml:space="preserve">large quantities of </w:t>
      </w:r>
      <w:r>
        <w:rPr>
          <w:rFonts w:ascii="Times New Roman" w:hAnsi="Times New Roman" w:cs="Times New Roman"/>
          <w:sz w:val="24"/>
          <w:szCs w:val="24"/>
        </w:rPr>
        <w:t xml:space="preserve">data that it generates. A disadvantage is that it only gives qualitative binding data, and doesn’t give as much specifics on binding strength. </w:t>
      </w:r>
    </w:p>
    <w:p w:rsidR="004D4B17" w:rsidRDefault="004D4B17" w:rsidP="006D7D46">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35842" w:rsidRPr="00FE6981" w:rsidRDefault="00FE6981" w:rsidP="006D7D46">
      <w:pPr>
        <w:shd w:val="clear" w:color="auto" w:fill="FFFFFF"/>
        <w:spacing w:after="0" w:line="240" w:lineRule="auto"/>
        <w:rPr>
          <w:rFonts w:ascii="Times New Roman" w:hAnsi="Times New Roman" w:cs="Times New Roman"/>
          <w:sz w:val="24"/>
          <w:szCs w:val="24"/>
        </w:rPr>
      </w:pPr>
      <w:r w:rsidRPr="00FE6981">
        <w:rPr>
          <w:rFonts w:ascii="Times New Roman" w:hAnsi="Times New Roman" w:cs="Times New Roman"/>
          <w:sz w:val="24"/>
          <w:szCs w:val="24"/>
        </w:rPr>
        <w:t>Compare and discuss the advantage and disadvantage of these methods</w:t>
      </w:r>
    </w:p>
    <w:p w:rsidR="006D7D46" w:rsidRDefault="006D7D46" w:rsidP="006D7D46">
      <w:pPr>
        <w:shd w:val="clear" w:color="auto" w:fill="FFFFFF"/>
        <w:spacing w:after="0" w:line="240" w:lineRule="auto"/>
        <w:rPr>
          <w:rFonts w:ascii="Times New Roman" w:eastAsia="Times New Roman" w:hAnsi="Times New Roman" w:cs="Times New Roman"/>
          <w:b/>
          <w:color w:val="222222"/>
          <w:sz w:val="24"/>
          <w:szCs w:val="24"/>
          <w:u w:val="single"/>
        </w:rPr>
      </w:pPr>
      <w:r w:rsidRPr="006D7D46">
        <w:rPr>
          <w:rFonts w:ascii="Times New Roman" w:eastAsia="Times New Roman" w:hAnsi="Times New Roman" w:cs="Times New Roman"/>
          <w:b/>
          <w:color w:val="222222"/>
          <w:sz w:val="24"/>
          <w:szCs w:val="24"/>
          <w:u w:val="single"/>
        </w:rPr>
        <w:t>Question 4</w:t>
      </w:r>
    </w:p>
    <w:p w:rsidR="006F2191" w:rsidRDefault="006F2191" w:rsidP="006D7D46">
      <w:pPr>
        <w:shd w:val="clear" w:color="auto" w:fill="FFFFFF"/>
        <w:spacing w:after="0" w:line="240" w:lineRule="auto"/>
        <w:rPr>
          <w:rFonts w:ascii="Times New Roman" w:eastAsia="Times New Roman" w:hAnsi="Times New Roman" w:cs="Times New Roman"/>
          <w:b/>
          <w:color w:val="222222"/>
          <w:sz w:val="24"/>
          <w:szCs w:val="24"/>
          <w:u w:val="single"/>
        </w:rPr>
      </w:pPr>
    </w:p>
    <w:tbl>
      <w:tblPr>
        <w:tblW w:w="0" w:type="auto"/>
        <w:shd w:val="clear" w:color="auto" w:fill="FFFFFF"/>
        <w:tblCellMar>
          <w:left w:w="0" w:type="dxa"/>
          <w:right w:w="0" w:type="dxa"/>
        </w:tblCellMar>
        <w:tblLook w:val="04A0" w:firstRow="1" w:lastRow="0" w:firstColumn="1" w:lastColumn="0" w:noHBand="0" w:noVBand="1"/>
      </w:tblPr>
      <w:tblGrid>
        <w:gridCol w:w="3112"/>
        <w:gridCol w:w="3114"/>
        <w:gridCol w:w="3114"/>
      </w:tblGrid>
      <w:tr w:rsidR="006F2191" w:rsidRPr="006F2191" w:rsidTr="006F2191">
        <w:tc>
          <w:tcPr>
            <w:tcW w:w="311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F2191" w:rsidRPr="006F2191" w:rsidRDefault="006F2191" w:rsidP="006F2191">
            <w:pPr>
              <w:spacing w:after="0" w:line="240" w:lineRule="auto"/>
              <w:rPr>
                <w:rFonts w:ascii="Times New Roman" w:eastAsia="Times New Roman" w:hAnsi="Times New Roman" w:cs="Times New Roman"/>
                <w:color w:val="222222"/>
                <w:sz w:val="24"/>
                <w:szCs w:val="24"/>
              </w:rPr>
            </w:pPr>
            <w:r w:rsidRPr="006F2191">
              <w:rPr>
                <w:rFonts w:ascii="Times New Roman" w:eastAsia="Times New Roman" w:hAnsi="Times New Roman" w:cs="Times New Roman"/>
                <w:color w:val="222222"/>
                <w:sz w:val="24"/>
                <w:szCs w:val="24"/>
              </w:rPr>
              <w:t>Filename</w:t>
            </w:r>
          </w:p>
        </w:tc>
        <w:tc>
          <w:tcPr>
            <w:tcW w:w="31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F2191" w:rsidRPr="006F2191" w:rsidRDefault="006F2191" w:rsidP="006F2191">
            <w:pPr>
              <w:spacing w:after="0" w:line="240" w:lineRule="auto"/>
              <w:rPr>
                <w:rFonts w:ascii="Times New Roman" w:eastAsia="Times New Roman" w:hAnsi="Times New Roman" w:cs="Times New Roman"/>
                <w:color w:val="222222"/>
                <w:sz w:val="24"/>
                <w:szCs w:val="24"/>
              </w:rPr>
            </w:pPr>
            <w:r w:rsidRPr="006F2191">
              <w:rPr>
                <w:rFonts w:ascii="Times New Roman" w:eastAsia="Times New Roman" w:hAnsi="Times New Roman" w:cs="Times New Roman"/>
                <w:color w:val="222222"/>
                <w:sz w:val="24"/>
                <w:szCs w:val="24"/>
              </w:rPr>
              <w:t>1-mer</w:t>
            </w:r>
          </w:p>
        </w:tc>
        <w:tc>
          <w:tcPr>
            <w:tcW w:w="31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F2191" w:rsidRPr="006F2191" w:rsidRDefault="006F2191" w:rsidP="006F2191">
            <w:pPr>
              <w:spacing w:after="0" w:line="240" w:lineRule="auto"/>
              <w:rPr>
                <w:rFonts w:ascii="Times New Roman" w:eastAsia="Times New Roman" w:hAnsi="Times New Roman" w:cs="Times New Roman"/>
                <w:color w:val="222222"/>
                <w:sz w:val="24"/>
                <w:szCs w:val="24"/>
              </w:rPr>
            </w:pPr>
            <w:r w:rsidRPr="006F2191">
              <w:rPr>
                <w:rFonts w:ascii="Times New Roman" w:eastAsia="Times New Roman" w:hAnsi="Times New Roman" w:cs="Times New Roman"/>
                <w:color w:val="222222"/>
                <w:sz w:val="24"/>
                <w:szCs w:val="24"/>
              </w:rPr>
              <w:t>1-mer plus shape</w:t>
            </w:r>
          </w:p>
        </w:tc>
      </w:tr>
      <w:tr w:rsidR="006F2191" w:rsidRPr="006F2191" w:rsidTr="006F2191">
        <w:tc>
          <w:tcPr>
            <w:tcW w:w="31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F2191" w:rsidRPr="006F2191" w:rsidRDefault="006F2191" w:rsidP="006F2191">
            <w:pPr>
              <w:spacing w:after="0" w:line="240" w:lineRule="auto"/>
              <w:rPr>
                <w:rFonts w:ascii="Times New Roman" w:eastAsia="Times New Roman" w:hAnsi="Times New Roman" w:cs="Times New Roman"/>
                <w:color w:val="222222"/>
                <w:sz w:val="24"/>
                <w:szCs w:val="24"/>
              </w:rPr>
            </w:pPr>
            <w:r w:rsidRPr="006F2191">
              <w:rPr>
                <w:rFonts w:ascii="Times New Roman" w:eastAsia="Times New Roman" w:hAnsi="Times New Roman" w:cs="Times New Roman"/>
                <w:color w:val="222222"/>
                <w:sz w:val="24"/>
                <w:szCs w:val="24"/>
              </w:rPr>
              <w:t>Mad.txt</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191" w:rsidRPr="006F2191" w:rsidRDefault="006F2191" w:rsidP="006F2191">
            <w:pPr>
              <w:spacing w:after="0" w:line="240" w:lineRule="auto"/>
              <w:rPr>
                <w:rFonts w:ascii="Times New Roman" w:eastAsia="Times New Roman" w:hAnsi="Times New Roman" w:cs="Times New Roman"/>
                <w:color w:val="222222"/>
                <w:sz w:val="24"/>
                <w:szCs w:val="24"/>
              </w:rPr>
            </w:pPr>
            <w:r w:rsidRPr="006F2191">
              <w:rPr>
                <w:rFonts w:ascii="Times New Roman" w:eastAsia="Times New Roman" w:hAnsi="Times New Roman" w:cs="Times New Roman"/>
                <w:color w:val="222222"/>
                <w:sz w:val="24"/>
                <w:szCs w:val="24"/>
              </w:rPr>
              <w:t> 0.775607</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191" w:rsidRPr="006F2191" w:rsidRDefault="006F2191" w:rsidP="006F2191">
            <w:pPr>
              <w:spacing w:after="0" w:line="240" w:lineRule="auto"/>
              <w:rPr>
                <w:rFonts w:ascii="Times New Roman" w:eastAsia="Times New Roman" w:hAnsi="Times New Roman" w:cs="Times New Roman"/>
                <w:color w:val="222222"/>
                <w:sz w:val="24"/>
                <w:szCs w:val="24"/>
              </w:rPr>
            </w:pPr>
            <w:r w:rsidRPr="006F2191">
              <w:rPr>
                <w:rFonts w:ascii="Times New Roman" w:eastAsia="Times New Roman" w:hAnsi="Times New Roman" w:cs="Times New Roman"/>
                <w:color w:val="222222"/>
                <w:sz w:val="24"/>
                <w:szCs w:val="24"/>
              </w:rPr>
              <w:t>0.862834</w:t>
            </w:r>
          </w:p>
        </w:tc>
      </w:tr>
      <w:tr w:rsidR="006F2191" w:rsidRPr="006F2191" w:rsidTr="006F2191">
        <w:tc>
          <w:tcPr>
            <w:tcW w:w="31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F2191" w:rsidRPr="006F2191" w:rsidRDefault="006F2191" w:rsidP="006F2191">
            <w:pPr>
              <w:spacing w:after="0" w:line="240" w:lineRule="auto"/>
              <w:rPr>
                <w:rFonts w:ascii="Times New Roman" w:eastAsia="Times New Roman" w:hAnsi="Times New Roman" w:cs="Times New Roman"/>
                <w:color w:val="222222"/>
                <w:sz w:val="24"/>
                <w:szCs w:val="24"/>
              </w:rPr>
            </w:pPr>
            <w:r w:rsidRPr="006F2191">
              <w:rPr>
                <w:rFonts w:ascii="Times New Roman" w:eastAsia="Times New Roman" w:hAnsi="Times New Roman" w:cs="Times New Roman"/>
                <w:color w:val="222222"/>
                <w:sz w:val="24"/>
                <w:szCs w:val="24"/>
              </w:rPr>
              <w:t>Max.txt</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191" w:rsidRPr="006F2191" w:rsidRDefault="006F2191" w:rsidP="006F2191">
            <w:pPr>
              <w:spacing w:after="0" w:line="240" w:lineRule="auto"/>
              <w:rPr>
                <w:rFonts w:ascii="Times New Roman" w:eastAsia="Times New Roman" w:hAnsi="Times New Roman" w:cs="Times New Roman"/>
                <w:color w:val="222222"/>
                <w:sz w:val="24"/>
                <w:szCs w:val="24"/>
              </w:rPr>
            </w:pPr>
            <w:r w:rsidRPr="006F2191">
              <w:rPr>
                <w:rFonts w:ascii="Times New Roman" w:eastAsia="Times New Roman" w:hAnsi="Times New Roman" w:cs="Times New Roman"/>
                <w:color w:val="222222"/>
                <w:sz w:val="24"/>
                <w:szCs w:val="24"/>
              </w:rPr>
              <w:t> 0.786137</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191" w:rsidRPr="006F2191" w:rsidRDefault="006F2191" w:rsidP="006F2191">
            <w:pPr>
              <w:spacing w:after="0" w:line="240" w:lineRule="auto"/>
              <w:rPr>
                <w:rFonts w:ascii="Times New Roman" w:eastAsia="Times New Roman" w:hAnsi="Times New Roman" w:cs="Times New Roman"/>
                <w:color w:val="222222"/>
                <w:sz w:val="24"/>
                <w:szCs w:val="24"/>
              </w:rPr>
            </w:pPr>
            <w:r w:rsidRPr="006F2191">
              <w:rPr>
                <w:rFonts w:ascii="Times New Roman" w:eastAsia="Times New Roman" w:hAnsi="Times New Roman" w:cs="Times New Roman"/>
                <w:color w:val="222222"/>
                <w:sz w:val="24"/>
                <w:szCs w:val="24"/>
              </w:rPr>
              <w:t>0.864298 </w:t>
            </w:r>
          </w:p>
        </w:tc>
      </w:tr>
      <w:tr w:rsidR="006F2191" w:rsidRPr="006F2191" w:rsidTr="006F2191">
        <w:tc>
          <w:tcPr>
            <w:tcW w:w="31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F2191" w:rsidRPr="006F2191" w:rsidRDefault="006F2191" w:rsidP="006F2191">
            <w:pPr>
              <w:spacing w:after="0" w:line="240" w:lineRule="auto"/>
              <w:rPr>
                <w:rFonts w:ascii="Times New Roman" w:eastAsia="Times New Roman" w:hAnsi="Times New Roman" w:cs="Times New Roman"/>
                <w:color w:val="222222"/>
                <w:sz w:val="24"/>
                <w:szCs w:val="24"/>
              </w:rPr>
            </w:pPr>
            <w:r w:rsidRPr="006F2191">
              <w:rPr>
                <w:rFonts w:ascii="Times New Roman" w:eastAsia="Times New Roman" w:hAnsi="Times New Roman" w:cs="Times New Roman"/>
                <w:color w:val="222222"/>
                <w:sz w:val="24"/>
                <w:szCs w:val="24"/>
              </w:rPr>
              <w:t>Myc.txt</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191" w:rsidRPr="006F2191" w:rsidRDefault="006F2191" w:rsidP="006F2191">
            <w:pPr>
              <w:spacing w:after="0" w:line="240" w:lineRule="auto"/>
              <w:rPr>
                <w:rFonts w:ascii="Times New Roman" w:eastAsia="Times New Roman" w:hAnsi="Times New Roman" w:cs="Times New Roman"/>
                <w:color w:val="222222"/>
                <w:sz w:val="24"/>
                <w:szCs w:val="24"/>
              </w:rPr>
            </w:pPr>
            <w:r w:rsidRPr="006F2191">
              <w:rPr>
                <w:rFonts w:ascii="Times New Roman" w:eastAsia="Times New Roman" w:hAnsi="Times New Roman" w:cs="Times New Roman"/>
                <w:color w:val="222222"/>
                <w:sz w:val="24"/>
                <w:szCs w:val="24"/>
              </w:rPr>
              <w:t> 0.778085</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191" w:rsidRPr="006F2191" w:rsidRDefault="006F2191" w:rsidP="006F2191">
            <w:pPr>
              <w:spacing w:after="0" w:line="240" w:lineRule="auto"/>
              <w:rPr>
                <w:rFonts w:ascii="Times New Roman" w:eastAsia="Times New Roman" w:hAnsi="Times New Roman" w:cs="Times New Roman"/>
                <w:color w:val="222222"/>
                <w:sz w:val="24"/>
                <w:szCs w:val="24"/>
              </w:rPr>
            </w:pPr>
            <w:r w:rsidRPr="006F2191">
              <w:rPr>
                <w:rFonts w:ascii="Times New Roman" w:eastAsia="Times New Roman" w:hAnsi="Times New Roman" w:cs="Times New Roman"/>
                <w:color w:val="222222"/>
                <w:sz w:val="24"/>
                <w:szCs w:val="24"/>
              </w:rPr>
              <w:t>0.854663</w:t>
            </w:r>
          </w:p>
        </w:tc>
      </w:tr>
    </w:tbl>
    <w:p w:rsidR="006F2191" w:rsidRPr="006D7D46" w:rsidRDefault="006F2191"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CF1D39" w:rsidRDefault="00CF1D39"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CF1D39" w:rsidRDefault="00CF1D39"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CF1D39" w:rsidRDefault="00CF1D39"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CF1D39" w:rsidRDefault="00CF1D39"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CF1D39" w:rsidRDefault="00CF1D39"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CF1D39" w:rsidRDefault="00CF1D39"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CF1D39" w:rsidRDefault="00CF1D39"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CF1D39" w:rsidRDefault="00CF1D39"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CF1D39" w:rsidRDefault="00CF1D39" w:rsidP="006D7D46">
      <w:pPr>
        <w:shd w:val="clear" w:color="auto" w:fill="FFFFFF"/>
        <w:spacing w:after="0" w:line="240" w:lineRule="auto"/>
        <w:rPr>
          <w:rFonts w:ascii="Times New Roman" w:eastAsia="Times New Roman" w:hAnsi="Times New Roman" w:cs="Times New Roman"/>
          <w:b/>
          <w:color w:val="222222"/>
          <w:sz w:val="24"/>
          <w:szCs w:val="24"/>
          <w:u w:val="single"/>
        </w:rPr>
      </w:pPr>
      <w:bookmarkStart w:id="0" w:name="_GoBack"/>
      <w:bookmarkEnd w:id="0"/>
    </w:p>
    <w:p w:rsidR="00CF1D39" w:rsidRDefault="00CF1D39"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CF1D39" w:rsidRDefault="00CF1D39"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CF1D39" w:rsidRDefault="00CF1D39"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CF1D39" w:rsidRDefault="00CF1D39"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CF1D39" w:rsidRDefault="00CF1D39"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CF1D39" w:rsidRDefault="00CF1D39"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CF1D39" w:rsidRDefault="00CF1D39"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CF1D39" w:rsidRDefault="00CF1D39"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6D7D46" w:rsidRDefault="00535842" w:rsidP="006D7D46">
      <w:pPr>
        <w:shd w:val="clear" w:color="auto" w:fill="FFFFFF"/>
        <w:spacing w:after="0" w:line="240" w:lineRule="auto"/>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lastRenderedPageBreak/>
        <w:t>Question 5</w:t>
      </w:r>
    </w:p>
    <w:p w:rsidR="00535842" w:rsidRPr="00535842" w:rsidRDefault="00535842" w:rsidP="006D7D46">
      <w:pPr>
        <w:shd w:val="clear" w:color="auto" w:fill="FFFFFF"/>
        <w:spacing w:after="0" w:line="240" w:lineRule="auto"/>
        <w:rPr>
          <w:rFonts w:ascii="Times New Roman" w:eastAsia="Times New Roman" w:hAnsi="Times New Roman" w:cs="Times New Roman"/>
          <w:b/>
          <w:color w:val="222222"/>
          <w:sz w:val="24"/>
          <w:szCs w:val="24"/>
        </w:rPr>
      </w:pPr>
      <w:r w:rsidRPr="00535842">
        <w:rPr>
          <w:rFonts w:ascii="Times New Roman" w:eastAsia="Times New Roman" w:hAnsi="Times New Roman" w:cs="Times New Roman"/>
          <w:b/>
          <w:color w:val="222222"/>
          <w:sz w:val="24"/>
          <w:szCs w:val="24"/>
        </w:rPr>
        <w:t>a.</w:t>
      </w:r>
    </w:p>
    <w:p w:rsidR="006D7D46" w:rsidRDefault="006D7D46"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6D7D46" w:rsidRDefault="006D7D46" w:rsidP="006D7D46">
      <w:pPr>
        <w:shd w:val="clear" w:color="auto" w:fill="FFFFFF"/>
        <w:spacing w:after="0" w:line="240" w:lineRule="auto"/>
        <w:rPr>
          <w:rFonts w:ascii="Times New Roman" w:eastAsia="Times New Roman" w:hAnsi="Times New Roman" w:cs="Times New Roman"/>
          <w:b/>
          <w:color w:val="222222"/>
          <w:sz w:val="24"/>
          <w:szCs w:val="24"/>
          <w:u w:val="single"/>
        </w:rPr>
      </w:pPr>
      <w:r>
        <w:rPr>
          <w:noProof/>
        </w:rPr>
        <w:drawing>
          <wp:inline distT="0" distB="0" distL="0" distR="0" wp14:anchorId="26B9F484" wp14:editId="7209D7AE">
            <wp:extent cx="4326682" cy="4249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37603" cy="4260146"/>
                    </a:xfrm>
                    <a:prstGeom prst="rect">
                      <a:avLst/>
                    </a:prstGeom>
                  </pic:spPr>
                </pic:pic>
              </a:graphicData>
            </a:graphic>
          </wp:inline>
        </w:drawing>
      </w:r>
    </w:p>
    <w:p w:rsidR="006D7D46" w:rsidRPr="006D7D46" w:rsidRDefault="00535842" w:rsidP="006D7D46">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b. </w:t>
      </w:r>
      <w:r w:rsidR="006D7D46" w:rsidRPr="006D7D46">
        <w:rPr>
          <w:rFonts w:ascii="Times New Roman" w:eastAsia="Times New Roman" w:hAnsi="Times New Roman" w:cs="Times New Roman"/>
          <w:b/>
          <w:color w:val="222222"/>
          <w:sz w:val="24"/>
          <w:szCs w:val="24"/>
        </w:rPr>
        <w:t>Data 1</w:t>
      </w:r>
      <w:r w:rsidR="006D7D46">
        <w:rPr>
          <w:rFonts w:ascii="Times New Roman" w:eastAsia="Times New Roman" w:hAnsi="Times New Roman" w:cs="Times New Roman"/>
          <w:b/>
          <w:color w:val="222222"/>
          <w:sz w:val="24"/>
          <w:szCs w:val="24"/>
        </w:rPr>
        <w:t xml:space="preserve"> </w:t>
      </w:r>
      <w:r w:rsidR="006D7D46">
        <w:rPr>
          <w:rFonts w:ascii="Times New Roman" w:eastAsia="Times New Roman" w:hAnsi="Times New Roman" w:cs="Times New Roman"/>
          <w:color w:val="222222"/>
          <w:sz w:val="24"/>
          <w:szCs w:val="24"/>
        </w:rPr>
        <w:t>represents the 1-mer R</w:t>
      </w:r>
      <w:r w:rsidR="006D7D46" w:rsidRPr="006D7D46">
        <w:rPr>
          <w:rFonts w:ascii="Times New Roman" w:eastAsia="Times New Roman" w:hAnsi="Times New Roman" w:cs="Times New Roman"/>
          <w:color w:val="222222"/>
          <w:sz w:val="24"/>
          <w:szCs w:val="24"/>
          <w:vertAlign w:val="superscript"/>
        </w:rPr>
        <w:t>2</w:t>
      </w:r>
      <w:r w:rsidR="006D7D46">
        <w:rPr>
          <w:rFonts w:ascii="Times New Roman" w:eastAsia="Times New Roman" w:hAnsi="Times New Roman" w:cs="Times New Roman"/>
          <w:color w:val="222222"/>
          <w:sz w:val="24"/>
          <w:szCs w:val="24"/>
          <w:vertAlign w:val="superscript"/>
        </w:rPr>
        <w:t xml:space="preserve"> </w:t>
      </w:r>
      <w:r w:rsidR="006D7D46" w:rsidRPr="006D7D46">
        <w:rPr>
          <w:rFonts w:ascii="Times New Roman" w:eastAsia="Times New Roman" w:hAnsi="Times New Roman" w:cs="Times New Roman"/>
          <w:color w:val="222222"/>
          <w:sz w:val="24"/>
          <w:szCs w:val="24"/>
        </w:rPr>
        <w:t>values</w:t>
      </w:r>
      <w:r w:rsidR="006D7D46">
        <w:rPr>
          <w:rFonts w:ascii="Times New Roman" w:eastAsia="Times New Roman" w:hAnsi="Times New Roman" w:cs="Times New Roman"/>
          <w:color w:val="222222"/>
          <w:sz w:val="24"/>
          <w:szCs w:val="24"/>
        </w:rPr>
        <w:t xml:space="preserve"> on the x-axis, and </w:t>
      </w:r>
      <w:r w:rsidR="006D7D46">
        <w:rPr>
          <w:rFonts w:ascii="Times New Roman" w:eastAsia="Times New Roman" w:hAnsi="Times New Roman" w:cs="Times New Roman"/>
          <w:b/>
          <w:color w:val="222222"/>
          <w:sz w:val="24"/>
          <w:szCs w:val="24"/>
        </w:rPr>
        <w:t>Data 2</w:t>
      </w:r>
      <w:r w:rsidR="006D7D46">
        <w:rPr>
          <w:rFonts w:ascii="Times New Roman" w:eastAsia="Times New Roman" w:hAnsi="Times New Roman" w:cs="Times New Roman"/>
          <w:b/>
          <w:color w:val="222222"/>
          <w:sz w:val="24"/>
          <w:szCs w:val="24"/>
        </w:rPr>
        <w:t xml:space="preserve"> </w:t>
      </w:r>
      <w:r w:rsidR="006D7D46">
        <w:rPr>
          <w:rFonts w:ascii="Times New Roman" w:eastAsia="Times New Roman" w:hAnsi="Times New Roman" w:cs="Times New Roman"/>
          <w:color w:val="222222"/>
          <w:sz w:val="24"/>
          <w:szCs w:val="24"/>
        </w:rPr>
        <w:t>represents the 1-mer</w:t>
      </w:r>
      <w:r w:rsidR="006D7D46">
        <w:rPr>
          <w:rFonts w:ascii="Times New Roman" w:eastAsia="Times New Roman" w:hAnsi="Times New Roman" w:cs="Times New Roman"/>
          <w:color w:val="222222"/>
          <w:sz w:val="24"/>
          <w:szCs w:val="24"/>
        </w:rPr>
        <w:t xml:space="preserve"> + shape</w:t>
      </w:r>
      <w:r w:rsidR="006D7D46">
        <w:rPr>
          <w:rFonts w:ascii="Times New Roman" w:eastAsia="Times New Roman" w:hAnsi="Times New Roman" w:cs="Times New Roman"/>
          <w:color w:val="222222"/>
          <w:sz w:val="24"/>
          <w:szCs w:val="24"/>
        </w:rPr>
        <w:t xml:space="preserve"> R</w:t>
      </w:r>
      <w:r w:rsidR="006D7D46" w:rsidRPr="006D7D46">
        <w:rPr>
          <w:rFonts w:ascii="Times New Roman" w:eastAsia="Times New Roman" w:hAnsi="Times New Roman" w:cs="Times New Roman"/>
          <w:color w:val="222222"/>
          <w:sz w:val="24"/>
          <w:szCs w:val="24"/>
          <w:vertAlign w:val="superscript"/>
        </w:rPr>
        <w:t>2</w:t>
      </w:r>
      <w:r w:rsidR="006D7D46">
        <w:rPr>
          <w:rFonts w:ascii="Times New Roman" w:eastAsia="Times New Roman" w:hAnsi="Times New Roman" w:cs="Times New Roman"/>
          <w:color w:val="222222"/>
          <w:sz w:val="24"/>
          <w:szCs w:val="24"/>
          <w:vertAlign w:val="superscript"/>
        </w:rPr>
        <w:t xml:space="preserve"> </w:t>
      </w:r>
      <w:r w:rsidR="006D7D46" w:rsidRPr="006D7D46">
        <w:rPr>
          <w:rFonts w:ascii="Times New Roman" w:eastAsia="Times New Roman" w:hAnsi="Times New Roman" w:cs="Times New Roman"/>
          <w:color w:val="222222"/>
          <w:sz w:val="24"/>
          <w:szCs w:val="24"/>
        </w:rPr>
        <w:t>values</w:t>
      </w:r>
      <w:r w:rsidR="006D7D46">
        <w:rPr>
          <w:rFonts w:ascii="Times New Roman" w:eastAsia="Times New Roman" w:hAnsi="Times New Roman" w:cs="Times New Roman"/>
          <w:color w:val="222222"/>
          <w:sz w:val="24"/>
          <w:szCs w:val="24"/>
        </w:rPr>
        <w:t xml:space="preserve"> on the y-axis. The three data points are all above the y=x line, meaning that the </w:t>
      </w:r>
      <w:r w:rsidR="006D7D46">
        <w:rPr>
          <w:rFonts w:ascii="Times New Roman" w:eastAsia="Times New Roman" w:hAnsi="Times New Roman" w:cs="Times New Roman"/>
          <w:color w:val="222222"/>
          <w:sz w:val="24"/>
          <w:szCs w:val="24"/>
        </w:rPr>
        <w:t>R</w:t>
      </w:r>
      <w:r w:rsidR="006D7D46" w:rsidRPr="006D7D46">
        <w:rPr>
          <w:rFonts w:ascii="Times New Roman" w:eastAsia="Times New Roman" w:hAnsi="Times New Roman" w:cs="Times New Roman"/>
          <w:color w:val="222222"/>
          <w:sz w:val="24"/>
          <w:szCs w:val="24"/>
          <w:vertAlign w:val="superscript"/>
        </w:rPr>
        <w:t>2</w:t>
      </w:r>
      <w:r w:rsidR="006D7D46">
        <w:rPr>
          <w:rFonts w:ascii="Times New Roman" w:eastAsia="Times New Roman" w:hAnsi="Times New Roman" w:cs="Times New Roman"/>
          <w:color w:val="222222"/>
          <w:sz w:val="24"/>
          <w:szCs w:val="24"/>
          <w:vertAlign w:val="superscript"/>
        </w:rPr>
        <w:t xml:space="preserve"> </w:t>
      </w:r>
      <w:r w:rsidR="006D7D46">
        <w:rPr>
          <w:rFonts w:ascii="Times New Roman" w:eastAsia="Times New Roman" w:hAnsi="Times New Roman" w:cs="Times New Roman"/>
          <w:color w:val="222222"/>
          <w:sz w:val="24"/>
          <w:szCs w:val="24"/>
        </w:rPr>
        <w:t xml:space="preserve">values for the 1-mer + shape are higher than the </w:t>
      </w:r>
      <w:r w:rsidR="006D7D46">
        <w:rPr>
          <w:rFonts w:ascii="Times New Roman" w:eastAsia="Times New Roman" w:hAnsi="Times New Roman" w:cs="Times New Roman"/>
          <w:color w:val="222222"/>
          <w:sz w:val="24"/>
          <w:szCs w:val="24"/>
        </w:rPr>
        <w:t>R</w:t>
      </w:r>
      <w:r w:rsidR="006D7D46" w:rsidRPr="006D7D46">
        <w:rPr>
          <w:rFonts w:ascii="Times New Roman" w:eastAsia="Times New Roman" w:hAnsi="Times New Roman" w:cs="Times New Roman"/>
          <w:color w:val="222222"/>
          <w:sz w:val="24"/>
          <w:szCs w:val="24"/>
          <w:vertAlign w:val="superscript"/>
        </w:rPr>
        <w:t>2</w:t>
      </w:r>
      <w:r w:rsidR="006D7D46">
        <w:rPr>
          <w:rFonts w:ascii="Times New Roman" w:eastAsia="Times New Roman" w:hAnsi="Times New Roman" w:cs="Times New Roman"/>
          <w:color w:val="222222"/>
          <w:sz w:val="24"/>
          <w:szCs w:val="24"/>
          <w:vertAlign w:val="superscript"/>
        </w:rPr>
        <w:t xml:space="preserve"> </w:t>
      </w:r>
      <w:r w:rsidR="006D7D46">
        <w:rPr>
          <w:rFonts w:ascii="Times New Roman" w:eastAsia="Times New Roman" w:hAnsi="Times New Roman" w:cs="Times New Roman"/>
          <w:color w:val="222222"/>
          <w:sz w:val="24"/>
          <w:szCs w:val="24"/>
        </w:rPr>
        <w:t xml:space="preserve">values for the 1-mer across the board. Sometimes, adding factors that are not relevant to the model will not improve the </w:t>
      </w:r>
      <w:r w:rsidR="006D7D46">
        <w:rPr>
          <w:rFonts w:ascii="Times New Roman" w:eastAsia="Times New Roman" w:hAnsi="Times New Roman" w:cs="Times New Roman"/>
          <w:color w:val="222222"/>
          <w:sz w:val="24"/>
          <w:szCs w:val="24"/>
        </w:rPr>
        <w:t>R</w:t>
      </w:r>
      <w:r w:rsidR="006D7D46" w:rsidRPr="006D7D46">
        <w:rPr>
          <w:rFonts w:ascii="Times New Roman" w:eastAsia="Times New Roman" w:hAnsi="Times New Roman" w:cs="Times New Roman"/>
          <w:color w:val="222222"/>
          <w:sz w:val="24"/>
          <w:szCs w:val="24"/>
          <w:vertAlign w:val="superscript"/>
        </w:rPr>
        <w:t>2</w:t>
      </w:r>
      <w:r w:rsidR="006D7D46">
        <w:rPr>
          <w:rFonts w:ascii="Times New Roman" w:eastAsia="Times New Roman" w:hAnsi="Times New Roman" w:cs="Times New Roman"/>
          <w:color w:val="222222"/>
          <w:sz w:val="24"/>
          <w:szCs w:val="24"/>
          <w:vertAlign w:val="superscript"/>
        </w:rPr>
        <w:t xml:space="preserve"> </w:t>
      </w:r>
      <w:r w:rsidR="006D7D46" w:rsidRPr="006D7D46">
        <w:rPr>
          <w:rFonts w:ascii="Times New Roman" w:eastAsia="Times New Roman" w:hAnsi="Times New Roman" w:cs="Times New Roman"/>
          <w:color w:val="222222"/>
          <w:sz w:val="24"/>
          <w:szCs w:val="24"/>
        </w:rPr>
        <w:t>values</w:t>
      </w:r>
      <w:r w:rsidR="006D7D46">
        <w:rPr>
          <w:rFonts w:ascii="Times New Roman" w:eastAsia="Times New Roman" w:hAnsi="Times New Roman" w:cs="Times New Roman"/>
          <w:color w:val="222222"/>
          <w:sz w:val="24"/>
          <w:szCs w:val="24"/>
        </w:rPr>
        <w:t xml:space="preserve">. This is not the case here; adding the shape parameter to the model improved the </w:t>
      </w:r>
      <w:r w:rsidR="006D7D46">
        <w:rPr>
          <w:rFonts w:ascii="Times New Roman" w:eastAsia="Times New Roman" w:hAnsi="Times New Roman" w:cs="Times New Roman"/>
          <w:color w:val="222222"/>
          <w:sz w:val="24"/>
          <w:szCs w:val="24"/>
        </w:rPr>
        <w:t>R</w:t>
      </w:r>
      <w:r w:rsidR="006D7D46" w:rsidRPr="006D7D46">
        <w:rPr>
          <w:rFonts w:ascii="Times New Roman" w:eastAsia="Times New Roman" w:hAnsi="Times New Roman" w:cs="Times New Roman"/>
          <w:color w:val="222222"/>
          <w:sz w:val="24"/>
          <w:szCs w:val="24"/>
          <w:vertAlign w:val="superscript"/>
        </w:rPr>
        <w:t>2</w:t>
      </w:r>
      <w:r w:rsidR="006D7D46">
        <w:rPr>
          <w:rFonts w:ascii="Times New Roman" w:eastAsia="Times New Roman" w:hAnsi="Times New Roman" w:cs="Times New Roman"/>
          <w:color w:val="222222"/>
          <w:sz w:val="24"/>
          <w:szCs w:val="24"/>
          <w:vertAlign w:val="superscript"/>
        </w:rPr>
        <w:t xml:space="preserve"> </w:t>
      </w:r>
      <w:r w:rsidR="006D7D46" w:rsidRPr="006D7D46">
        <w:rPr>
          <w:rFonts w:ascii="Times New Roman" w:eastAsia="Times New Roman" w:hAnsi="Times New Roman" w:cs="Times New Roman"/>
          <w:color w:val="222222"/>
          <w:sz w:val="24"/>
          <w:szCs w:val="24"/>
        </w:rPr>
        <w:t>values</w:t>
      </w:r>
      <w:r w:rsidR="006D7D46">
        <w:rPr>
          <w:rFonts w:ascii="Times New Roman" w:eastAsia="Times New Roman" w:hAnsi="Times New Roman" w:cs="Times New Roman"/>
          <w:color w:val="222222"/>
          <w:sz w:val="24"/>
          <w:szCs w:val="24"/>
        </w:rPr>
        <w:t xml:space="preserve"> and thus the efficacy of the model, and the close clustering of the data points suggests that this is true for all of the values. </w:t>
      </w:r>
    </w:p>
    <w:p w:rsidR="006D7D46" w:rsidRPr="006D7D46" w:rsidRDefault="006D7D46"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6D7D46" w:rsidRDefault="006D7D46" w:rsidP="006D7D46">
      <w:pPr>
        <w:shd w:val="clear" w:color="auto" w:fill="FFFFFF"/>
        <w:spacing w:after="0" w:line="240" w:lineRule="auto"/>
        <w:rPr>
          <w:rFonts w:ascii="Times New Roman" w:eastAsia="Times New Roman" w:hAnsi="Times New Roman" w:cs="Times New Roman"/>
          <w:b/>
          <w:color w:val="222222"/>
          <w:sz w:val="24"/>
          <w:szCs w:val="24"/>
          <w:u w:val="single"/>
        </w:rPr>
      </w:pPr>
      <w:r w:rsidRPr="006D7D46">
        <w:rPr>
          <w:rFonts w:ascii="Times New Roman" w:eastAsia="Times New Roman" w:hAnsi="Times New Roman" w:cs="Times New Roman"/>
          <w:b/>
          <w:color w:val="222222"/>
          <w:sz w:val="24"/>
          <w:szCs w:val="24"/>
          <w:u w:val="single"/>
        </w:rPr>
        <w:t>Question 7</w:t>
      </w:r>
    </w:p>
    <w:p w:rsidR="00FE6981" w:rsidRPr="00FE6981" w:rsidRDefault="00FE6981" w:rsidP="006D7D46">
      <w:pPr>
        <w:shd w:val="clear" w:color="auto" w:fill="FFFFFF"/>
        <w:spacing w:after="0" w:line="240" w:lineRule="auto"/>
        <w:rPr>
          <w:rFonts w:ascii="Times New Roman" w:eastAsia="Times New Roman" w:hAnsi="Times New Roman" w:cs="Times New Roman"/>
          <w:b/>
          <w:color w:val="222222"/>
          <w:sz w:val="24"/>
          <w:szCs w:val="24"/>
        </w:rPr>
      </w:pPr>
      <w:r w:rsidRPr="00FE6981">
        <w:rPr>
          <w:rFonts w:ascii="Times New Roman" w:eastAsia="Times New Roman" w:hAnsi="Times New Roman" w:cs="Times New Roman"/>
          <w:b/>
          <w:color w:val="222222"/>
          <w:sz w:val="24"/>
          <w:szCs w:val="24"/>
        </w:rPr>
        <w:t>a.</w:t>
      </w:r>
    </w:p>
    <w:p w:rsidR="006D7D46" w:rsidRDefault="006D7D46" w:rsidP="006D7D46">
      <w:pPr>
        <w:shd w:val="clear" w:color="auto" w:fill="FFFFFF"/>
        <w:spacing w:after="0" w:line="240" w:lineRule="auto"/>
        <w:rPr>
          <w:rFonts w:ascii="Times New Roman" w:eastAsia="Times New Roman" w:hAnsi="Times New Roman" w:cs="Times New Roman"/>
          <w:b/>
          <w:color w:val="222222"/>
          <w:sz w:val="24"/>
          <w:szCs w:val="24"/>
          <w:u w:val="single"/>
        </w:rPr>
      </w:pPr>
    </w:p>
    <w:p w:rsidR="006D7D46" w:rsidRDefault="006D7D46" w:rsidP="006D7D46">
      <w:pPr>
        <w:shd w:val="clear" w:color="auto" w:fill="FFFFFF"/>
        <w:spacing w:after="0" w:line="240" w:lineRule="auto"/>
        <w:rPr>
          <w:rFonts w:ascii="Times New Roman" w:eastAsia="Times New Roman" w:hAnsi="Times New Roman" w:cs="Times New Roman"/>
          <w:b/>
          <w:color w:val="222222"/>
          <w:sz w:val="24"/>
          <w:szCs w:val="24"/>
        </w:rPr>
      </w:pPr>
      <w:proofErr w:type="spellStart"/>
      <w:r w:rsidRPr="006D7D46">
        <w:rPr>
          <w:rFonts w:ascii="Times New Roman" w:eastAsia="Times New Roman" w:hAnsi="Times New Roman" w:cs="Times New Roman"/>
          <w:b/>
          <w:color w:val="222222"/>
          <w:sz w:val="24"/>
          <w:szCs w:val="24"/>
        </w:rPr>
        <w:t>plotShape</w:t>
      </w:r>
      <w:proofErr w:type="spellEnd"/>
      <w:r w:rsidRPr="006D7D46">
        <w:rPr>
          <w:rFonts w:ascii="Times New Roman" w:eastAsia="Times New Roman" w:hAnsi="Times New Roman" w:cs="Times New Roman"/>
          <w:b/>
          <w:color w:val="222222"/>
          <w:sz w:val="24"/>
          <w:szCs w:val="24"/>
        </w:rPr>
        <w:t>(</w:t>
      </w:r>
      <w:proofErr w:type="spellStart"/>
      <w:r w:rsidRPr="006D7D46">
        <w:rPr>
          <w:rFonts w:ascii="Times New Roman" w:eastAsia="Times New Roman" w:hAnsi="Times New Roman" w:cs="Times New Roman"/>
          <w:b/>
          <w:color w:val="222222"/>
          <w:sz w:val="24"/>
          <w:szCs w:val="24"/>
        </w:rPr>
        <w:t>pred$MGW</w:t>
      </w:r>
      <w:proofErr w:type="spellEnd"/>
      <w:r w:rsidRPr="006D7D46">
        <w:rPr>
          <w:rFonts w:ascii="Times New Roman" w:eastAsia="Times New Roman" w:hAnsi="Times New Roman" w:cs="Times New Roman"/>
          <w:b/>
          <w:color w:val="222222"/>
          <w:sz w:val="24"/>
          <w:szCs w:val="24"/>
        </w:rPr>
        <w:t>)</w:t>
      </w:r>
    </w:p>
    <w:p w:rsidR="006D7D46" w:rsidRDefault="006D7D46" w:rsidP="006D7D46">
      <w:pPr>
        <w:shd w:val="clear" w:color="auto" w:fill="FFFFFF"/>
        <w:spacing w:after="0" w:line="240" w:lineRule="auto"/>
        <w:rPr>
          <w:rFonts w:ascii="Times New Roman" w:eastAsia="Times New Roman" w:hAnsi="Times New Roman" w:cs="Times New Roman"/>
          <w:b/>
          <w:color w:val="222222"/>
          <w:sz w:val="24"/>
          <w:szCs w:val="24"/>
        </w:rPr>
      </w:pPr>
      <w:r w:rsidRPr="006D7D46">
        <w:rPr>
          <w:rFonts w:ascii="Times New Roman" w:eastAsia="Times New Roman" w:hAnsi="Times New Roman" w:cs="Times New Roman"/>
          <w:b/>
          <w:noProof/>
          <w:color w:val="222222"/>
          <w:sz w:val="24"/>
          <w:szCs w:val="24"/>
        </w:rPr>
        <w:lastRenderedPageBreak/>
        <w:drawing>
          <wp:inline distT="0" distB="0" distL="0" distR="0">
            <wp:extent cx="5486400" cy="2209800"/>
            <wp:effectExtent l="0" t="0" r="0" b="0"/>
            <wp:docPr id="5" name="Picture 5" descr="C:\Users\kothapal\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thapal\Downloads\image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209800"/>
                    </a:xfrm>
                    <a:prstGeom prst="rect">
                      <a:avLst/>
                    </a:prstGeom>
                    <a:noFill/>
                    <a:ln>
                      <a:noFill/>
                    </a:ln>
                  </pic:spPr>
                </pic:pic>
              </a:graphicData>
            </a:graphic>
          </wp:inline>
        </w:drawing>
      </w:r>
    </w:p>
    <w:p w:rsidR="006D7D46" w:rsidRDefault="006D7D46" w:rsidP="006D7D46">
      <w:pPr>
        <w:shd w:val="clear" w:color="auto" w:fill="FFFFFF"/>
        <w:spacing w:after="0" w:line="240" w:lineRule="auto"/>
        <w:rPr>
          <w:rFonts w:ascii="Times New Roman" w:eastAsia="Times New Roman" w:hAnsi="Times New Roman" w:cs="Times New Roman"/>
          <w:b/>
          <w:color w:val="222222"/>
          <w:sz w:val="24"/>
          <w:szCs w:val="24"/>
        </w:rPr>
      </w:pPr>
      <w:proofErr w:type="spellStart"/>
      <w:r w:rsidRPr="006D7D46">
        <w:rPr>
          <w:rFonts w:ascii="Times New Roman" w:eastAsia="Times New Roman" w:hAnsi="Times New Roman" w:cs="Times New Roman"/>
          <w:b/>
          <w:color w:val="222222"/>
          <w:sz w:val="24"/>
          <w:szCs w:val="24"/>
        </w:rPr>
        <w:t>plotShape</w:t>
      </w:r>
      <w:proofErr w:type="spellEnd"/>
      <w:r w:rsidRPr="006D7D46">
        <w:rPr>
          <w:rFonts w:ascii="Times New Roman" w:eastAsia="Times New Roman" w:hAnsi="Times New Roman" w:cs="Times New Roman"/>
          <w:b/>
          <w:color w:val="222222"/>
          <w:sz w:val="24"/>
          <w:szCs w:val="24"/>
        </w:rPr>
        <w:t>(</w:t>
      </w:r>
      <w:proofErr w:type="spellStart"/>
      <w:r w:rsidRPr="006D7D46">
        <w:rPr>
          <w:rFonts w:ascii="Times New Roman" w:eastAsia="Times New Roman" w:hAnsi="Times New Roman" w:cs="Times New Roman"/>
          <w:b/>
          <w:color w:val="222222"/>
          <w:sz w:val="24"/>
          <w:szCs w:val="24"/>
        </w:rPr>
        <w:t>pred$ProT</w:t>
      </w:r>
      <w:proofErr w:type="spellEnd"/>
      <w:r w:rsidRPr="006D7D46">
        <w:rPr>
          <w:rFonts w:ascii="Times New Roman" w:eastAsia="Times New Roman" w:hAnsi="Times New Roman" w:cs="Times New Roman"/>
          <w:b/>
          <w:color w:val="222222"/>
          <w:sz w:val="24"/>
          <w:szCs w:val="24"/>
        </w:rPr>
        <w:t>)</w:t>
      </w:r>
    </w:p>
    <w:p w:rsidR="006D7D46" w:rsidRPr="006D7D46" w:rsidRDefault="006D7D46" w:rsidP="006D7D46">
      <w:pPr>
        <w:shd w:val="clear" w:color="auto" w:fill="FFFFFF"/>
        <w:spacing w:after="0" w:line="240" w:lineRule="auto"/>
        <w:rPr>
          <w:rFonts w:ascii="Times New Roman" w:eastAsia="Times New Roman" w:hAnsi="Times New Roman" w:cs="Times New Roman"/>
          <w:b/>
          <w:color w:val="222222"/>
          <w:sz w:val="24"/>
          <w:szCs w:val="24"/>
        </w:rPr>
      </w:pPr>
      <w:r w:rsidRPr="006D7D46">
        <w:rPr>
          <w:rFonts w:ascii="Times New Roman" w:eastAsia="Times New Roman" w:hAnsi="Times New Roman" w:cs="Times New Roman"/>
          <w:b/>
          <w:noProof/>
          <w:color w:val="222222"/>
          <w:sz w:val="24"/>
          <w:szCs w:val="24"/>
        </w:rPr>
        <w:drawing>
          <wp:inline distT="0" distB="0" distL="0" distR="0">
            <wp:extent cx="5448300" cy="2181225"/>
            <wp:effectExtent l="0" t="0" r="0" b="9525"/>
            <wp:docPr id="6" name="Picture 6" descr="C:\Users\kothapal\Downloads\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thapal\Downloads\image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2181225"/>
                    </a:xfrm>
                    <a:prstGeom prst="rect">
                      <a:avLst/>
                    </a:prstGeom>
                    <a:noFill/>
                    <a:ln>
                      <a:noFill/>
                    </a:ln>
                  </pic:spPr>
                </pic:pic>
              </a:graphicData>
            </a:graphic>
          </wp:inline>
        </w:drawing>
      </w:r>
    </w:p>
    <w:p w:rsidR="006D7D46" w:rsidRDefault="006D7D46" w:rsidP="006D7D46">
      <w:pPr>
        <w:shd w:val="clear" w:color="auto" w:fill="FFFFFF"/>
        <w:spacing w:after="0" w:line="240" w:lineRule="auto"/>
        <w:rPr>
          <w:rFonts w:ascii="Times New Roman" w:eastAsia="Times New Roman" w:hAnsi="Times New Roman" w:cs="Times New Roman"/>
          <w:b/>
          <w:color w:val="222222"/>
          <w:sz w:val="24"/>
          <w:szCs w:val="24"/>
        </w:rPr>
      </w:pPr>
      <w:proofErr w:type="spellStart"/>
      <w:r w:rsidRPr="006D7D46">
        <w:rPr>
          <w:rFonts w:ascii="Times New Roman" w:eastAsia="Times New Roman" w:hAnsi="Times New Roman" w:cs="Times New Roman"/>
          <w:b/>
          <w:color w:val="222222"/>
          <w:sz w:val="24"/>
          <w:szCs w:val="24"/>
        </w:rPr>
        <w:t>plotShape</w:t>
      </w:r>
      <w:proofErr w:type="spellEnd"/>
      <w:r w:rsidRPr="006D7D46">
        <w:rPr>
          <w:rFonts w:ascii="Times New Roman" w:eastAsia="Times New Roman" w:hAnsi="Times New Roman" w:cs="Times New Roman"/>
          <w:b/>
          <w:color w:val="222222"/>
          <w:sz w:val="24"/>
          <w:szCs w:val="24"/>
        </w:rPr>
        <w:t>(</w:t>
      </w:r>
      <w:proofErr w:type="spellStart"/>
      <w:r w:rsidRPr="006D7D46">
        <w:rPr>
          <w:rFonts w:ascii="Times New Roman" w:eastAsia="Times New Roman" w:hAnsi="Times New Roman" w:cs="Times New Roman"/>
          <w:b/>
          <w:color w:val="222222"/>
          <w:sz w:val="24"/>
          <w:szCs w:val="24"/>
        </w:rPr>
        <w:t>pred$Roll</w:t>
      </w:r>
      <w:proofErr w:type="spellEnd"/>
      <w:r w:rsidRPr="006D7D46">
        <w:rPr>
          <w:rFonts w:ascii="Times New Roman" w:eastAsia="Times New Roman" w:hAnsi="Times New Roman" w:cs="Times New Roman"/>
          <w:b/>
          <w:color w:val="222222"/>
          <w:sz w:val="24"/>
          <w:szCs w:val="24"/>
        </w:rPr>
        <w:t>)</w:t>
      </w:r>
    </w:p>
    <w:p w:rsidR="006D7D46" w:rsidRPr="006D7D46" w:rsidRDefault="006D7D46" w:rsidP="006D7D46">
      <w:pPr>
        <w:shd w:val="clear" w:color="auto" w:fill="FFFFFF"/>
        <w:spacing w:after="0" w:line="240" w:lineRule="auto"/>
        <w:rPr>
          <w:rFonts w:ascii="Times New Roman" w:eastAsia="Times New Roman" w:hAnsi="Times New Roman" w:cs="Times New Roman"/>
          <w:b/>
          <w:color w:val="222222"/>
          <w:sz w:val="24"/>
          <w:szCs w:val="24"/>
        </w:rPr>
      </w:pPr>
      <w:r w:rsidRPr="006D7D46">
        <w:rPr>
          <w:rFonts w:ascii="Times New Roman" w:eastAsia="Times New Roman" w:hAnsi="Times New Roman" w:cs="Times New Roman"/>
          <w:b/>
          <w:noProof/>
          <w:color w:val="222222"/>
          <w:sz w:val="24"/>
          <w:szCs w:val="24"/>
        </w:rPr>
        <w:drawing>
          <wp:inline distT="0" distB="0" distL="0" distR="0">
            <wp:extent cx="5457825" cy="2190750"/>
            <wp:effectExtent l="0" t="0" r="9525" b="0"/>
            <wp:docPr id="7" name="Picture 7" descr="C:\Users\kothapal\Downloads\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thapal\Downloads\image (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2190750"/>
                    </a:xfrm>
                    <a:prstGeom prst="rect">
                      <a:avLst/>
                    </a:prstGeom>
                    <a:noFill/>
                    <a:ln>
                      <a:noFill/>
                    </a:ln>
                  </pic:spPr>
                </pic:pic>
              </a:graphicData>
            </a:graphic>
          </wp:inline>
        </w:drawing>
      </w:r>
    </w:p>
    <w:p w:rsidR="006D7D46" w:rsidRDefault="006D7D46" w:rsidP="006D7D46">
      <w:pPr>
        <w:shd w:val="clear" w:color="auto" w:fill="FFFFFF"/>
        <w:spacing w:after="0" w:line="240" w:lineRule="auto"/>
        <w:rPr>
          <w:rFonts w:ascii="Times New Roman" w:eastAsia="Times New Roman" w:hAnsi="Times New Roman" w:cs="Times New Roman"/>
          <w:b/>
          <w:color w:val="222222"/>
          <w:sz w:val="24"/>
          <w:szCs w:val="24"/>
        </w:rPr>
      </w:pPr>
      <w:proofErr w:type="spellStart"/>
      <w:r w:rsidRPr="006D7D46">
        <w:rPr>
          <w:rFonts w:ascii="Times New Roman" w:eastAsia="Times New Roman" w:hAnsi="Times New Roman" w:cs="Times New Roman"/>
          <w:b/>
          <w:color w:val="222222"/>
          <w:sz w:val="24"/>
          <w:szCs w:val="24"/>
        </w:rPr>
        <w:t>plotShape</w:t>
      </w:r>
      <w:proofErr w:type="spellEnd"/>
      <w:r w:rsidRPr="006D7D46">
        <w:rPr>
          <w:rFonts w:ascii="Times New Roman" w:eastAsia="Times New Roman" w:hAnsi="Times New Roman" w:cs="Times New Roman"/>
          <w:b/>
          <w:color w:val="222222"/>
          <w:sz w:val="24"/>
          <w:szCs w:val="24"/>
        </w:rPr>
        <w:t>(</w:t>
      </w:r>
      <w:proofErr w:type="spellStart"/>
      <w:r w:rsidRPr="006D7D46">
        <w:rPr>
          <w:rFonts w:ascii="Times New Roman" w:eastAsia="Times New Roman" w:hAnsi="Times New Roman" w:cs="Times New Roman"/>
          <w:b/>
          <w:color w:val="222222"/>
          <w:sz w:val="24"/>
          <w:szCs w:val="24"/>
        </w:rPr>
        <w:t>pred$HelT</w:t>
      </w:r>
      <w:proofErr w:type="spellEnd"/>
      <w:r w:rsidRPr="006D7D46">
        <w:rPr>
          <w:rFonts w:ascii="Times New Roman" w:eastAsia="Times New Roman" w:hAnsi="Times New Roman" w:cs="Times New Roman"/>
          <w:b/>
          <w:color w:val="222222"/>
          <w:sz w:val="24"/>
          <w:szCs w:val="24"/>
        </w:rPr>
        <w:t>)</w:t>
      </w:r>
    </w:p>
    <w:p w:rsidR="006D7D46" w:rsidRPr="006D7D46" w:rsidRDefault="006D7D46" w:rsidP="006D7D46">
      <w:pPr>
        <w:shd w:val="clear" w:color="auto" w:fill="FFFFFF"/>
        <w:spacing w:after="0" w:line="240" w:lineRule="auto"/>
        <w:rPr>
          <w:rFonts w:ascii="Times New Roman" w:eastAsia="Times New Roman" w:hAnsi="Times New Roman" w:cs="Times New Roman"/>
          <w:b/>
          <w:color w:val="222222"/>
          <w:sz w:val="24"/>
          <w:szCs w:val="24"/>
        </w:rPr>
      </w:pPr>
      <w:r w:rsidRPr="006D7D46">
        <w:rPr>
          <w:rFonts w:ascii="Times New Roman" w:eastAsia="Times New Roman" w:hAnsi="Times New Roman" w:cs="Times New Roman"/>
          <w:b/>
          <w:noProof/>
          <w:color w:val="222222"/>
          <w:sz w:val="24"/>
          <w:szCs w:val="24"/>
        </w:rPr>
        <w:lastRenderedPageBreak/>
        <w:drawing>
          <wp:inline distT="0" distB="0" distL="0" distR="0">
            <wp:extent cx="5476875" cy="2362200"/>
            <wp:effectExtent l="0" t="0" r="9525" b="0"/>
            <wp:docPr id="8" name="Picture 8" descr="C:\Users\kothapal\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thapal\Downloads\image (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p>
    <w:p w:rsidR="006D7D46" w:rsidRDefault="006D7D46" w:rsidP="006D7D46">
      <w:pPr>
        <w:shd w:val="clear" w:color="auto" w:fill="FFFFFF"/>
        <w:spacing w:after="0" w:line="240" w:lineRule="auto"/>
        <w:rPr>
          <w:rFonts w:ascii="Times New Roman" w:eastAsia="Times New Roman" w:hAnsi="Times New Roman" w:cs="Times New Roman"/>
          <w:color w:val="222222"/>
          <w:sz w:val="24"/>
          <w:szCs w:val="24"/>
        </w:rPr>
      </w:pPr>
    </w:p>
    <w:p w:rsidR="006D7D46" w:rsidRDefault="006D7D46" w:rsidP="006D7D46">
      <w:pPr>
        <w:shd w:val="clear" w:color="auto" w:fill="FFFFFF"/>
        <w:spacing w:after="0" w:line="240" w:lineRule="auto"/>
        <w:rPr>
          <w:rFonts w:ascii="Times New Roman" w:eastAsia="Times New Roman" w:hAnsi="Times New Roman" w:cs="Times New Roman"/>
          <w:color w:val="222222"/>
          <w:sz w:val="24"/>
          <w:szCs w:val="24"/>
        </w:rPr>
      </w:pPr>
    </w:p>
    <w:p w:rsidR="006D7D46" w:rsidRPr="006D7D46" w:rsidRDefault="00FE6981" w:rsidP="006D7D46">
      <w:pPr>
        <w:shd w:val="clear" w:color="auto" w:fill="FFFFFF"/>
        <w:spacing w:after="0" w:line="240" w:lineRule="auto"/>
        <w:rPr>
          <w:rFonts w:ascii="Times New Roman" w:eastAsia="Times New Roman" w:hAnsi="Times New Roman" w:cs="Times New Roman"/>
          <w:color w:val="222222"/>
          <w:sz w:val="24"/>
          <w:szCs w:val="24"/>
        </w:rPr>
      </w:pPr>
      <w:r w:rsidRPr="00FE6981">
        <w:rPr>
          <w:rFonts w:ascii="Times New Roman" w:eastAsia="Times New Roman" w:hAnsi="Times New Roman" w:cs="Times New Roman"/>
          <w:b/>
          <w:color w:val="222222"/>
          <w:sz w:val="24"/>
          <w:szCs w:val="24"/>
        </w:rPr>
        <w:t>b.</w:t>
      </w:r>
      <w:r>
        <w:rPr>
          <w:rFonts w:ascii="Times New Roman" w:eastAsia="Times New Roman" w:hAnsi="Times New Roman" w:cs="Times New Roman"/>
          <w:color w:val="222222"/>
          <w:sz w:val="24"/>
          <w:szCs w:val="24"/>
        </w:rPr>
        <w:t xml:space="preserve"> </w:t>
      </w:r>
      <w:r w:rsidR="006D7D46" w:rsidRPr="006D7D46">
        <w:rPr>
          <w:rFonts w:ascii="Times New Roman" w:eastAsia="Times New Roman" w:hAnsi="Times New Roman" w:cs="Times New Roman"/>
          <w:color w:val="222222"/>
          <w:sz w:val="24"/>
          <w:szCs w:val="24"/>
        </w:rPr>
        <w:t>The bound used Chip-</w:t>
      </w:r>
      <w:proofErr w:type="spellStart"/>
      <w:r w:rsidR="006D7D46" w:rsidRPr="006D7D46">
        <w:rPr>
          <w:rFonts w:ascii="Times New Roman" w:eastAsia="Times New Roman" w:hAnsi="Times New Roman" w:cs="Times New Roman"/>
          <w:color w:val="222222"/>
          <w:sz w:val="24"/>
          <w:szCs w:val="24"/>
        </w:rPr>
        <w:t>Seq</w:t>
      </w:r>
      <w:proofErr w:type="spellEnd"/>
      <w:r w:rsidR="006D7D46" w:rsidRPr="006D7D46">
        <w:rPr>
          <w:rFonts w:ascii="Times New Roman" w:eastAsia="Times New Roman" w:hAnsi="Times New Roman" w:cs="Times New Roman"/>
          <w:color w:val="222222"/>
          <w:sz w:val="24"/>
          <w:szCs w:val="24"/>
        </w:rPr>
        <w:t xml:space="preserve"> and unbound was randomly chosen from the genome. The middle part of the graph with a peak is where the minor groove width is larger and this is where it is recognized by the transcription factors. This is also true for propeller twist and roll. However, for helical twist, the center is where it is the smallest, and this is where the transcription factors recognize it. </w:t>
      </w:r>
    </w:p>
    <w:p w:rsidR="006D7D46" w:rsidRPr="006D7D46" w:rsidRDefault="006D7D46" w:rsidP="006D7D46">
      <w:pPr>
        <w:shd w:val="clear" w:color="auto" w:fill="FFFFFF"/>
        <w:spacing w:after="0" w:line="240" w:lineRule="auto"/>
        <w:rPr>
          <w:rFonts w:ascii="Times New Roman" w:eastAsia="Times New Roman" w:hAnsi="Times New Roman" w:cs="Times New Roman"/>
          <w:color w:val="222222"/>
          <w:sz w:val="24"/>
          <w:szCs w:val="24"/>
        </w:rPr>
      </w:pPr>
    </w:p>
    <w:p w:rsidR="006D7D46" w:rsidRPr="006D7D46" w:rsidRDefault="006D7D46" w:rsidP="006D7D46">
      <w:pPr>
        <w:shd w:val="clear" w:color="auto" w:fill="FFFFFF"/>
        <w:spacing w:after="0" w:line="240" w:lineRule="auto"/>
        <w:rPr>
          <w:rFonts w:ascii="Times New Roman" w:eastAsia="Times New Roman" w:hAnsi="Times New Roman" w:cs="Times New Roman"/>
          <w:b/>
          <w:color w:val="222222"/>
          <w:sz w:val="24"/>
          <w:szCs w:val="24"/>
          <w:u w:val="single"/>
        </w:rPr>
      </w:pPr>
      <w:r w:rsidRPr="006D7D46">
        <w:rPr>
          <w:rFonts w:ascii="Times New Roman" w:eastAsia="Times New Roman" w:hAnsi="Times New Roman" w:cs="Times New Roman"/>
          <w:b/>
          <w:color w:val="222222"/>
          <w:sz w:val="24"/>
          <w:szCs w:val="24"/>
          <w:u w:val="single"/>
        </w:rPr>
        <w:t>Question 8</w:t>
      </w:r>
    </w:p>
    <w:p w:rsidR="00FE6981" w:rsidRDefault="00FE6981" w:rsidP="006D7D46">
      <w:p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a.</w:t>
      </w:r>
    </w:p>
    <w:p w:rsidR="006D7D46" w:rsidRPr="006D7D46" w:rsidRDefault="006D7D46" w:rsidP="006D7D46">
      <w:pPr>
        <w:shd w:val="clear" w:color="auto" w:fill="FFFFFF"/>
        <w:spacing w:after="0" w:line="240" w:lineRule="auto"/>
        <w:rPr>
          <w:rFonts w:ascii="Times New Roman" w:eastAsia="Times New Roman" w:hAnsi="Times New Roman" w:cs="Times New Roman"/>
          <w:b/>
          <w:color w:val="222222"/>
          <w:sz w:val="24"/>
          <w:szCs w:val="24"/>
        </w:rPr>
      </w:pPr>
      <w:r w:rsidRPr="006D7D46">
        <w:rPr>
          <w:rFonts w:ascii="Times New Roman" w:eastAsia="Times New Roman" w:hAnsi="Times New Roman" w:cs="Times New Roman"/>
          <w:b/>
          <w:color w:val="222222"/>
          <w:sz w:val="24"/>
          <w:szCs w:val="24"/>
        </w:rPr>
        <w:t>1-mer + shape</w:t>
      </w:r>
      <w:r w:rsidR="00E36E8C">
        <w:rPr>
          <w:rFonts w:ascii="Times New Roman" w:eastAsia="Times New Roman" w:hAnsi="Times New Roman" w:cs="Times New Roman"/>
          <w:b/>
          <w:color w:val="222222"/>
          <w:sz w:val="24"/>
          <w:szCs w:val="24"/>
        </w:rPr>
        <w:t>----</w:t>
      </w:r>
      <w:r w:rsidRPr="006D7D46">
        <w:rPr>
          <w:rFonts w:ascii="Times New Roman" w:eastAsia="Times New Roman" w:hAnsi="Times New Roman" w:cs="Times New Roman"/>
          <w:b/>
          <w:color w:val="222222"/>
          <w:sz w:val="24"/>
          <w:szCs w:val="24"/>
        </w:rPr>
        <w:t>AUC: 0.8390385</w:t>
      </w:r>
    </w:p>
    <w:p w:rsidR="006D7D46" w:rsidRPr="006D7D46" w:rsidRDefault="006D7D46" w:rsidP="006D7D46">
      <w:pPr>
        <w:shd w:val="clear" w:color="auto" w:fill="FFFFFF"/>
        <w:spacing w:after="0" w:line="240" w:lineRule="auto"/>
        <w:rPr>
          <w:rFonts w:ascii="Times New Roman" w:eastAsia="Times New Roman" w:hAnsi="Times New Roman" w:cs="Times New Roman"/>
          <w:color w:val="222222"/>
          <w:sz w:val="24"/>
          <w:szCs w:val="24"/>
        </w:rPr>
      </w:pPr>
      <w:r w:rsidRPr="006D7D46">
        <w:rPr>
          <w:rFonts w:ascii="Times New Roman" w:eastAsia="Times New Roman" w:hAnsi="Times New Roman" w:cs="Times New Roman"/>
          <w:noProof/>
          <w:color w:val="222222"/>
          <w:sz w:val="24"/>
          <w:szCs w:val="24"/>
        </w:rPr>
        <w:drawing>
          <wp:inline distT="0" distB="0" distL="0" distR="0">
            <wp:extent cx="5438775" cy="2676525"/>
            <wp:effectExtent l="0" t="0" r="9525" b="9525"/>
            <wp:docPr id="1" name="Picture 1" descr="C:\Users\kothapal\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thapal\Downloads\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2676525"/>
                    </a:xfrm>
                    <a:prstGeom prst="rect">
                      <a:avLst/>
                    </a:prstGeom>
                    <a:noFill/>
                    <a:ln>
                      <a:noFill/>
                    </a:ln>
                  </pic:spPr>
                </pic:pic>
              </a:graphicData>
            </a:graphic>
          </wp:inline>
        </w:drawing>
      </w:r>
    </w:p>
    <w:p w:rsidR="00E36E8C" w:rsidRPr="006D7D46" w:rsidRDefault="006D7D46" w:rsidP="00E36E8C">
      <w:pPr>
        <w:shd w:val="clear" w:color="auto" w:fill="FFFFFF"/>
        <w:spacing w:after="0" w:line="240" w:lineRule="auto"/>
        <w:rPr>
          <w:rFonts w:ascii="Times New Roman" w:eastAsia="Times New Roman" w:hAnsi="Times New Roman" w:cs="Times New Roman"/>
          <w:b/>
          <w:color w:val="222222"/>
          <w:sz w:val="24"/>
          <w:szCs w:val="24"/>
        </w:rPr>
      </w:pPr>
      <w:r w:rsidRPr="006D7D46">
        <w:rPr>
          <w:rFonts w:ascii="Times New Roman" w:eastAsia="Times New Roman" w:hAnsi="Times New Roman" w:cs="Times New Roman"/>
          <w:b/>
          <w:color w:val="222222"/>
          <w:sz w:val="24"/>
          <w:szCs w:val="24"/>
        </w:rPr>
        <w:t>1-mer</w:t>
      </w:r>
      <w:r w:rsidR="00E36E8C">
        <w:rPr>
          <w:rFonts w:ascii="Times New Roman" w:eastAsia="Times New Roman" w:hAnsi="Times New Roman" w:cs="Times New Roman"/>
          <w:b/>
          <w:color w:val="222222"/>
          <w:sz w:val="24"/>
          <w:szCs w:val="24"/>
        </w:rPr>
        <w:t>----</w:t>
      </w:r>
      <w:r w:rsidR="00E36E8C" w:rsidRPr="006D7D46">
        <w:rPr>
          <w:rFonts w:ascii="Times New Roman" w:eastAsia="Times New Roman" w:hAnsi="Times New Roman" w:cs="Times New Roman"/>
          <w:b/>
          <w:color w:val="222222"/>
          <w:sz w:val="24"/>
          <w:szCs w:val="24"/>
        </w:rPr>
        <w:t>AUC: 0.8380748</w:t>
      </w:r>
    </w:p>
    <w:p w:rsidR="006D7D46" w:rsidRPr="006D7D46" w:rsidRDefault="006D7D46" w:rsidP="006D7D46">
      <w:pPr>
        <w:shd w:val="clear" w:color="auto" w:fill="FFFFFF"/>
        <w:spacing w:after="0" w:line="240" w:lineRule="auto"/>
        <w:rPr>
          <w:rFonts w:ascii="Times New Roman" w:eastAsia="Times New Roman" w:hAnsi="Times New Roman" w:cs="Times New Roman"/>
          <w:b/>
          <w:color w:val="222222"/>
          <w:sz w:val="24"/>
          <w:szCs w:val="24"/>
        </w:rPr>
      </w:pPr>
    </w:p>
    <w:p w:rsidR="006D7D46" w:rsidRPr="006D7D46" w:rsidRDefault="006D7D46" w:rsidP="006D7D46">
      <w:pPr>
        <w:shd w:val="clear" w:color="auto" w:fill="FFFFFF"/>
        <w:spacing w:after="0" w:line="240" w:lineRule="auto"/>
        <w:rPr>
          <w:rFonts w:ascii="Times New Roman" w:eastAsia="Times New Roman" w:hAnsi="Times New Roman" w:cs="Times New Roman"/>
          <w:color w:val="222222"/>
          <w:sz w:val="24"/>
          <w:szCs w:val="24"/>
        </w:rPr>
      </w:pPr>
      <w:r w:rsidRPr="006D7D46">
        <w:rPr>
          <w:rFonts w:ascii="Times New Roman" w:eastAsia="Times New Roman" w:hAnsi="Times New Roman" w:cs="Times New Roman"/>
          <w:noProof/>
          <w:color w:val="222222"/>
          <w:sz w:val="24"/>
          <w:szCs w:val="24"/>
        </w:rPr>
        <w:lastRenderedPageBreak/>
        <w:drawing>
          <wp:inline distT="0" distB="0" distL="0" distR="0">
            <wp:extent cx="5429250" cy="2800350"/>
            <wp:effectExtent l="0" t="0" r="0" b="0"/>
            <wp:docPr id="2" name="Picture 2" descr="C:\Users\kothapal\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thapal\Downloads\imag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2800350"/>
                    </a:xfrm>
                    <a:prstGeom prst="rect">
                      <a:avLst/>
                    </a:prstGeom>
                    <a:noFill/>
                    <a:ln>
                      <a:noFill/>
                    </a:ln>
                  </pic:spPr>
                </pic:pic>
              </a:graphicData>
            </a:graphic>
          </wp:inline>
        </w:drawing>
      </w:r>
    </w:p>
    <w:p w:rsidR="006D7D46" w:rsidRPr="006D7D46" w:rsidRDefault="006D7D46" w:rsidP="006D7D46">
      <w:pPr>
        <w:shd w:val="clear" w:color="auto" w:fill="FFFFFF"/>
        <w:spacing w:after="0" w:line="240" w:lineRule="auto"/>
        <w:rPr>
          <w:rFonts w:ascii="Times New Roman" w:eastAsia="Times New Roman" w:hAnsi="Times New Roman" w:cs="Times New Roman"/>
          <w:color w:val="222222"/>
          <w:sz w:val="24"/>
          <w:szCs w:val="24"/>
        </w:rPr>
      </w:pPr>
    </w:p>
    <w:p w:rsidR="006D7D46" w:rsidRPr="006D7D46" w:rsidRDefault="00FE6981" w:rsidP="006D7D46">
      <w:pPr>
        <w:shd w:val="clear" w:color="auto" w:fill="FFFFFF"/>
        <w:spacing w:after="0" w:line="240" w:lineRule="auto"/>
        <w:rPr>
          <w:rFonts w:ascii="Times New Roman" w:eastAsia="Times New Roman" w:hAnsi="Times New Roman" w:cs="Times New Roman"/>
          <w:color w:val="222222"/>
          <w:sz w:val="24"/>
          <w:szCs w:val="24"/>
        </w:rPr>
      </w:pPr>
      <w:r w:rsidRPr="00FE6981">
        <w:rPr>
          <w:rFonts w:ascii="Times New Roman" w:eastAsia="Times New Roman" w:hAnsi="Times New Roman" w:cs="Times New Roman"/>
          <w:b/>
          <w:color w:val="222222"/>
          <w:sz w:val="24"/>
          <w:szCs w:val="24"/>
        </w:rPr>
        <w:t>b.</w:t>
      </w:r>
      <w:r>
        <w:rPr>
          <w:rFonts w:ascii="Times New Roman" w:eastAsia="Times New Roman" w:hAnsi="Times New Roman" w:cs="Times New Roman"/>
          <w:color w:val="222222"/>
          <w:sz w:val="24"/>
          <w:szCs w:val="24"/>
        </w:rPr>
        <w:t xml:space="preserve"> </w:t>
      </w:r>
      <w:r w:rsidR="006D7D46" w:rsidRPr="006D7D46">
        <w:rPr>
          <w:rFonts w:ascii="Times New Roman" w:eastAsia="Times New Roman" w:hAnsi="Times New Roman" w:cs="Times New Roman"/>
          <w:color w:val="222222"/>
          <w:sz w:val="24"/>
          <w:szCs w:val="24"/>
        </w:rPr>
        <w:t>The AUC for 1-mer + shape is slightly larger than the AUC for the 1-mer but in fact the values are very similar. The difference in these values may be due to random factors, and the numbers could even change after a few runs. This means that adding the shape as a parameter doesn't really improve the accuracy of the model, but it doesn’t worsen it either. It has little effect.</w:t>
      </w:r>
    </w:p>
    <w:p w:rsidR="006D7D46" w:rsidRPr="006D7D46" w:rsidRDefault="006D7D46">
      <w:pPr>
        <w:rPr>
          <w:rFonts w:ascii="Times New Roman" w:hAnsi="Times New Roman" w:cs="Times New Roman"/>
          <w:sz w:val="24"/>
          <w:szCs w:val="24"/>
        </w:rPr>
      </w:pPr>
    </w:p>
    <w:sectPr w:rsidR="006D7D46" w:rsidRPr="006D7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D46"/>
    <w:rsid w:val="000D6D5D"/>
    <w:rsid w:val="004D4B17"/>
    <w:rsid w:val="00535842"/>
    <w:rsid w:val="006D7D46"/>
    <w:rsid w:val="006F2191"/>
    <w:rsid w:val="00CF1D39"/>
    <w:rsid w:val="00E36E8C"/>
    <w:rsid w:val="00FE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3392"/>
  <w15:chartTrackingRefBased/>
  <w15:docId w15:val="{37CD5B66-B89C-4B83-AE55-34555BF2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6981"/>
  </w:style>
  <w:style w:type="paragraph" w:styleId="ListParagraph">
    <w:name w:val="List Paragraph"/>
    <w:basedOn w:val="Normal"/>
    <w:uiPriority w:val="34"/>
    <w:qFormat/>
    <w:rsid w:val="00CF1D39"/>
    <w:pPr>
      <w:ind w:left="720"/>
      <w:contextualSpacing/>
    </w:pPr>
  </w:style>
  <w:style w:type="character" w:styleId="Hyperlink">
    <w:name w:val="Hyperlink"/>
    <w:basedOn w:val="DefaultParagraphFont"/>
    <w:uiPriority w:val="99"/>
    <w:semiHidden/>
    <w:unhideWhenUsed/>
    <w:rsid w:val="00CF1D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65424">
      <w:bodyDiv w:val="1"/>
      <w:marLeft w:val="0"/>
      <w:marRight w:val="0"/>
      <w:marTop w:val="0"/>
      <w:marBottom w:val="0"/>
      <w:divBdr>
        <w:top w:val="none" w:sz="0" w:space="0" w:color="auto"/>
        <w:left w:val="none" w:sz="0" w:space="0" w:color="auto"/>
        <w:bottom w:val="none" w:sz="0" w:space="0" w:color="auto"/>
        <w:right w:val="none" w:sz="0" w:space="0" w:color="auto"/>
      </w:divBdr>
      <w:divsChild>
        <w:div w:id="1136947759">
          <w:marLeft w:val="0"/>
          <w:marRight w:val="0"/>
          <w:marTop w:val="0"/>
          <w:marBottom w:val="0"/>
          <w:divBdr>
            <w:top w:val="none" w:sz="0" w:space="0" w:color="auto"/>
            <w:left w:val="none" w:sz="0" w:space="0" w:color="auto"/>
            <w:bottom w:val="none" w:sz="0" w:space="0" w:color="auto"/>
            <w:right w:val="none" w:sz="0" w:space="0" w:color="auto"/>
          </w:divBdr>
        </w:div>
        <w:div w:id="1398548523">
          <w:marLeft w:val="0"/>
          <w:marRight w:val="0"/>
          <w:marTop w:val="0"/>
          <w:marBottom w:val="0"/>
          <w:divBdr>
            <w:top w:val="none" w:sz="0" w:space="0" w:color="auto"/>
            <w:left w:val="none" w:sz="0" w:space="0" w:color="auto"/>
            <w:bottom w:val="none" w:sz="0" w:space="0" w:color="auto"/>
            <w:right w:val="none" w:sz="0" w:space="0" w:color="auto"/>
          </w:divBdr>
        </w:div>
      </w:divsChild>
    </w:div>
    <w:div w:id="170873290">
      <w:bodyDiv w:val="1"/>
      <w:marLeft w:val="0"/>
      <w:marRight w:val="0"/>
      <w:marTop w:val="0"/>
      <w:marBottom w:val="0"/>
      <w:divBdr>
        <w:top w:val="none" w:sz="0" w:space="0" w:color="auto"/>
        <w:left w:val="none" w:sz="0" w:space="0" w:color="auto"/>
        <w:bottom w:val="none" w:sz="0" w:space="0" w:color="auto"/>
        <w:right w:val="none" w:sz="0" w:space="0" w:color="auto"/>
      </w:divBdr>
    </w:div>
    <w:div w:id="1083992884">
      <w:bodyDiv w:val="1"/>
      <w:marLeft w:val="0"/>
      <w:marRight w:val="0"/>
      <w:marTop w:val="0"/>
      <w:marBottom w:val="0"/>
      <w:divBdr>
        <w:top w:val="none" w:sz="0" w:space="0" w:color="auto"/>
        <w:left w:val="none" w:sz="0" w:space="0" w:color="auto"/>
        <w:bottom w:val="none" w:sz="0" w:space="0" w:color="auto"/>
        <w:right w:val="none" w:sz="0" w:space="0" w:color="auto"/>
      </w:divBdr>
      <w:divsChild>
        <w:div w:id="452599172">
          <w:marLeft w:val="0"/>
          <w:marRight w:val="0"/>
          <w:marTop w:val="0"/>
          <w:marBottom w:val="0"/>
          <w:divBdr>
            <w:top w:val="none" w:sz="0" w:space="0" w:color="auto"/>
            <w:left w:val="none" w:sz="0" w:space="0" w:color="auto"/>
            <w:bottom w:val="none" w:sz="0" w:space="0" w:color="auto"/>
            <w:right w:val="none" w:sz="0" w:space="0" w:color="auto"/>
          </w:divBdr>
        </w:div>
        <w:div w:id="1501001388">
          <w:marLeft w:val="0"/>
          <w:marRight w:val="0"/>
          <w:marTop w:val="0"/>
          <w:marBottom w:val="0"/>
          <w:divBdr>
            <w:top w:val="none" w:sz="0" w:space="0" w:color="auto"/>
            <w:left w:val="none" w:sz="0" w:space="0" w:color="auto"/>
            <w:bottom w:val="none" w:sz="0" w:space="0" w:color="auto"/>
            <w:right w:val="none" w:sz="0" w:space="0" w:color="auto"/>
          </w:divBdr>
        </w:div>
        <w:div w:id="1445266820">
          <w:marLeft w:val="0"/>
          <w:marRight w:val="0"/>
          <w:marTop w:val="0"/>
          <w:marBottom w:val="0"/>
          <w:divBdr>
            <w:top w:val="none" w:sz="0" w:space="0" w:color="auto"/>
            <w:left w:val="none" w:sz="0" w:space="0" w:color="auto"/>
            <w:bottom w:val="none" w:sz="0" w:space="0" w:color="auto"/>
            <w:right w:val="none" w:sz="0" w:space="0" w:color="auto"/>
          </w:divBdr>
        </w:div>
        <w:div w:id="512914882">
          <w:marLeft w:val="0"/>
          <w:marRight w:val="0"/>
          <w:marTop w:val="0"/>
          <w:marBottom w:val="0"/>
          <w:divBdr>
            <w:top w:val="none" w:sz="0" w:space="0" w:color="auto"/>
            <w:left w:val="none" w:sz="0" w:space="0" w:color="auto"/>
            <w:bottom w:val="none" w:sz="0" w:space="0" w:color="auto"/>
            <w:right w:val="none" w:sz="0" w:space="0" w:color="auto"/>
          </w:divBdr>
        </w:div>
        <w:div w:id="1031105388">
          <w:marLeft w:val="0"/>
          <w:marRight w:val="0"/>
          <w:marTop w:val="0"/>
          <w:marBottom w:val="0"/>
          <w:divBdr>
            <w:top w:val="none" w:sz="0" w:space="0" w:color="auto"/>
            <w:left w:val="none" w:sz="0" w:space="0" w:color="auto"/>
            <w:bottom w:val="none" w:sz="0" w:space="0" w:color="auto"/>
            <w:right w:val="none" w:sz="0" w:space="0" w:color="auto"/>
          </w:divBdr>
        </w:div>
        <w:div w:id="914632482">
          <w:marLeft w:val="0"/>
          <w:marRight w:val="0"/>
          <w:marTop w:val="0"/>
          <w:marBottom w:val="0"/>
          <w:divBdr>
            <w:top w:val="none" w:sz="0" w:space="0" w:color="auto"/>
            <w:left w:val="none" w:sz="0" w:space="0" w:color="auto"/>
            <w:bottom w:val="none" w:sz="0" w:space="0" w:color="auto"/>
            <w:right w:val="none" w:sz="0" w:space="0" w:color="auto"/>
          </w:divBdr>
        </w:div>
        <w:div w:id="1320696806">
          <w:marLeft w:val="0"/>
          <w:marRight w:val="0"/>
          <w:marTop w:val="0"/>
          <w:marBottom w:val="0"/>
          <w:divBdr>
            <w:top w:val="none" w:sz="0" w:space="0" w:color="auto"/>
            <w:left w:val="none" w:sz="0" w:space="0" w:color="auto"/>
            <w:bottom w:val="none" w:sz="0" w:space="0" w:color="auto"/>
            <w:right w:val="none" w:sz="0" w:space="0" w:color="auto"/>
          </w:divBdr>
        </w:div>
        <w:div w:id="1900357015">
          <w:marLeft w:val="0"/>
          <w:marRight w:val="0"/>
          <w:marTop w:val="0"/>
          <w:marBottom w:val="0"/>
          <w:divBdr>
            <w:top w:val="none" w:sz="0" w:space="0" w:color="auto"/>
            <w:left w:val="none" w:sz="0" w:space="0" w:color="auto"/>
            <w:bottom w:val="none" w:sz="0" w:space="0" w:color="auto"/>
            <w:right w:val="none" w:sz="0" w:space="0" w:color="auto"/>
          </w:divBdr>
        </w:div>
        <w:div w:id="669330134">
          <w:marLeft w:val="0"/>
          <w:marRight w:val="0"/>
          <w:marTop w:val="0"/>
          <w:marBottom w:val="0"/>
          <w:divBdr>
            <w:top w:val="none" w:sz="0" w:space="0" w:color="auto"/>
            <w:left w:val="none" w:sz="0" w:space="0" w:color="auto"/>
            <w:bottom w:val="none" w:sz="0" w:space="0" w:color="auto"/>
            <w:right w:val="none" w:sz="0" w:space="0" w:color="auto"/>
          </w:divBdr>
        </w:div>
        <w:div w:id="1654917513">
          <w:marLeft w:val="0"/>
          <w:marRight w:val="0"/>
          <w:marTop w:val="0"/>
          <w:marBottom w:val="0"/>
          <w:divBdr>
            <w:top w:val="none" w:sz="0" w:space="0" w:color="auto"/>
            <w:left w:val="none" w:sz="0" w:space="0" w:color="auto"/>
            <w:bottom w:val="none" w:sz="0" w:space="0" w:color="auto"/>
            <w:right w:val="none" w:sz="0" w:space="0" w:color="auto"/>
          </w:divBdr>
        </w:div>
        <w:div w:id="1429081688">
          <w:marLeft w:val="0"/>
          <w:marRight w:val="0"/>
          <w:marTop w:val="0"/>
          <w:marBottom w:val="0"/>
          <w:divBdr>
            <w:top w:val="none" w:sz="0" w:space="0" w:color="auto"/>
            <w:left w:val="none" w:sz="0" w:space="0" w:color="auto"/>
            <w:bottom w:val="none" w:sz="0" w:space="0" w:color="auto"/>
            <w:right w:val="none" w:sz="0" w:space="0" w:color="auto"/>
          </w:divBdr>
        </w:div>
        <w:div w:id="1635215828">
          <w:marLeft w:val="0"/>
          <w:marRight w:val="0"/>
          <w:marTop w:val="0"/>
          <w:marBottom w:val="0"/>
          <w:divBdr>
            <w:top w:val="none" w:sz="0" w:space="0" w:color="auto"/>
            <w:left w:val="none" w:sz="0" w:space="0" w:color="auto"/>
            <w:bottom w:val="none" w:sz="0" w:space="0" w:color="auto"/>
            <w:right w:val="none" w:sz="0" w:space="0" w:color="auto"/>
          </w:divBdr>
        </w:div>
        <w:div w:id="4789797">
          <w:marLeft w:val="0"/>
          <w:marRight w:val="0"/>
          <w:marTop w:val="0"/>
          <w:marBottom w:val="0"/>
          <w:divBdr>
            <w:top w:val="none" w:sz="0" w:space="0" w:color="auto"/>
            <w:left w:val="none" w:sz="0" w:space="0" w:color="auto"/>
            <w:bottom w:val="none" w:sz="0" w:space="0" w:color="auto"/>
            <w:right w:val="none" w:sz="0" w:space="0" w:color="auto"/>
          </w:divBdr>
        </w:div>
        <w:div w:id="133066091">
          <w:marLeft w:val="0"/>
          <w:marRight w:val="0"/>
          <w:marTop w:val="0"/>
          <w:marBottom w:val="0"/>
          <w:divBdr>
            <w:top w:val="none" w:sz="0" w:space="0" w:color="auto"/>
            <w:left w:val="none" w:sz="0" w:space="0" w:color="auto"/>
            <w:bottom w:val="none" w:sz="0" w:space="0" w:color="auto"/>
            <w:right w:val="none" w:sz="0" w:space="0" w:color="auto"/>
          </w:divBdr>
        </w:div>
      </w:divsChild>
    </w:div>
    <w:div w:id="169450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kothapal</dc:creator>
  <cp:keywords/>
  <dc:description/>
  <cp:lastModifiedBy>kothapal</cp:lastModifiedBy>
  <cp:revision>5</cp:revision>
  <dcterms:created xsi:type="dcterms:W3CDTF">2016-10-25T00:38:00Z</dcterms:created>
  <dcterms:modified xsi:type="dcterms:W3CDTF">2016-10-25T01:15:00Z</dcterms:modified>
</cp:coreProperties>
</file>