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"/>
        <w:gridCol w:w="1407"/>
        <w:gridCol w:w="1327"/>
        <w:gridCol w:w="1399"/>
        <w:gridCol w:w="1405"/>
        <w:gridCol w:w="1501"/>
        <w:gridCol w:w="1559"/>
        <w:gridCol w:w="1402"/>
        <w:tblGridChange w:id="0">
          <w:tblGrid>
            <w:gridCol w:w="411"/>
            <w:gridCol w:w="1407"/>
            <w:gridCol w:w="1327"/>
            <w:gridCol w:w="1399"/>
            <w:gridCol w:w="1405"/>
            <w:gridCol w:w="1501"/>
            <w:gridCol w:w="1559"/>
            <w:gridCol w:w="1402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7dde8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MALLA CURRICULAR LENGUA CASTELLANA GRADO 1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 FINALIZAR EL AÑO ESCOLAR LOS ESTUDIANTES DEBEN LEER Y ESCRIBIR PALABRAS SILABICAS SIN INVERSOS Y COMBINACIONES, Y TENER LA CAPACIDAD DE EXPRESAR ORALMENTE EN PÚBLICO SUS IDEAS Y PERCEPCIONES, AL IGUAL QUE DE MANERA REPRESENTATIVA.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C">
            <w:pPr>
              <w:tabs>
                <w:tab w:val="left" w:leader="none" w:pos="5655"/>
              </w:tabs>
              <w:ind w:left="113" w:right="113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APRENDIZAJES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EVIDENCIAS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Utilizo, de acuerdo con el contexto,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un vocabulario adecuado para expresar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mis ideas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Enuncia textos orales de diferente índole sobre temas de su interés o sugeridos por otros. 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7)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Escribe palabras que le permiten comunicar sus ideas, preferencias y aprendizajes.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8)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e identifica las vocales de manera independiente.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e identifica las consonantes estudiadas y las combina con las vocales para construir palabras.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Desarrolla la comprensión e interpretación textual a partir de la producción oral y escrita de palabras y frases sencillas con las letras estudiadas.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Lee las vocales y distingue palabras que inician con estas letras.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Lee palabras sencillas con los fonemas estudiados.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Trazos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vocales (Identificación y dictado de vocales)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Consonantes (m, p, l, s, t, n)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28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28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5"/>
              </w:tabs>
              <w:spacing w:after="120" w:before="0" w:line="240" w:lineRule="auto"/>
              <w:ind w:left="283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orales que responden a distintos propósitos y necesidades comunicativas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temáticas presentes en los mensajes que escucha, a partir de la diferenciación de los sonidos que componen las palabras.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5)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Interpreta diversos textos a partir de la lectura de palabras sencillas y de las imágenes que contienen.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e identifica los fonemas leyendo y escribiendo palabras que contienen las letras estudiadas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palabras simples con los fonemas estudiados.</w:t>
            </w:r>
          </w:p>
          <w:p w:rsidR="00000000" w:rsidDel="00000000" w:rsidP="00000000" w:rsidRDefault="00000000" w:rsidRPr="00000000" w14:paraId="00000070">
            <w:pPr>
              <w:spacing w:after="16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e identifica los fonemas y grafemas estudiados.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Lee y escribe palabras que contienen las letras estudiadas.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Consonantes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(r, rr, d, c, b, v)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textos literarios para propiciar el desarrollo de mi capacidad creativa y lúdica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Expreso en forma clara mis ideas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y sentimientos, según lo amerite la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Situación comunicativa.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Reconozco la función social de los diversos tipos de textos que leo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temáticas presentes en los mensajes que escucha, a partir de la diferenciación de los sonidos que componen las palabras.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5)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Interpreta textos literarios como parte de su iniciación en la comprensión de textos.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Lee, escribe y construye palabras que contienen las letras y combinaciones aprendidas.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59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la información principal de un texto de forma literal. 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 combinaciones con las consonantes estudiadas.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 los componentes principales de un texto.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Consonantes (j, g, f, ñ, h, ch, ll, y)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Dictado de palabras y frases sencillas.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Reconozco la función social de los diversos tipos de textos que leo.</w: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 letra o grupo de letras que corresponden con un sonido al momento de pronunciar las palabras escritas. 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Interpreta textos literarios como parte de su iniciación en la comprensión de textos.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las consonantes trabajadas y escribe sílabas y palabras con ellas. 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 idea principal de un texto y los elementos que lo componen.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en un escrito las combinaciones consonánticas y los fonemas estudiados.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Expresa en forma clara sus ideas y sentimientos.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Consonantes (que, qui, gue, gui, güe, güi, k, x, z, w)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Dictado de palabras y frases sencillas.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"/>
        <w:gridCol w:w="1390"/>
        <w:gridCol w:w="1263"/>
        <w:gridCol w:w="1418"/>
        <w:gridCol w:w="1469"/>
        <w:gridCol w:w="1559"/>
        <w:gridCol w:w="1701"/>
        <w:gridCol w:w="1441"/>
        <w:tblGridChange w:id="0">
          <w:tblGrid>
            <w:gridCol w:w="409"/>
            <w:gridCol w:w="1390"/>
            <w:gridCol w:w="1263"/>
            <w:gridCol w:w="1418"/>
            <w:gridCol w:w="1469"/>
            <w:gridCol w:w="1559"/>
            <w:gridCol w:w="1701"/>
            <w:gridCol w:w="144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7dde8" w:val="clear"/>
          </w:tcPr>
          <w:p w:rsidR="00000000" w:rsidDel="00000000" w:rsidP="00000000" w:rsidRDefault="00000000" w:rsidRPr="00000000" w14:paraId="000000D5">
            <w:pPr>
              <w:tabs>
                <w:tab w:val="left" w:leader="none" w:pos="7125"/>
              </w:tabs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MALLA CURRICULAR LENGUA CASTELLANA GRADO 2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: LOS ESTUDIANTES AL FINALIZAR EL AÑO ELECTIVO DEBE REALIZAR LECTURA Y ESCRITURA FLUÍDA, INCLUYENDO INVERSAS, COMBINACIONES Y DISTINGUIR ENTONACIÓN Y SONIDO DE LAS SÍLABAS, ADEMÁS DEBEN TENER LA CAPACIDAD DE EXPRESAR ORALMENTE EN PÚBLICO SUS IDEAS Y PERCEPCIONES, ASÍ MISMO DEBE HACERLO DE MANERA REPRESENTATIVA.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F">
            <w:pPr>
              <w:tabs>
                <w:tab w:val="left" w:leader="none" w:pos="5655"/>
              </w:tabs>
              <w:ind w:left="113" w:right="113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APRENDIZAJES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EVIDENCIAS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Establezco semejanzas y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diferencias entre quien produce el texto y quien lo interpreta.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Identifico la intención de quien produce un texto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las palabras relevantes de un mensaje y las agrupa en unidades significativas: sonidos en palabras y palabras en oraciones.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5)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Organiza grupos de palabras atendiendo a diversos criterios de carácter sonoro.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8)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930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el abecedario en la formación de sílabas, palabras y oraciones, así como grupos consonánticos de combinaciones en diferentes textos, de forma oral y escrita.</w:t>
            </w:r>
          </w:p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59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 comprensión lectora de forma oral y nivel literal.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Conoce e identifica las letras del abecedario y las combinaciones estudiadas.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las acciones de los personajes en una historia, desde el nivel literal.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abecedario.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 combinaciones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(pl - pr)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(cl - cr)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(bl - br)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(gl - gr)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Dictado de frases usando las combinaciones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Produzco textos orales y escritos que responden a diversas necesidades comunicativas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textos literarios para propiciar mi capacidad lúdica y creativa.</w:t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Distingue los sonidos articulados de la lengua de los sonidos ambientales. 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5)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diversos textos literarios a partir de sus propias vivencias.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que el cambio de un sonido vocálico o consonántico en una palabra modifica su significado.</w:t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Lee en voz alta diferentes tipos de textos narrativos teniendo en cuenta el ritmo, las pausas y la velocidad.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y escribe correctamente las combinaciones y  los inversos en oraciones y en diferentes narraciones.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y expresa de forma oral y escrita las ideas globales del texto.  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 Combinaciones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(fl - fr)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(tl - tr)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(dr)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inversos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(as, es, is, os, us)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(an, en, in, on, un)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(am, em, im, om, um)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(al, el, il, ol, ul)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(ar, er, ir, or, ur)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Dictado de frases usando las inversas.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escritos que responden a diversas necesidades comunicativas y que siguen un procedimiento estratégico para la elaboración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textos literarios para propiciar el desarrollo de mi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capacidad creativa y lúdica.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Predice y analiza los contenidos y estructuras de diversos tipos de texto, a partir de sus conocimientos previos.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Expresa sus ideas atendiendo a las características del contexto comunicativo en que las enuncia (interlocutores, temas, lugares).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7)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y utiliza correctamente palabras que contienen sílabas inversas, fortaleciendo su conciencia fonológica y su precisión léxica tanto en la lectura en voz alta como en la producción de textos escritos.</w:t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la secuencia lógica de los textos narrativos (inicio, nudo y desenlace) y reconoce los elementos básicos que los componen (personajes, lugar y acciones) para fortalecer su comprensión lectora y capacidad de relato.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Escribe palabras inversas usando técnicas de escucha y comprensión.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Utiliza el vocabulario asertivo para expresar sus ideas y sentimientos.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inversos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(ap, ep, ip, op, up)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(ay, ey, iy, oy)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(ac, ec, ic, oc, uc)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narración.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(textos narrativos, partes de la narración).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Produzco textos orales y escritos que responden a diversas necesidades comunicativas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textos literarios para propiciar el desarrollo de mi capacidad creativa y lúdica</w:t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Ordena las secuencias presentadas en el texto.</w:t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Produce textos orales y escritos para atender a un propósito comunicativo particular.</w:t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8)</w:t>
            </w:r>
          </w:p>
          <w:p w:rsidR="00000000" w:rsidDel="00000000" w:rsidP="00000000" w:rsidRDefault="00000000" w:rsidRPr="00000000" w14:paraId="0000019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19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comunicativa-escritora.</w:t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19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Ordena las secuencias presentadas en el texto, teniendo en cuenta las partes de la oración.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 los textos, favoreciendo la comprensión oral y la expresión escrita.</w:t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bnxwpdw9vujz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Sigue instrucciones orales y escritas con relación a las partes de la oración.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Responde preguntas en el nivel literal, con relación a las diferentes narraciones literarias existentes.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inversos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(az, ez, iz oz, uz)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(ax, ex, ix, ox, ux)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(ad, ed, id, od, ud)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sílaba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oración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(Partes de la oración, sujeto y predicado).</w:t>
            </w:r>
          </w:p>
          <w:p w:rsidR="00000000" w:rsidDel="00000000" w:rsidP="00000000" w:rsidRDefault="00000000" w:rsidRPr="00000000" w14:paraId="000001B8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lectora.</w:t>
            </w:r>
          </w:p>
          <w:p w:rsidR="00000000" w:rsidDel="00000000" w:rsidP="00000000" w:rsidRDefault="00000000" w:rsidRPr="00000000" w14:paraId="000001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"/>
        <w:gridCol w:w="1387"/>
        <w:gridCol w:w="1275"/>
        <w:gridCol w:w="1418"/>
        <w:gridCol w:w="1445"/>
        <w:gridCol w:w="1673"/>
        <w:gridCol w:w="1418"/>
        <w:gridCol w:w="1409"/>
        <w:tblGridChange w:id="0">
          <w:tblGrid>
            <w:gridCol w:w="400"/>
            <w:gridCol w:w="1387"/>
            <w:gridCol w:w="1275"/>
            <w:gridCol w:w="1418"/>
            <w:gridCol w:w="1445"/>
            <w:gridCol w:w="1673"/>
            <w:gridCol w:w="1418"/>
            <w:gridCol w:w="1409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7dde8" w:val="clear"/>
          </w:tcPr>
          <w:p w:rsidR="00000000" w:rsidDel="00000000" w:rsidP="00000000" w:rsidRDefault="00000000" w:rsidRPr="00000000" w14:paraId="000001BF">
            <w:pPr>
              <w:tabs>
                <w:tab w:val="left" w:leader="none" w:pos="7125"/>
              </w:tabs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MALLA CURRICULAR LENGUA CASTELLANA GRADO: 3</w:t>
            </w:r>
          </w:p>
          <w:p w:rsidR="00000000" w:rsidDel="00000000" w:rsidP="00000000" w:rsidRDefault="00000000" w:rsidRPr="00000000" w14:paraId="000001C0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 FINALIZAR EL AÑO ESCOLAR LOS ESTUDIANTES DEBEN ESTAR EN LA CAPACIDAD DE LEER E INTERPRETAR LA INTENCIÓN COMUNICATIVA DEL TEXTO, RELACIONANDO CON SITUACIONES DEL ENTORNO, ADEMÁS DEBEN CREAR UN NIVEL CRÍTICO Y ARGUMENTATIVO.  TAMBIEN DEBEN PRODUCIR TEXTOS DE MANERA AUTÓNOMA Y ARGUMENTADA CON BUENA COHERENCIA Y COHESIÓN, EXPONIENDO SU PUNTO DE VISTA ANTE LAS TEMÁTICAS TRATADAS, Y DEBEN TENER LA CAPACIDAD DE EXPRESAR ORALMENTE EN PÚBLICO SUS IDEAS Y PERCEPCIONES, ASÍ MISMO HACERLO DE MANERA REPRESENTATIVA.</w:t>
            </w:r>
          </w:p>
          <w:p w:rsidR="00000000" w:rsidDel="00000000" w:rsidP="00000000" w:rsidRDefault="00000000" w:rsidRPr="00000000" w14:paraId="000001C1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A">
            <w:pPr>
              <w:tabs>
                <w:tab w:val="left" w:leader="none" w:pos="5655"/>
              </w:tabs>
              <w:ind w:left="113" w:right="113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1E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1E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APRENDIZAJES</w:t>
            </w:r>
          </w:p>
          <w:p w:rsidR="00000000" w:rsidDel="00000000" w:rsidP="00000000" w:rsidRDefault="00000000" w:rsidRPr="00000000" w14:paraId="000001E5">
            <w:pPr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EVIDENCIAS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que responden a distintos propósitos y necesidades comunicativas</w:t>
            </w:r>
          </w:p>
          <w:p w:rsidR="00000000" w:rsidDel="00000000" w:rsidP="00000000" w:rsidRDefault="00000000" w:rsidRPr="00000000" w14:paraId="000001E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Reconozco en los textos</w:t>
            </w:r>
          </w:p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literarios que leo, elementos</w:t>
            </w:r>
          </w:p>
          <w:p w:rsidR="00000000" w:rsidDel="00000000" w:rsidP="00000000" w:rsidRDefault="00000000" w:rsidRPr="00000000" w14:paraId="000001E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como tiempo, espacio, acción, personajes.</w:t>
            </w:r>
          </w:p>
          <w:p w:rsidR="00000000" w:rsidDel="00000000" w:rsidP="00000000" w:rsidRDefault="00000000" w:rsidRPr="00000000" w14:paraId="000001E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Afianza su capacidad de contar historias mediante la creación de textos literarios narrativos.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3)</w:t>
            </w:r>
          </w:p>
          <w:p w:rsidR="00000000" w:rsidDel="00000000" w:rsidP="00000000" w:rsidRDefault="00000000" w:rsidRPr="00000000" w14:paraId="000001F2">
            <w:pPr>
              <w:ind w:left="708" w:hanging="708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estrial" w:cs="Questrial" w:eastAsia="Questrial" w:hAnsi="Quest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las características de un texto, cuyo propósito es narrar un hecho o expresar ideas, sentimientos o emociones.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1F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1F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escritora</w:t>
            </w:r>
          </w:p>
          <w:p w:rsidR="00000000" w:rsidDel="00000000" w:rsidP="00000000" w:rsidRDefault="00000000" w:rsidRPr="00000000" w14:paraId="000001F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1F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1F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20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elementos narrativos y a partir de estos crea nuevos textos.</w:t>
            </w:r>
          </w:p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 diferentes clases de textos narrativos demostrando el gusto por la lectura. </w:t>
            </w:r>
          </w:p>
          <w:p w:rsidR="00000000" w:rsidDel="00000000" w:rsidP="00000000" w:rsidRDefault="00000000" w:rsidRPr="00000000" w14:paraId="0000020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Escribe un cuento e identifica los elementos narrativos.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 y recuerda la información explícita en un texto narrativo narrativo.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narración y sus clases (El cuento, La Fábula, El Mito y La Leyenda)</w:t>
            </w:r>
          </w:p>
          <w:p w:rsidR="00000000" w:rsidDel="00000000" w:rsidP="00000000" w:rsidRDefault="00000000" w:rsidRPr="00000000" w14:paraId="0000020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Elementos de un texto narrativo: (narrador 1° y 3°persona, personajes, espacio, tiempo)</w:t>
            </w:r>
          </w:p>
          <w:p w:rsidR="00000000" w:rsidDel="00000000" w:rsidP="00000000" w:rsidRDefault="00000000" w:rsidRPr="00000000" w14:paraId="0000020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descripción</w:t>
            </w:r>
          </w:p>
          <w:p w:rsidR="00000000" w:rsidDel="00000000" w:rsidP="00000000" w:rsidRDefault="00000000" w:rsidRPr="00000000" w14:paraId="0000020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 (textos narrativos)</w:t>
            </w:r>
          </w:p>
          <w:p w:rsidR="00000000" w:rsidDel="00000000" w:rsidP="00000000" w:rsidRDefault="00000000" w:rsidRPr="00000000" w14:paraId="0000021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Reviso, socializo y corrijo mis escritos, teniendo en cuenta las propuestas de mis compañeros y profesor, y atendiendo algunos aspectos gramaticales (concordancia, tiempos verbales, pronombres) y ortográficos (acentuación, mayúsculas, signos de puntuación) de la lengua castellana</w:t>
            </w:r>
          </w:p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Segmenta palabras escritas que contienen reglas de acentuación</w:t>
            </w:r>
          </w:p>
          <w:p w:rsidR="00000000" w:rsidDel="00000000" w:rsidP="00000000" w:rsidRDefault="00000000" w:rsidRPr="00000000" w14:paraId="0000021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21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Competencia comunicativa-escritora</w:t>
            </w:r>
          </w:p>
          <w:p w:rsidR="00000000" w:rsidDel="00000000" w:rsidP="00000000" w:rsidRDefault="00000000" w:rsidRPr="00000000" w14:paraId="0000021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22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 sílaba en las palabras y las clasifica en agudas, graves y esdrújulas.</w:t>
            </w:r>
          </w:p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Utiliza la entonación y los matices afectivos de voz para alcanzar su propósito en diferentes situaciones comunicativas de acuerdo a los signos de puntuación.</w:t>
            </w:r>
          </w:p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el sujeto y el predicado en la oración gramatical.</w:t>
            </w:r>
          </w:p>
        </w:tc>
        <w:tc>
          <w:tcPr/>
          <w:p w:rsidR="00000000" w:rsidDel="00000000" w:rsidP="00000000" w:rsidRDefault="00000000" w:rsidRPr="00000000" w14:paraId="0000022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en un texto escrito las clases de palabras según su acentuación.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y escribe correctamente los principales signos de puntuación en escritos de oraciones o en párrafos.</w:t>
            </w:r>
          </w:p>
          <w:p w:rsidR="00000000" w:rsidDel="00000000" w:rsidP="00000000" w:rsidRDefault="00000000" w:rsidRPr="00000000" w14:paraId="0000022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Diferencia e identifica las partes de la oración.</w:t>
            </w:r>
          </w:p>
          <w:p w:rsidR="00000000" w:rsidDel="00000000" w:rsidP="00000000" w:rsidRDefault="00000000" w:rsidRPr="00000000" w14:paraId="0000022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sílaba.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acentuación y su clasificación (palabras agudas, graves y esdrújulas)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Signos de puntuación.</w:t>
            </w:r>
          </w:p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uso del punto</w:t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uso de la coma</w:t>
            </w:r>
          </w:p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dos puntos</w:t>
            </w:r>
          </w:p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punto y coma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oración y sus partes: sujeto y predicado.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4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Elaboro hipótesis de lectura acerca de las relaciones entre los elementos constitutivos de un texto literario, y entre éste y el contexto.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escritos que responden a diversas necesidades comunicativas y que siguen un procedimiento estratégico para su elaboración.</w:t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diversos tipos de texto,</w:t>
            </w:r>
          </w:p>
          <w:p w:rsidR="00000000" w:rsidDel="00000000" w:rsidP="00000000" w:rsidRDefault="00000000" w:rsidRPr="00000000" w14:paraId="0000024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utilizando algunas estrategias de búsqueda,</w:t>
            </w:r>
          </w:p>
          <w:p w:rsidR="00000000" w:rsidDel="00000000" w:rsidP="00000000" w:rsidRDefault="00000000" w:rsidRPr="00000000" w14:paraId="0000024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organización y almacenamiento</w:t>
            </w:r>
          </w:p>
          <w:p w:rsidR="00000000" w:rsidDel="00000000" w:rsidP="00000000" w:rsidRDefault="00000000" w:rsidRPr="00000000" w14:paraId="0000024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que algunos escritos están compuestos por texto y gráficos, esquemas o imágenes.</w:t>
            </w:r>
          </w:p>
          <w:p w:rsidR="00000000" w:rsidDel="00000000" w:rsidP="00000000" w:rsidRDefault="00000000" w:rsidRPr="00000000" w14:paraId="0000024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diferencias en las estructuras de diferentes tipos de escrito.</w:t>
            </w:r>
          </w:p>
          <w:p w:rsidR="00000000" w:rsidDel="00000000" w:rsidP="00000000" w:rsidRDefault="00000000" w:rsidRPr="00000000" w14:paraId="0000025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25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escritora</w:t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25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25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25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diferencias en las estructuras de diferentes clases de textos.</w:t>
            </w:r>
          </w:p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características principales y los elementos del género lírico.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 los textos informativos e instructivos mediante imágenes y gráficos.</w:t>
            </w:r>
          </w:p>
          <w:p w:rsidR="00000000" w:rsidDel="00000000" w:rsidP="00000000" w:rsidRDefault="00000000" w:rsidRPr="00000000" w14:paraId="00000264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Produce textos líricos utilizando las figuras literarias y los lee con correcta entonación.</w:t>
            </w:r>
          </w:p>
          <w:p w:rsidR="00000000" w:rsidDel="00000000" w:rsidP="00000000" w:rsidRDefault="00000000" w:rsidRPr="00000000" w14:paraId="0000026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Escribe y recita poemas de forma libre y espontánea. 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Clases de textos (informativos e instructivos)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Genero loirico y sus elementos. (rima, verso, estrofa, figuras literarias: metáfora, Polhipérbole, comparación y personificación)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Comprensión lectora (género lírico)</w:t>
            </w:r>
          </w:p>
          <w:p w:rsidR="00000000" w:rsidDel="00000000" w:rsidP="00000000" w:rsidRDefault="00000000" w:rsidRPr="00000000" w14:paraId="0000026D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6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Elaboro hipótesis de lectura acerca de las relaciones entre los elementos constitutivos de un texto literario, y entre éste y el contexto.</w:t>
            </w:r>
          </w:p>
          <w:p w:rsidR="00000000" w:rsidDel="00000000" w:rsidP="00000000" w:rsidRDefault="00000000" w:rsidRPr="00000000" w14:paraId="0000027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escritos que responden</w:t>
            </w:r>
          </w:p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 diversas necesidades comunicativas y</w:t>
            </w:r>
          </w:p>
          <w:p w:rsidR="00000000" w:rsidDel="00000000" w:rsidP="00000000" w:rsidRDefault="00000000" w:rsidRPr="00000000" w14:paraId="0000027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que siguen un</w:t>
            </w:r>
          </w:p>
          <w:p w:rsidR="00000000" w:rsidDel="00000000" w:rsidP="00000000" w:rsidRDefault="00000000" w:rsidRPr="00000000" w14:paraId="0000027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procedimiento estratégico para su elaboración</w:t>
            </w:r>
          </w:p>
          <w:p w:rsidR="00000000" w:rsidDel="00000000" w:rsidP="00000000" w:rsidRDefault="00000000" w:rsidRPr="00000000" w14:paraId="0000027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 los sonidos que se emplean en diferentes manifestaciones artísticas.</w:t>
            </w:r>
          </w:p>
          <w:p w:rsidR="00000000" w:rsidDel="00000000" w:rsidP="00000000" w:rsidRDefault="00000000" w:rsidRPr="00000000" w14:paraId="0000027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2)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estrial" w:cs="Questrial" w:eastAsia="Questrial" w:hAnsi="Quest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Establece en los textos literarios una relación de correspondencia entre los personajes, las acciones que realizan y los contextos en que se encuentran.</w:t>
            </w:r>
          </w:p>
          <w:p w:rsidR="00000000" w:rsidDel="00000000" w:rsidP="00000000" w:rsidRDefault="00000000" w:rsidRPr="00000000" w14:paraId="0000027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27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estrial" w:cs="Questrial" w:eastAsia="Questrial" w:hAnsi="Quest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28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</w:t>
            </w:r>
          </w:p>
          <w:p w:rsidR="00000000" w:rsidDel="00000000" w:rsidP="00000000" w:rsidRDefault="00000000" w:rsidRPr="00000000" w14:paraId="0000028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28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28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28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textos dramáticos y realiza representaciones de obras teatrales.</w:t>
            </w:r>
          </w:p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y expresa de forma oral y escrita las ideas globales del texto.  </w:t>
            </w:r>
          </w:p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Representa obras teatrales de cuentos y fábulas.</w:t>
            </w:r>
          </w:p>
          <w:p w:rsidR="00000000" w:rsidDel="00000000" w:rsidP="00000000" w:rsidRDefault="00000000" w:rsidRPr="00000000" w14:paraId="0000029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los detalles para identificar secuencias y conectar ideas que ayuden a comprender mejor los textos.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Género dramático y sus tipos: drama y comedia.</w:t>
            </w:r>
          </w:p>
          <w:p w:rsidR="00000000" w:rsidDel="00000000" w:rsidP="00000000" w:rsidRDefault="00000000" w:rsidRPr="00000000" w14:paraId="00000294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guion teatral y sus elementos: título, personajes, actos y escenas, diálogos, acotaciones y escenografía.</w:t>
            </w:r>
          </w:p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lectora.</w:t>
            </w:r>
          </w:p>
        </w:tc>
      </w:tr>
    </w:tbl>
    <w:p w:rsidR="00000000" w:rsidDel="00000000" w:rsidP="00000000" w:rsidRDefault="00000000" w:rsidRPr="00000000" w14:paraId="00000299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"/>
        <w:gridCol w:w="1387"/>
        <w:gridCol w:w="1275"/>
        <w:gridCol w:w="1418"/>
        <w:gridCol w:w="1445"/>
        <w:gridCol w:w="1673"/>
        <w:gridCol w:w="1418"/>
        <w:gridCol w:w="1409"/>
        <w:tblGridChange w:id="0">
          <w:tblGrid>
            <w:gridCol w:w="400"/>
            <w:gridCol w:w="1387"/>
            <w:gridCol w:w="1275"/>
            <w:gridCol w:w="1418"/>
            <w:gridCol w:w="1445"/>
            <w:gridCol w:w="1673"/>
            <w:gridCol w:w="1418"/>
            <w:gridCol w:w="1409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7dde8" w:val="clear"/>
          </w:tcPr>
          <w:p w:rsidR="00000000" w:rsidDel="00000000" w:rsidP="00000000" w:rsidRDefault="00000000" w:rsidRPr="00000000" w14:paraId="000002C2">
            <w:pPr>
              <w:tabs>
                <w:tab w:val="left" w:leader="none" w:pos="7125"/>
              </w:tabs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MALLA CURRICULAR LENGUA CASTELLANA GRADO: 4 Y 5</w:t>
            </w:r>
          </w:p>
          <w:p w:rsidR="00000000" w:rsidDel="00000000" w:rsidP="00000000" w:rsidRDefault="00000000" w:rsidRPr="00000000" w14:paraId="000002C3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 FINALIZAR EL AÑO ESCOLAR LOS ESTUDIANTES DEBEN ESTAR EN LA CAPACIDAD DE LEER E INTERPRETAR LA INTENCIÓN COMUNICATIVA DEL TEXTO, RELACIONANDO CON SITUACIONES DEL ENTORNO, ADEMÁS DEBEN CREAR UN NIVEL CRÍTICO Y ARGUMENTATIVO.  TAMBIEN DEBEN PRODUCIR TEXTOS DE MANERA AUTÓNOMA Y ARGUMENTADA CON BUENA COHERENCIA Y COHESIÓN, EXPONIENDO SU PUNTO DE VISTA ANTE LAS TEMÁTICAS TRATADAS, Y DEBEN TENER LA CAPACIDAD DE EXPRESAR ORALMENTE EN PÚBLICO SUS IDEAS Y PERCEPCIONES, ASÍ MISMO HACERLO DE MANERA REPRESENTATIVA.</w:t>
            </w:r>
          </w:p>
          <w:p w:rsidR="00000000" w:rsidDel="00000000" w:rsidP="00000000" w:rsidRDefault="00000000" w:rsidRPr="00000000" w14:paraId="000002C4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tabs>
                <w:tab w:val="left" w:leader="none" w:pos="712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D">
            <w:pPr>
              <w:tabs>
                <w:tab w:val="left" w:leader="none" w:pos="5655"/>
              </w:tabs>
              <w:ind w:left="113" w:right="113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C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D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2E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2E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APRENDIZAJES</w:t>
            </w:r>
          </w:p>
          <w:p w:rsidR="00000000" w:rsidDel="00000000" w:rsidP="00000000" w:rsidRDefault="00000000" w:rsidRPr="00000000" w14:paraId="000002E8">
            <w:pPr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EVIDENCIAS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que responden a distintos propósitos y necesidades comunicativas</w:t>
            </w:r>
          </w:p>
          <w:p w:rsidR="00000000" w:rsidDel="00000000" w:rsidP="00000000" w:rsidRDefault="00000000" w:rsidRPr="00000000" w14:paraId="000002E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Reconozco, en los textos</w:t>
            </w:r>
          </w:p>
          <w:p w:rsidR="00000000" w:rsidDel="00000000" w:rsidP="00000000" w:rsidRDefault="00000000" w:rsidRPr="00000000" w14:paraId="000002F0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literarios que leo, elementos</w:t>
            </w:r>
          </w:p>
          <w:p w:rsidR="00000000" w:rsidDel="00000000" w:rsidP="00000000" w:rsidRDefault="00000000" w:rsidRPr="00000000" w14:paraId="000002F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como tiempo, espacio, acción, personajes.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Reconoce en la lectura de los distintos géneros literarios diferentes posibilidades de recrear y ampliar su visión de mundo.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2F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rPr>
                <w:rFonts w:ascii="Questrial" w:cs="Questrial" w:eastAsia="Questrial" w:hAnsi="Quest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Organiza la información que encuentra en los textos que lee, utilizando técnicas para el procesamiento de la información que le facilitan el proceso de compresión e interpretación textual.</w:t>
            </w:r>
          </w:p>
          <w:p w:rsidR="00000000" w:rsidDel="00000000" w:rsidP="00000000" w:rsidRDefault="00000000" w:rsidRPr="00000000" w14:paraId="000002F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2F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30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escritora</w:t>
            </w:r>
          </w:p>
          <w:p w:rsidR="00000000" w:rsidDel="00000000" w:rsidP="00000000" w:rsidRDefault="00000000" w:rsidRPr="00000000" w14:paraId="0000030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30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30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30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los elementos de un texto narrativo y a partir de estos produce uno nuevo.</w:t>
            </w:r>
          </w:p>
          <w:p w:rsidR="00000000" w:rsidDel="00000000" w:rsidP="00000000" w:rsidRDefault="00000000" w:rsidRPr="00000000" w14:paraId="0000030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y analiza las características de cada uno de los textos narrativos.</w:t>
            </w:r>
          </w:p>
          <w:p w:rsidR="00000000" w:rsidDel="00000000" w:rsidP="00000000" w:rsidRDefault="00000000" w:rsidRPr="00000000" w14:paraId="0000030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Lee diferentes clases de textos narrativos demostrando el gusto por la lectura.</w:t>
            </w:r>
          </w:p>
          <w:p w:rsidR="00000000" w:rsidDel="00000000" w:rsidP="00000000" w:rsidRDefault="00000000" w:rsidRPr="00000000" w14:paraId="0000031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Conoce los elementos básicos de un texto narrativo como personajes, trama, escenario, conflictos y resolución.</w:t>
            </w:r>
          </w:p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Lee diferentes tipos de textos narrativos y los identifica claramente.</w:t>
            </w:r>
          </w:p>
          <w:p w:rsidR="00000000" w:rsidDel="00000000" w:rsidP="00000000" w:rsidRDefault="00000000" w:rsidRPr="00000000" w14:paraId="0000031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Crea y produce textos teniendo en cuenta los elementos y las características de cada uno.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Género narrativo y su clasificación: cuento, mito, leyenda, fábula, la biografía y la</w:t>
            </w:r>
          </w:p>
          <w:p w:rsidR="00000000" w:rsidDel="00000000" w:rsidP="00000000" w:rsidRDefault="00000000" w:rsidRPr="00000000" w14:paraId="00000318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Anécdota.</w:t>
            </w:r>
          </w:p>
          <w:p w:rsidR="00000000" w:rsidDel="00000000" w:rsidP="00000000" w:rsidRDefault="00000000" w:rsidRPr="00000000" w14:paraId="00000319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Textos narrativos y sus elementos: tipos de narradores, personajes, tiempo y lugar</w:t>
            </w:r>
          </w:p>
          <w:p w:rsidR="00000000" w:rsidDel="00000000" w:rsidP="00000000" w:rsidRDefault="00000000" w:rsidRPr="00000000" w14:paraId="0000031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Creación de textos narrativos.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Textual.</w:t>
            </w:r>
          </w:p>
          <w:p w:rsidR="00000000" w:rsidDel="00000000" w:rsidP="00000000" w:rsidRDefault="00000000" w:rsidRPr="00000000" w14:paraId="0000031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 de textos narrativos.</w:t>
            </w:r>
          </w:p>
          <w:p w:rsidR="00000000" w:rsidDel="00000000" w:rsidP="00000000" w:rsidRDefault="00000000" w:rsidRPr="00000000" w14:paraId="0000032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2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orales en situaciones comunicativas que permiten evidenciar el uso significativo de la entonación y la pertinencia articulatoria.</w:t>
            </w:r>
          </w:p>
          <w:p w:rsidR="00000000" w:rsidDel="00000000" w:rsidP="00000000" w:rsidRDefault="00000000" w:rsidRPr="00000000" w14:paraId="0000032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Conozco y analizo los elementos,</w:t>
            </w:r>
          </w:p>
          <w:p w:rsidR="00000000" w:rsidDel="00000000" w:rsidP="00000000" w:rsidRDefault="00000000" w:rsidRPr="00000000" w14:paraId="0000032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roles, relaciones y reglas</w:t>
            </w:r>
          </w:p>
          <w:p w:rsidR="00000000" w:rsidDel="00000000" w:rsidP="00000000" w:rsidRDefault="00000000" w:rsidRPr="00000000" w14:paraId="0000032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básicas de la comunicación,</w:t>
            </w:r>
          </w:p>
          <w:p w:rsidR="00000000" w:rsidDel="00000000" w:rsidP="00000000" w:rsidRDefault="00000000" w:rsidRPr="00000000" w14:paraId="0000032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para inferir las intenciones y</w:t>
            </w:r>
          </w:p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expectativas de mis interlocutores</w:t>
            </w:r>
          </w:p>
          <w:p w:rsidR="00000000" w:rsidDel="00000000" w:rsidP="00000000" w:rsidRDefault="00000000" w:rsidRPr="00000000" w14:paraId="0000032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y hacer más eficaces mis procesos comunicativos.</w:t>
            </w:r>
          </w:p>
          <w:p w:rsidR="00000000" w:rsidDel="00000000" w:rsidP="00000000" w:rsidRDefault="00000000" w:rsidRPr="00000000" w14:paraId="0000032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Produce textos verbales y no verbales en los que tiene en cuenta aspectos gramaticales y ortográficos</w:t>
            </w:r>
          </w:p>
          <w:p w:rsidR="00000000" w:rsidDel="00000000" w:rsidP="00000000" w:rsidRDefault="00000000" w:rsidRPr="00000000" w14:paraId="0000032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8)</w:t>
            </w:r>
          </w:p>
          <w:p w:rsidR="00000000" w:rsidDel="00000000" w:rsidP="00000000" w:rsidRDefault="00000000" w:rsidRPr="00000000" w14:paraId="0000032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la intención comunicativa de los textos con los que interactúa a partir del análisis de su contenido y estructura.</w:t>
            </w:r>
          </w:p>
          <w:p w:rsidR="00000000" w:rsidDel="00000000" w:rsidP="00000000" w:rsidRDefault="00000000" w:rsidRPr="00000000" w14:paraId="0000033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(DBA 6)</w:t>
            </w:r>
          </w:p>
        </w:tc>
        <w:tc>
          <w:tcPr/>
          <w:p w:rsidR="00000000" w:rsidDel="00000000" w:rsidP="00000000" w:rsidRDefault="00000000" w:rsidRPr="00000000" w14:paraId="0000033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33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</w:t>
            </w:r>
          </w:p>
          <w:p w:rsidR="00000000" w:rsidDel="00000000" w:rsidP="00000000" w:rsidRDefault="00000000" w:rsidRPr="00000000" w14:paraId="0000033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33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</w:tc>
        <w:tc>
          <w:tcPr/>
          <w:p w:rsidR="00000000" w:rsidDel="00000000" w:rsidP="00000000" w:rsidRDefault="00000000" w:rsidRPr="00000000" w14:paraId="0000033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Produce textos escritos con claridad y coherencia, empleando adecuadamente las categorías gramaticales.</w:t>
            </w:r>
          </w:p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Aplica correctamente las reglas ortográficas y de acentuación del uso de la c, s, z, b, v, y m antes de las consonantes 'p' y 'b' en sus producciones textuales, demostrando cuidado por la estética y la claridad de sus escritos.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Utiliza la entonación y los matices afectivos de voz para alcanzar su propósito en diferentes situaciones comunicativas.</w:t>
            </w:r>
          </w:p>
          <w:p w:rsidR="00000000" w:rsidDel="00000000" w:rsidP="00000000" w:rsidRDefault="00000000" w:rsidRPr="00000000" w14:paraId="0000033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Crea un texto propio utilizando correctamente el acento y la correcta escritura en las palabras.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oración y sus categorías gramaticales.</w:t>
            </w:r>
          </w:p>
          <w:p w:rsidR="00000000" w:rsidDel="00000000" w:rsidP="00000000" w:rsidRDefault="00000000" w:rsidRPr="00000000" w14:paraId="00000340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Ortografía y reglas de acentuación.</w:t>
            </w:r>
          </w:p>
          <w:p w:rsidR="00000000" w:rsidDel="00000000" w:rsidP="00000000" w:rsidRDefault="00000000" w:rsidRPr="00000000" w14:paraId="0000034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(El uso del punto</w:t>
            </w:r>
          </w:p>
          <w:p w:rsidR="00000000" w:rsidDel="00000000" w:rsidP="00000000" w:rsidRDefault="00000000" w:rsidRPr="00000000" w14:paraId="0000034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uso de la coma</w:t>
            </w:r>
          </w:p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dos puntos</w:t>
            </w:r>
          </w:p>
          <w:p w:rsidR="00000000" w:rsidDel="00000000" w:rsidP="00000000" w:rsidRDefault="00000000" w:rsidRPr="00000000" w14:paraId="0000034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punto y coma</w:t>
            </w:r>
          </w:p>
          <w:p w:rsidR="00000000" w:rsidDel="00000000" w:rsidP="00000000" w:rsidRDefault="00000000" w:rsidRPr="00000000" w14:paraId="0000034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comillas</w:t>
            </w:r>
          </w:p>
          <w:p w:rsidR="00000000" w:rsidDel="00000000" w:rsidP="00000000" w:rsidRDefault="00000000" w:rsidRPr="00000000" w14:paraId="0000034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Guion</w:t>
            </w:r>
          </w:p>
          <w:p w:rsidR="00000000" w:rsidDel="00000000" w:rsidP="00000000" w:rsidRDefault="00000000" w:rsidRPr="00000000" w14:paraId="0000034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Diéresis</w:t>
            </w:r>
          </w:p>
          <w:p w:rsidR="00000000" w:rsidDel="00000000" w:rsidP="00000000" w:rsidRDefault="00000000" w:rsidRPr="00000000" w14:paraId="0000034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Signos de interrogación y exclamación.</w:t>
            </w:r>
          </w:p>
          <w:p w:rsidR="00000000" w:rsidDel="00000000" w:rsidP="00000000" w:rsidRDefault="00000000" w:rsidRPr="00000000" w14:paraId="0000034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Usos y sonidos de las consonantes (c, s, z, b, v, m antes de p y b,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4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Elaboro hipótesis de lectura acerca de las relaciones entre los elementos constitutivos de un texto literario, y entre éste y el contexto.</w:t>
            </w:r>
          </w:p>
          <w:p w:rsidR="00000000" w:rsidDel="00000000" w:rsidP="00000000" w:rsidRDefault="00000000" w:rsidRPr="00000000" w14:paraId="00000351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escritos que responden a diversas necesidades comunicativas y que siguen un procedimiento estratégico para su elaboración.</w:t>
            </w:r>
          </w:p>
          <w:p w:rsidR="00000000" w:rsidDel="00000000" w:rsidP="00000000" w:rsidRDefault="00000000" w:rsidRPr="00000000" w14:paraId="0000035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Comprendo diversos tipos de texto,</w:t>
            </w:r>
          </w:p>
          <w:p w:rsidR="00000000" w:rsidDel="00000000" w:rsidP="00000000" w:rsidRDefault="00000000" w:rsidRPr="00000000" w14:paraId="0000035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utilizando algunas estrategias de búsqueda,</w:t>
            </w:r>
          </w:p>
          <w:p w:rsidR="00000000" w:rsidDel="00000000" w:rsidP="00000000" w:rsidRDefault="00000000" w:rsidRPr="00000000" w14:paraId="0000035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organización y almacenamiento</w:t>
            </w:r>
          </w:p>
          <w:p w:rsidR="00000000" w:rsidDel="00000000" w:rsidP="00000000" w:rsidRDefault="00000000" w:rsidRPr="00000000" w14:paraId="0000035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Escribe poemas usando figuras literarias como la metáfora, el símil y la personificación.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(DBA 4)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35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escritora</w:t>
            </w:r>
          </w:p>
          <w:p w:rsidR="00000000" w:rsidDel="00000000" w:rsidP="00000000" w:rsidRDefault="00000000" w:rsidRPr="00000000" w14:paraId="0000036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363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365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36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Reconoce las características de la lírica e identifica las figuras literarias.</w:t>
            </w:r>
          </w:p>
          <w:p w:rsidR="00000000" w:rsidDel="00000000" w:rsidP="00000000" w:rsidRDefault="00000000" w:rsidRPr="00000000" w14:paraId="0000036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 y analiza adecuadamente los textos literarios.</w:t>
            </w:r>
          </w:p>
        </w:tc>
        <w:tc>
          <w:tcPr/>
          <w:p w:rsidR="00000000" w:rsidDel="00000000" w:rsidP="00000000" w:rsidRDefault="00000000" w:rsidRPr="00000000" w14:paraId="0000036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Produce textos líricos utilizando las figuras literarias y los lee con correcta entonación.</w:t>
            </w:r>
          </w:p>
          <w:p w:rsidR="00000000" w:rsidDel="00000000" w:rsidP="00000000" w:rsidRDefault="00000000" w:rsidRPr="00000000" w14:paraId="0000036C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white"/>
                <w:rtl w:val="0"/>
              </w:rPr>
              <w:t xml:space="preserve">Lee fluidamente textos líricos y los comprende de forma literal.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Textos expositivos.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Género lírico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poemas.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Figuras literarias: metáfora, símil, hipérbole, personificación,</w:t>
            </w:r>
          </w:p>
          <w:p w:rsidR="00000000" w:rsidDel="00000000" w:rsidP="00000000" w:rsidRDefault="00000000" w:rsidRPr="00000000" w14:paraId="00000375">
            <w:pPr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 de textos líricos.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78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Elaboro hipótesis de lectura acerca de las relaciones entre los elementos constitutivos de un texto literario, y entre éste y el contexto.</w:t>
            </w:r>
          </w:p>
          <w:p w:rsidR="00000000" w:rsidDel="00000000" w:rsidP="00000000" w:rsidRDefault="00000000" w:rsidRPr="00000000" w14:paraId="0000037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Produzco textos escritos que responden</w:t>
            </w:r>
          </w:p>
          <w:p w:rsidR="00000000" w:rsidDel="00000000" w:rsidP="00000000" w:rsidRDefault="00000000" w:rsidRPr="00000000" w14:paraId="0000037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 diversas necesidades comunicativas y</w:t>
            </w:r>
          </w:p>
          <w:p w:rsidR="00000000" w:rsidDel="00000000" w:rsidP="00000000" w:rsidRDefault="00000000" w:rsidRPr="00000000" w14:paraId="0000037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que siguen un</w:t>
            </w:r>
          </w:p>
          <w:p w:rsidR="00000000" w:rsidDel="00000000" w:rsidP="00000000" w:rsidRDefault="00000000" w:rsidRPr="00000000" w14:paraId="0000037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procedimiento estratégico para su elaboración.</w:t>
            </w:r>
          </w:p>
          <w:p w:rsidR="00000000" w:rsidDel="00000000" w:rsidP="00000000" w:rsidRDefault="00000000" w:rsidRPr="00000000" w14:paraId="0000038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Participa en espacios discursivos orales en los que socializa con otros los textos que crea, e incorpora efectos sonoros para acompañar la narración.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(DBA 3)</w:t>
            </w:r>
          </w:p>
          <w:p w:rsidR="00000000" w:rsidDel="00000000" w:rsidP="00000000" w:rsidRDefault="00000000" w:rsidRPr="00000000" w14:paraId="00000384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estrial" w:cs="Questrial" w:eastAsia="Questrial" w:hAnsi="Quest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Aplica estrategias de comprensión a distintos tipos de texto que lee para dar cuenta de las relaciones entre diversos segmentos del mismo.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(DBA 6)</w:t>
            </w:r>
          </w:p>
          <w:p w:rsidR="00000000" w:rsidDel="00000000" w:rsidP="00000000" w:rsidRDefault="00000000" w:rsidRPr="00000000" w14:paraId="00000388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 lectora</w:t>
            </w:r>
          </w:p>
          <w:p w:rsidR="00000000" w:rsidDel="00000000" w:rsidP="00000000" w:rsidRDefault="00000000" w:rsidRPr="00000000" w14:paraId="0000038A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Competencia comunicativa-escritora</w:t>
            </w:r>
          </w:p>
          <w:p w:rsidR="00000000" w:rsidDel="00000000" w:rsidP="00000000" w:rsidRDefault="00000000" w:rsidRPr="00000000" w14:paraId="0000038C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Semántico</w:t>
            </w:r>
          </w:p>
          <w:p w:rsidR="00000000" w:rsidDel="00000000" w:rsidP="00000000" w:rsidRDefault="00000000" w:rsidRPr="00000000" w14:paraId="0000038E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Sintáctico</w:t>
            </w:r>
          </w:p>
          <w:p w:rsidR="00000000" w:rsidDel="00000000" w:rsidP="00000000" w:rsidRDefault="00000000" w:rsidRPr="00000000" w14:paraId="00000390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Pragmático</w:t>
            </w:r>
          </w:p>
          <w:p w:rsidR="00000000" w:rsidDel="00000000" w:rsidP="00000000" w:rsidRDefault="00000000" w:rsidRPr="00000000" w14:paraId="00000392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Identifica el contexto en que se crea una obra dramática y lo relaciona con sus conocimientos previos. </w:t>
            </w:r>
          </w:p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la estructura y los elementos constitutivos del guion teatral, diferenciándolo de otros tipos de texto, y los utiliza para crear o interpretar breves representaciones dramáticas.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Representa obras teatrales del drama y la comedia.</w:t>
            </w:r>
          </w:p>
          <w:p w:rsidR="00000000" w:rsidDel="00000000" w:rsidP="00000000" w:rsidRDefault="00000000" w:rsidRPr="00000000" w14:paraId="00000399">
            <w:pPr>
              <w:tabs>
                <w:tab w:val="left" w:leader="none" w:pos="565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Diferencia un guion teatral de otro tipo de texto narrativo.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Género dramático.</w:t>
            </w:r>
          </w:p>
          <w:p w:rsidR="00000000" w:rsidDel="00000000" w:rsidP="00000000" w:rsidRDefault="00000000" w:rsidRPr="00000000" w14:paraId="0000039D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drama.</w:t>
            </w:r>
          </w:p>
          <w:p w:rsidR="00000000" w:rsidDel="00000000" w:rsidP="00000000" w:rsidRDefault="00000000" w:rsidRPr="00000000" w14:paraId="0000039E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comedia.</w:t>
            </w:r>
          </w:p>
          <w:p w:rsidR="00000000" w:rsidDel="00000000" w:rsidP="00000000" w:rsidRDefault="00000000" w:rsidRPr="00000000" w14:paraId="0000039F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guion teatral y sus elementos:</w:t>
            </w:r>
          </w:p>
          <w:p w:rsidR="00000000" w:rsidDel="00000000" w:rsidP="00000000" w:rsidRDefault="00000000" w:rsidRPr="00000000" w14:paraId="000003A1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título, personajes, actos y escenas, diálogos, acotaciones y escenografía.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Comprensión lectora de textos dramáticos.</w:t>
            </w:r>
          </w:p>
        </w:tc>
      </w:tr>
    </w:tbl>
    <w:p w:rsidR="00000000" w:rsidDel="00000000" w:rsidP="00000000" w:rsidRDefault="00000000" w:rsidRPr="00000000" w14:paraId="000003A5">
      <w:pPr>
        <w:jc w:val="both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Questrial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535"/>
        <w:tab w:val="left" w:leader="none" w:pos="1644"/>
        <w:tab w:val="center" w:leader="none" w:pos="5103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INSTITUCIÓN EDUCATIVA LA MANTA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5393055</wp:posOffset>
          </wp:positionH>
          <wp:positionV relativeFrom="paragraph">
            <wp:posOffset>-57784</wp:posOffset>
          </wp:positionV>
          <wp:extent cx="742950" cy="695325"/>
          <wp:effectExtent b="0" l="0" r="0" t="0"/>
          <wp:wrapSquare wrapText="bothSides" distB="0" distT="0" distL="114300" distR="114300"/>
          <wp:docPr descr="C:\Users\user-\Desktop\ESCUDO LA MANTA.jpg" id="7" name="image1.jpg"/>
          <a:graphic>
            <a:graphicData uri="http://schemas.openxmlformats.org/drawingml/2006/picture">
              <pic:pic>
                <pic:nvPicPr>
                  <pic:cNvPr descr="C:\Users\user-\Desktop\ESCUDO LA MANTA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Con reconocimiento oficial otorgado mediante resolución N° 0573 de septiembre 05 de 2008 </w:t>
    </w:r>
  </w:p>
  <w:p w:rsidR="00000000" w:rsidDel="00000000" w:rsidP="00000000" w:rsidRDefault="00000000" w:rsidRPr="00000000" w14:paraId="000003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Para sus niveles de educación básica y media académica, emanada por la secretaria de educación de Montería</w:t>
    </w:r>
  </w:p>
  <w:p w:rsidR="00000000" w:rsidDel="00000000" w:rsidP="00000000" w:rsidRDefault="00000000" w:rsidRPr="00000000" w14:paraId="000003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DANE N.º 223001005714   - NIT 900133138 – 3</w:t>
    </w:r>
  </w:p>
  <w:p w:rsidR="00000000" w:rsidDel="00000000" w:rsidP="00000000" w:rsidRDefault="00000000" w:rsidRPr="00000000" w14:paraId="000003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240" w:before="360" w:lineRule="auto"/>
      <w:ind w:left="864" w:hanging="864"/>
      <w:jc w:val="both"/>
    </w:pPr>
    <w:rPr>
      <w:rFonts w:ascii="Bookman Old Style" w:cs="Bookman Old Style" w:eastAsia="Bookman Old Style" w:hAnsi="Bookman Old Style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8A383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a">
    <w:name w:val="List"/>
    <w:basedOn w:val="Normal"/>
    <w:rsid w:val="008D2D8F"/>
    <w:pPr>
      <w:ind w:left="283" w:hanging="283"/>
    </w:pPr>
  </w:style>
  <w:style w:type="paragraph" w:styleId="Lista2">
    <w:name w:val="List 2"/>
    <w:basedOn w:val="Normal"/>
    <w:rsid w:val="008D2D8F"/>
    <w:pPr>
      <w:ind w:left="566" w:hanging="283"/>
    </w:pPr>
  </w:style>
  <w:style w:type="paragraph" w:styleId="Lista3">
    <w:name w:val="List 3"/>
    <w:basedOn w:val="Normal"/>
    <w:rsid w:val="008D2D8F"/>
    <w:pPr>
      <w:ind w:left="849" w:hanging="283"/>
    </w:pPr>
  </w:style>
  <w:style w:type="paragraph" w:styleId="Lista4">
    <w:name w:val="List 4"/>
    <w:basedOn w:val="Normal"/>
    <w:rsid w:val="008D2D8F"/>
    <w:pPr>
      <w:ind w:left="1132" w:hanging="283"/>
    </w:pPr>
  </w:style>
  <w:style w:type="paragraph" w:styleId="Listaconvietas2">
    <w:name w:val="List Bullet 2"/>
    <w:basedOn w:val="Normal"/>
    <w:rsid w:val="008D2D8F"/>
    <w:pPr>
      <w:numPr>
        <w:numId w:val="1"/>
      </w:numPr>
    </w:pPr>
  </w:style>
  <w:style w:type="paragraph" w:styleId="Listaconvietas3">
    <w:name w:val="List Bullet 3"/>
    <w:basedOn w:val="Normal"/>
    <w:rsid w:val="008D2D8F"/>
    <w:pPr>
      <w:numPr>
        <w:numId w:val="2"/>
      </w:numPr>
    </w:pPr>
  </w:style>
  <w:style w:type="paragraph" w:styleId="Continuarlista">
    <w:name w:val="List Continue"/>
    <w:basedOn w:val="Normal"/>
    <w:rsid w:val="008D2D8F"/>
    <w:pPr>
      <w:spacing w:after="120"/>
      <w:ind w:left="283"/>
    </w:pPr>
  </w:style>
  <w:style w:type="paragraph" w:styleId="Continuarlista2">
    <w:name w:val="List Continue 2"/>
    <w:basedOn w:val="Normal"/>
    <w:rsid w:val="008D2D8F"/>
    <w:pPr>
      <w:spacing w:after="120"/>
      <w:ind w:left="566"/>
    </w:pPr>
  </w:style>
  <w:style w:type="paragraph" w:styleId="Sangradetextonormal">
    <w:name w:val="Body Text Indent"/>
    <w:basedOn w:val="Normal"/>
    <w:link w:val="SangradetextonormalCar"/>
    <w:rsid w:val="008D2D8F"/>
    <w:pPr>
      <w:spacing w:after="120"/>
      <w:ind w:left="283"/>
    </w:pPr>
  </w:style>
  <w:style w:type="paragraph" w:styleId="Textoindependiente">
    <w:name w:val="Body Text"/>
    <w:basedOn w:val="Normal"/>
    <w:link w:val="TextoindependienteCar"/>
    <w:rsid w:val="008D2D8F"/>
    <w:pPr>
      <w:spacing w:after="120"/>
    </w:pPr>
  </w:style>
  <w:style w:type="paragraph" w:styleId="Textoindependienteprimerasangra">
    <w:name w:val="Body Text First Indent"/>
    <w:basedOn w:val="Textoindependiente"/>
    <w:link w:val="TextoindependienteprimerasangraCar"/>
    <w:rsid w:val="008D2D8F"/>
    <w:pPr>
      <w:ind w:firstLine="210"/>
    </w:pPr>
  </w:style>
  <w:style w:type="paragraph" w:styleId="Textoindependienteprimerasangra2">
    <w:name w:val="Body Text First Indent 2"/>
    <w:basedOn w:val="Sangradetextonormal"/>
    <w:link w:val="Textoindependienteprimerasangra2Car"/>
    <w:rsid w:val="008D2D8F"/>
    <w:pPr>
      <w:ind w:firstLine="210"/>
    </w:pPr>
  </w:style>
  <w:style w:type="paragraph" w:styleId="Textoindependiente3">
    <w:name w:val="Body Text 3"/>
    <w:basedOn w:val="Normal"/>
    <w:link w:val="Textoindependiente3Car"/>
    <w:uiPriority w:val="99"/>
    <w:rsid w:val="00652485"/>
    <w:pPr>
      <w:spacing w:after="120"/>
    </w:pPr>
    <w:rPr>
      <w:sz w:val="16"/>
      <w:szCs w:val="16"/>
    </w:rPr>
  </w:style>
  <w:style w:type="paragraph" w:styleId="Prrafodelista1" w:customStyle="1">
    <w:name w:val="Párrafo de lista1"/>
    <w:basedOn w:val="Normal"/>
    <w:qFormat w:val="1"/>
    <w:rsid w:val="00652485"/>
    <w:pPr>
      <w:ind w:left="720"/>
      <w:contextualSpacing w:val="1"/>
    </w:pPr>
    <w:rPr>
      <w:lang w:val="es-CO"/>
    </w:rPr>
  </w:style>
  <w:style w:type="paragraph" w:styleId="Encabezado">
    <w:name w:val="header"/>
    <w:basedOn w:val="Normal"/>
    <w:link w:val="EncabezadoCar"/>
    <w:uiPriority w:val="99"/>
    <w:rsid w:val="00225B35"/>
    <w:pPr>
      <w:tabs>
        <w:tab w:val="center" w:pos="4252"/>
        <w:tab w:val="right" w:pos="8504"/>
      </w:tabs>
      <w:jc w:val="both"/>
    </w:pPr>
    <w:rPr>
      <w:rFonts w:ascii="Bookman Old Style" w:hAnsi="Bookman Old Style"/>
      <w:szCs w:val="20"/>
      <w:lang w:val="es-ES_tradnl"/>
    </w:rPr>
  </w:style>
  <w:style w:type="character" w:styleId="Ttulo4Car" w:customStyle="1">
    <w:name w:val="Título 4 Car"/>
    <w:basedOn w:val="Fuentedeprrafopredeter"/>
    <w:link w:val="Ttulo4"/>
    <w:uiPriority w:val="99"/>
    <w:rsid w:val="00225B35"/>
    <w:rPr>
      <w:rFonts w:ascii="Bookman Old Style" w:cs="Bookman Old Style" w:hAnsi="Bookman Old Style"/>
      <w:b w:val="1"/>
      <w:bCs w:val="1"/>
      <w:sz w:val="24"/>
      <w:szCs w:val="24"/>
      <w:lang w:bidi="ar-SA" w:eastAsia="es-CO" w:val="es-ES_tradnl"/>
    </w:rPr>
  </w:style>
  <w:style w:type="character" w:styleId="EncabezadoCar" w:customStyle="1">
    <w:name w:val="Encabezado Car"/>
    <w:basedOn w:val="Fuentedeprrafopredeter"/>
    <w:link w:val="Encabezado"/>
    <w:uiPriority w:val="99"/>
    <w:locked w:val="1"/>
    <w:rsid w:val="00225B35"/>
    <w:rPr>
      <w:rFonts w:ascii="Bookman Old Style" w:hAnsi="Bookman Old Style"/>
      <w:sz w:val="24"/>
      <w:lang w:bidi="ar-SA" w:eastAsia="es-ES" w:val="es-ES_tradnl"/>
    </w:rPr>
  </w:style>
  <w:style w:type="paragraph" w:styleId="Piedepgina">
    <w:name w:val="footer"/>
    <w:basedOn w:val="Normal"/>
    <w:link w:val="PiedepginaCar"/>
    <w:uiPriority w:val="99"/>
    <w:rsid w:val="00225B35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 w:val="1"/>
    <w:rsid w:val="00076B58"/>
    <w:pPr>
      <w:ind w:left="708"/>
    </w:pPr>
  </w:style>
  <w:style w:type="paragraph" w:styleId="titulo" w:customStyle="1">
    <w:name w:val="titulo"/>
    <w:basedOn w:val="Normal"/>
    <w:link w:val="tituloCar"/>
    <w:rsid w:val="000B1C3C"/>
    <w:pPr>
      <w:spacing w:after="200" w:line="276" w:lineRule="auto"/>
      <w:jc w:val="center"/>
    </w:pPr>
    <w:rPr>
      <w:rFonts w:ascii="Franklin Gothic Book" w:cs="Franklin Gothic Book" w:hAnsi="Franklin Gothic Book"/>
      <w:lang w:eastAsia="en-US" w:val="es-AR"/>
    </w:rPr>
  </w:style>
  <w:style w:type="character" w:styleId="tituloCar" w:customStyle="1">
    <w:name w:val="titulo Car"/>
    <w:basedOn w:val="Fuentedeprrafopredeter"/>
    <w:link w:val="titulo"/>
    <w:locked w:val="1"/>
    <w:rsid w:val="000B1C3C"/>
    <w:rPr>
      <w:rFonts w:ascii="Franklin Gothic Book" w:cs="Franklin Gothic Book" w:hAnsi="Franklin Gothic Book"/>
      <w:sz w:val="24"/>
      <w:szCs w:val="24"/>
      <w:lang w:eastAsia="en-US" w:val="es-AR"/>
    </w:rPr>
  </w:style>
  <w:style w:type="paragraph" w:styleId="Textoindependiente2">
    <w:name w:val="Body Text 2"/>
    <w:basedOn w:val="Normal"/>
    <w:link w:val="Textoindependiente2Car"/>
    <w:rsid w:val="00277007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rsid w:val="00277007"/>
    <w:rPr>
      <w:sz w:val="24"/>
      <w:szCs w:val="24"/>
    </w:rPr>
  </w:style>
  <w:style w:type="paragraph" w:styleId="cuerpo" w:customStyle="1">
    <w:name w:val="cuerpo"/>
    <w:basedOn w:val="Normal"/>
    <w:link w:val="cuerpoCar"/>
    <w:rsid w:val="00277007"/>
    <w:pPr>
      <w:spacing w:after="200" w:line="276" w:lineRule="auto"/>
      <w:jc w:val="both"/>
    </w:pPr>
    <w:rPr>
      <w:rFonts w:ascii="Garamond" w:cs="Garamond" w:hAnsi="Garamond"/>
      <w:lang w:eastAsia="en-US" w:val="es-AR"/>
    </w:rPr>
  </w:style>
  <w:style w:type="character" w:styleId="cuerpoCar" w:customStyle="1">
    <w:name w:val="cuerpo Car"/>
    <w:basedOn w:val="Fuentedeprrafopredeter"/>
    <w:link w:val="cuerpo"/>
    <w:locked w:val="1"/>
    <w:rsid w:val="00277007"/>
    <w:rPr>
      <w:rFonts w:ascii="Garamond" w:cs="Garamond" w:hAnsi="Garamond"/>
      <w:sz w:val="24"/>
      <w:szCs w:val="24"/>
      <w:lang w:eastAsia="en-US" w:val="es-AR"/>
    </w:rPr>
  </w:style>
  <w:style w:type="character" w:styleId="PiedepginaCar" w:customStyle="1">
    <w:name w:val="Pie de página Car"/>
    <w:basedOn w:val="Fuentedeprrafopredeter"/>
    <w:link w:val="Piedepgina"/>
    <w:uiPriority w:val="99"/>
    <w:rsid w:val="00277007"/>
    <w:rPr>
      <w:sz w:val="24"/>
      <w:szCs w:val="24"/>
    </w:rPr>
  </w:style>
  <w:style w:type="character" w:styleId="Nmerodepgina">
    <w:name w:val="page number"/>
    <w:basedOn w:val="Fuentedeprrafopredeter"/>
    <w:rsid w:val="00277007"/>
  </w:style>
  <w:style w:type="paragraph" w:styleId="Textonotapie">
    <w:name w:val="footnote text"/>
    <w:basedOn w:val="Normal"/>
    <w:link w:val="TextonotapieCar"/>
    <w:rsid w:val="00277007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rsid w:val="00277007"/>
  </w:style>
  <w:style w:type="character" w:styleId="Refdenotaalpie">
    <w:name w:val="footnote reference"/>
    <w:basedOn w:val="Fuentedeprrafopredeter"/>
    <w:uiPriority w:val="99"/>
    <w:rsid w:val="00277007"/>
    <w:rPr>
      <w:vertAlign w:val="superscript"/>
    </w:rPr>
  </w:style>
  <w:style w:type="paragraph" w:styleId="ListParagraph1" w:customStyle="1">
    <w:name w:val="List Paragraph1"/>
    <w:basedOn w:val="Normal"/>
    <w:rsid w:val="002D2C3C"/>
    <w:pPr>
      <w:spacing w:line="360" w:lineRule="auto"/>
      <w:ind w:left="720"/>
      <w:contextualSpacing w:val="1"/>
      <w:jc w:val="both"/>
    </w:pPr>
    <w:rPr>
      <w:rFonts w:ascii="Calibri" w:hAnsi="Calibr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rsid w:val="002D2C3C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rsid w:val="002D2C3C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2D2C3C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0C0EE9"/>
    <w:pPr>
      <w:spacing w:after="100" w:afterAutospacing="1" w:before="100" w:beforeAutospacing="1"/>
    </w:pPr>
    <w:rPr>
      <w:lang w:eastAsia="es-CO" w:val="es-CO"/>
    </w:rPr>
  </w:style>
  <w:style w:type="character" w:styleId="SubttuloCar" w:customStyle="1">
    <w:name w:val="Subtítulo Car"/>
    <w:basedOn w:val="Fuentedeprrafopredeter"/>
    <w:link w:val="Subttulo"/>
    <w:uiPriority w:val="11"/>
    <w:rsid w:val="00A218D4"/>
    <w:rPr>
      <w:rFonts w:ascii="Arial" w:cs="Arial" w:hAnsi="Arial"/>
      <w:sz w:val="24"/>
      <w:szCs w:val="24"/>
    </w:rPr>
  </w:style>
  <w:style w:type="paragraph" w:styleId="Sinespaciado">
    <w:name w:val="No Spacing"/>
    <w:uiPriority w:val="1"/>
    <w:qFormat w:val="1"/>
    <w:rsid w:val="00A218D4"/>
    <w:rPr>
      <w:sz w:val="24"/>
      <w:szCs w:val="24"/>
      <w:lang w:val="es-CO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34295D"/>
    <w:rPr>
      <w:sz w:val="16"/>
      <w:szCs w:val="16"/>
    </w:rPr>
  </w:style>
  <w:style w:type="character" w:styleId="nfasis">
    <w:name w:val="Emphasis"/>
    <w:basedOn w:val="Fuentedeprrafopredeter"/>
    <w:uiPriority w:val="20"/>
    <w:qFormat w:val="1"/>
    <w:rsid w:val="00257F2F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rsid w:val="00EE5EA4"/>
    <w:rPr>
      <w:rFonts w:ascii="Arial" w:cs="Arial" w:hAnsi="Arial"/>
      <w:b w:val="1"/>
      <w:bCs w:val="1"/>
      <w:kern w:val="32"/>
      <w:sz w:val="32"/>
      <w:szCs w:val="32"/>
    </w:rPr>
  </w:style>
  <w:style w:type="character" w:styleId="Ttulo2Car" w:customStyle="1">
    <w:name w:val="Título 2 Car"/>
    <w:basedOn w:val="Fuentedeprrafopredeter"/>
    <w:link w:val="Ttulo2"/>
    <w:rsid w:val="00EE5EA4"/>
    <w:rPr>
      <w:rFonts w:ascii="Arial" w:cs="Arial" w:hAnsi="Arial"/>
      <w:b w:val="1"/>
      <w:bCs w:val="1"/>
      <w:i w:val="1"/>
      <w:iCs w:val="1"/>
      <w:sz w:val="28"/>
      <w:szCs w:val="28"/>
    </w:rPr>
  </w:style>
  <w:style w:type="character" w:styleId="Ttulo3Car" w:customStyle="1">
    <w:name w:val="Título 3 Car"/>
    <w:basedOn w:val="Fuentedeprrafopredeter"/>
    <w:link w:val="Ttulo3"/>
    <w:rsid w:val="00EE5EA4"/>
    <w:rPr>
      <w:rFonts w:ascii="Arial" w:cs="Arial" w:hAnsi="Arial"/>
      <w:b w:val="1"/>
      <w:bCs w:val="1"/>
      <w:sz w:val="26"/>
      <w:szCs w:val="26"/>
    </w:rPr>
  </w:style>
  <w:style w:type="character" w:styleId="TtuloCar" w:customStyle="1">
    <w:name w:val="Título Car"/>
    <w:basedOn w:val="Fuentedeprrafopredeter"/>
    <w:link w:val="Ttulo"/>
    <w:rsid w:val="00EE5EA4"/>
    <w:rPr>
      <w:rFonts w:ascii="Arial" w:cs="Arial" w:hAnsi="Arial"/>
      <w:b w:val="1"/>
      <w:bCs w:val="1"/>
      <w:kern w:val="28"/>
      <w:sz w:val="32"/>
      <w:szCs w:val="32"/>
    </w:rPr>
  </w:style>
  <w:style w:type="character" w:styleId="SangradetextonormalCar" w:customStyle="1">
    <w:name w:val="Sangría de texto normal Car"/>
    <w:basedOn w:val="Fuentedeprrafopredeter"/>
    <w:link w:val="Sangradetextonormal"/>
    <w:rsid w:val="00EE5EA4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rsid w:val="00EE5EA4"/>
    <w:rPr>
      <w:sz w:val="24"/>
      <w:szCs w:val="24"/>
    </w:r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rsid w:val="00EE5EA4"/>
    <w:rPr>
      <w:sz w:val="24"/>
      <w:szCs w:val="24"/>
    </w:r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rsid w:val="00EE5EA4"/>
    <w:rPr>
      <w:sz w:val="24"/>
      <w:szCs w:val="24"/>
    </w:rPr>
  </w:style>
  <w:style w:type="numbering" w:styleId="Sinlista1" w:customStyle="1">
    <w:name w:val="Sin lista1"/>
    <w:next w:val="Sinlista"/>
    <w:uiPriority w:val="99"/>
    <w:semiHidden w:val="1"/>
    <w:unhideWhenUsed w:val="1"/>
    <w:rsid w:val="0027753E"/>
  </w:style>
  <w:style w:type="character" w:styleId="apple-converted-space" w:customStyle="1">
    <w:name w:val="apple-converted-space"/>
    <w:rsid w:val="00EB3D93"/>
  </w:style>
  <w:style w:type="paragraph" w:styleId="Default" w:customStyle="1">
    <w:name w:val="Default"/>
    <w:rsid w:val="004550AF"/>
    <w:pPr>
      <w:autoSpaceDE w:val="0"/>
      <w:autoSpaceDN w:val="0"/>
      <w:adjustRightInd w:val="0"/>
    </w:pPr>
    <w:rPr>
      <w:rFonts w:ascii="AvantGarde Bk BT" w:cs="AvantGarde Bk BT" w:hAnsi="AvantGarde Bk BT"/>
      <w:color w:val="000000"/>
      <w:sz w:val="24"/>
      <w:szCs w:val="24"/>
      <w:lang w:val="es-CO"/>
    </w:rPr>
  </w:style>
  <w:style w:type="character" w:styleId="A4" w:customStyle="1">
    <w:name w:val="A4"/>
    <w:uiPriority w:val="99"/>
    <w:rsid w:val="00730C99"/>
    <w:rPr>
      <w:rFonts w:cs="Gotham Rounded Bold"/>
      <w:color w:val="000000"/>
      <w:sz w:val="20"/>
      <w:szCs w:val="20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Questrial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6MDZ4Tcazq7hFMV2QDd4kjtOg==">CgMxLjAyDmguYm54d3Bkdzl2dWp6OAByITFpYnpOeG5mNkJILTNIMDNYMFB0b2dpNGZzbzhnRmxYdg==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2025-01-17T22:52:00Z</dcterms:created>
  <dc:creator>COPITESIS</dc:creator>
</cp:coreProperties>
</file>