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32"/>
        </w:rPr>
        <w:t>PLANEACIÓN DE AULA – CUARTO PERÍODO</w:t>
      </w:r>
    </w:p>
    <w:p>
      <w:pPr>
        <w:spacing w:after="16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MATEMÁTICAS – GRADO 5°</w:t>
      </w:r>
    </w:p>
    <w:p>
      <w:pPr>
        <w:spacing w:after="1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8"/>
        </w:rPr>
        <w:t>PLAN DE AULA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ÁREA – ASIGNATURA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MATEMÁTICAS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GRADO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5°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SESIONES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Semana 1 del cuarto período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COMPETENCIA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La modelación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La comunicación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El razonamiento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EVIDENCIAS/CRITERIOS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Construir el número dada su expresión decimal y viceversa.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APRENDIZAJE/INDICADORES DE DESEMPEÑO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Usar y justificar propiedades (aditiva y posicional) del sistema de numeración decimal.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EJE TEMÁTICO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Lectura, escritura y valor posicional de números decimales</w:t>
            </w:r>
          </w:p>
        </w:tc>
      </w:tr>
    </w:tbl>
    <w:p>
      <w:pPr>
        <w:spacing w:after="2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SABERES PREVIOS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Mostrar cantidades como 4,375 kg, 2,08 L y 0,625 m para identificar parte entera y decimal.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Recordar décimas y centésimas y preguntar qué posición viene después de las centésimas.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Relacionar 0,5 con 5/10 y 0,25 con 25/100.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DESARROLLO DE CONTENIDOS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/>
          <w:i w:val="0"/>
          <w:color w:val="000000"/>
          <w:sz w:val="21"/>
        </w:rPr>
        <w:t>Contenido para explicación y cuaderno: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En quinto grado se profundiza el sistema decimal incluyendo décimas, centésimas y milésimas. El valor de una cifra depende de la posición que ocupa.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La coma separa la parte entera de la parte decimal. Después de la coma encontramos, en orden, décimas, centésimas y milésimas.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Una décima equivale a 1/10; una centésima equivale a 1/100; una milésima equivale a 1/1000.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Ejemplo: 4,375 = 4 unidades + 3 décimas + 7 centésimas + 5 milésimas. También: 4 + 0,3 + 0,07 + 0,005.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Lectura: 4,375 se puede leer cuatro enteros y trescientas setenta y cinco milésimas.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Escritura: “doce enteros y ocho centésimas” se escribe 12,08; el cero en las décimas es necesario para conservar el valor posicional.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Los decimales se relacionan con fracciones decimales: 0,8 = 8/10; 0,35 = 35/100; 0,125 = 125/1000.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Comprender el valor posicional permite comparar, ordenar y operar con decimales de forma razonada.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úmeros_decimales_en_el_camp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 w:val="0"/>
          <w:i/>
          <w:color w:val="000000"/>
          <w:sz w:val="17"/>
        </w:rPr>
        <w:t>Apoyo visual para la explicación del tema.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ACTIVIDADES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Actividad central: “Construyo el decimal”. Se usa tabla U-d-c-m, equivalencias con fracciones decimales y descomposición aditiva. Los estudiantes tienen un modelo inicial y luego construyen números sin modelo.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5E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Enfoque DUA integrado: modelo visual + instrucciones breves + ejemplo resuelto + ejercicios graduados + posibilidad de responder por escrito, señalando, dibujando o explicando oralmente cuando sea pertinente. El propósito de aprendizaje es el mismo para todo el grupo.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EVALUACIÓN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Se valorará si construye números a partir de su lectura, identifica el valor posicional hasta milésimas y relaciona decimales con fracciones decimales sencillas.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RECURSOS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Tabla posicional, tarjetas, guía fotocopiable, recta numérica, cuaderno y tablero.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Lectura, escritura y valor posicional de números decimales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56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_val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1. Completa la tabla de valor posicional.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EEEE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Número</w:t>
            </w:r>
          </w:p>
        </w:tc>
        <w:tc>
          <w:tcPr>
            <w:tcW w:type="dxa" w:w="26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EEEE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Unidades</w:t>
            </w:r>
          </w:p>
        </w:tc>
        <w:tc>
          <w:tcPr>
            <w:tcW w:type="dxa" w:w="26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EEEE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Décimas</w:t>
            </w:r>
          </w:p>
        </w:tc>
        <w:tc>
          <w:tcPr>
            <w:tcW w:type="dxa" w:w="26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EEEE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Centésimas / milésimas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4,375</w:t>
            </w:r>
          </w:p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</w:tr>
      <w:tr>
        <w:tc>
          <w:tcPr>
            <w:tcW w:type="dxa" w:w="26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2,08</w:t>
            </w:r>
          </w:p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</w:tr>
      <w:tr>
        <w:tc>
          <w:tcPr>
            <w:tcW w:type="dxa" w:w="26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0,625</w:t>
            </w:r>
          </w:p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</w:tr>
      <w:tr>
        <w:tc>
          <w:tcPr>
            <w:tcW w:type="dxa" w:w="26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12,04</w:t>
            </w:r>
          </w:p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</w:tr>
    </w:tbl>
    <w:p>
      <w:pPr>
        <w:spacing w:after="2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2. Escribe cómo se leen estos números.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5,408 = _______________________________________________________________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7,025 = _______________________________________________________________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0,306 = _______________________________________________________________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3. Escribe el número decimal.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Cuatro enteros y ciento seis milésimas: __________________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Nueve enteros y treinta y dos centésimas: __________________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 – PARTE 2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Lectura, escritura y valor posicional de números decimales – Aplico y demuestro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rial" w:hAnsi="Arial" w:eastAsia="Arial"/>
          <w:b/>
          <w:sz w:val="22"/>
        </w:rPr>
        <w:t>4. Descompón los números según su valor posicional.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5,372 = _______________________________________________________________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8,046 = _______________________________________________________________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5. Une cada lectura con su número. Puedes trazar líneas.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Tres enteros y cinco milésimas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0,8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Dos enteros y setenta y cinco centésimas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2,75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Cero enteros y ocho décimas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3,005</w:t>
            </w:r>
          </w:p>
        </w:tc>
      </w:tr>
    </w:tbl>
    <w:p>
      <w:pPr>
        <w:spacing w:before="100" w:after="60"/>
      </w:pPr>
      <w:r>
        <w:rPr>
          <w:rFonts w:ascii="Arial" w:hAnsi="Arial" w:eastAsia="Arial"/>
          <w:b/>
          <w:sz w:val="22"/>
        </w:rPr>
        <w:t>6. Demuestro lo que aprendí: escribe un número decimal que hayas visto en tu casa, tienda o vereda y explica qué significa.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1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8"/>
        </w:rPr>
        <w:t>PLAN DE AULA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ÁREA – ASIGNATURA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MATEMÁTICAS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GRADO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5°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SESIONES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Semana 2 del cuarto período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COMPETENCIA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La modelación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La comunicación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El razonamiento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EVIDENCIAS/CRITERIOS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Determinar criterios para ordenar fracciones y expresiones decimales de mayor a menor o viceversa.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APRENDIZAJE/INDICADORES DE DESEMPEÑO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Justificar y generar equivalencias entre expresiones numéricas.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EJE TEMÁTICO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Comparación de decimales</w:t>
            </w:r>
          </w:p>
        </w:tc>
      </w:tr>
    </w:tbl>
    <w:p>
      <w:pPr>
        <w:spacing w:after="2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SABERES PREVIOS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Comparar 4,25 y 4,205, luego 2,8 y 2,800.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Recordar que 3,4 y 3,40 representan la misma cantidad.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Ubicar varios decimales en una recta numérica.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DESARROLLO DE CONTENIDOS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/>
          <w:i w:val="0"/>
          <w:color w:val="000000"/>
          <w:sz w:val="21"/>
        </w:rPr>
        <w:t>Contenido para explicación y cuaderno: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Para comparar decimales se analiza cada posición de izquierda a derecha: unidades, décimas, centésimas y milésimas.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Si las partes enteras son diferentes, el mayor entero determina el número mayor. Si son iguales, se continúa posición por posición.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Ejemplo: 4,250 &gt; 4,205 porque las unidades y las décimas son iguales, pero en las centésimas 5 &gt; 0.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Los ceros a la derecha no cambian el valor: 2,8 = 2,80 = 2,800. Esto permite igualar la cantidad de cifras decimales para comparar.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Para ordenar varios decimales conviene escribirlos con igual número de posiciones decimales y luego comparar de izquierda a derecha.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La recta numérica permite verificar el orden: el número situado más a la derecha es mayor.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Comparar decimales tiene aplicaciones en precios, pesos, tiempos, distancias y mediciones de producción.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ón_de_decimales_en_el_camp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 w:val="0"/>
          <w:i/>
          <w:color w:val="000000"/>
          <w:sz w:val="17"/>
        </w:rPr>
        <w:t>Apoyo visual para la explicación del tema.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ACTIVIDADES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Actividad central: “Ordeno y justifico”. La guía combina signos, recta numérica, orden ascendente/descendente y problemas breves de comparación. La justificación puede ser escrita u oral.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5E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Enfoque DUA integrado: modelo visual + instrucciones breves + ejemplo resuelto + ejercicios graduados + posibilidad de responder por escrito, señalando, dibujando o explicando oralmente cuando sea pertinente. El propósito de aprendizaje es el mismo para todo el grupo.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EVALUACIÓN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Se valorará la comparación y orden correcto, el uso de equivalencias con ceros y la justificación basada en valor posicional.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RECURSOS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Recta numérica, imagen comparativa, tarjetas con decimales y signos, guía fotocopiable.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Comparación de decimales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56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1. Escribe &gt;, &lt; o = según corresponda.</w:t>
      </w:r>
    </w:p>
    <w:p>
      <w:pPr>
        <w:spacing w:after="80" w:before="0"/>
        <w:ind w:left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4,25 ___ 4,205</w:t>
      </w:r>
    </w:p>
    <w:p>
      <w:pPr>
        <w:spacing w:after="80" w:before="0"/>
        <w:ind w:left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2,800 ___ 2,8</w:t>
      </w:r>
    </w:p>
    <w:p>
      <w:pPr>
        <w:spacing w:after="80" w:before="0"/>
        <w:ind w:left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5,017 ___ 5,17</w:t>
      </w:r>
    </w:p>
    <w:p>
      <w:pPr>
        <w:spacing w:after="80" w:before="0"/>
        <w:ind w:left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0,625 ___ 0,62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2. Ordena de menor a mayor.</w:t>
      </w:r>
    </w:p>
    <w:p>
      <w:pPr>
        <w:spacing w:after="80" w:before="0"/>
        <w:ind w:left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3,205   –   3,25   –   3,052   –   3,2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3. Explica una comparación con tus palabras o de manera oral.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 – PARTE 2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Comparación de decimales – Aplico y demuestro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282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ber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4. Ubica aproximadamente 0,3; 0,7 y 0,9 en la recta numérica. Luego ordénalos.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5. Problema visual: un camino mide 3,40 km y otro 3,4 km. ¿Cuál es más largo? Explica.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6. Demuestro lo que aprendí: ordena de mayor a menor.</w:t>
      </w:r>
    </w:p>
    <w:p>
      <w:pPr>
        <w:spacing w:after="80" w:before="0"/>
        <w:ind w:left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4,805 – 4,85 – 4,508 – 4,8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1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8"/>
        </w:rPr>
        <w:t>PLAN DE AULA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ÁREA – ASIGNATURA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MATEMÁTICAS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GRADO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5°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SESIONES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Semana 3 del cuarto período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COMPETENCIA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La modelación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La comunicación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El razonamiento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EVIDENCIAS/CRITERIOS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Utiliza y justifica algoritmos para realizar operaciones aditivas con representaciones decimales provenientes de fraccionarios.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APRENDIZAJE/INDICADORES DE DESEMPEÑO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Resolver problemas aditivos rutinarios y no rutinarios de transformación, comparación, combinación e igualación.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EJE TEMÁTICO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Operaciones básicas de números decimales</w:t>
            </w:r>
          </w:p>
        </w:tc>
      </w:tr>
    </w:tbl>
    <w:p>
      <w:pPr>
        <w:spacing w:after="2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SABERES PREVIOS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Recordar suma y resta de decimales y el significado de alinear la coma.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Estimar resultados antes de operar para detectar errores.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Relacionar operaciones decimales con medidas de productos de la finca.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DESARROLLO DE CONTENIDOS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/>
          <w:i w:val="0"/>
          <w:color w:val="000000"/>
          <w:sz w:val="21"/>
        </w:rPr>
        <w:t>Contenido para explicación y cuaderno: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En quinto grado se espera mayor autonomía al sumar y restar decimales y justificar el algoritmo mediante el valor posicional.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Para sumar o restar, se alinean las comas. Esto asegura que unidades, décimas, centésimas y milésimas queden en la misma columna.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Se pueden completar con ceros las posiciones faltantes: 6,4 puede escribirse 6,400 si se necesita operar con milésimas.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Ejemplo: 6,40 + 2,375 = 8,775. El cero agregado no cambia el valor de 6,4.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Ejemplo: 10,000 – 3,625 = 6,375. Los préstamos se realizan respetando cada posición decimal.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La estimación permite comprobar si el resultado es razonable. 6,4 + 2,375 debe ser un poco menos que 9.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La operación inversa también sirve para verificar: una resta se comprueba sumando la diferencia y el sustraendo.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Como ampliación, puede trabajarse la multiplicación de un decimal por un número natural, cuidando el número de cifras decimales del factor decimal.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ciones_decimales_en_el_camp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 w:val="0"/>
          <w:i/>
          <w:color w:val="000000"/>
          <w:sz w:val="17"/>
        </w:rPr>
        <w:t>Apoyo visual para la explicación del tema.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ACTIVIDADES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Actividad central: “Calculo y justifico”. Los ejercicios comienzan con tabla posicional y continúan sin cuadrícula. Incluyen suma, resta, comprobación y un reto opcional de multiplicación por número natural.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5E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Enfoque DUA integrado: modelo visual + instrucciones breves + ejemplo resuelto + ejercicios graduados + posibilidad de responder por escrito, señalando, dibujando o explicando oralmente cuando sea pertinente. El propósito de aprendizaje es el mismo para todo el grupo.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EVALUACIÓN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Se valorará el algoritmo, la justificación por valor posicional, la estimación y la comprobación del resultado.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RECURSOS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Cuadrícula decimal, guía fotocopiable, cuaderno, calculadora solo para comprobación, lápiz y tablero.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Operaciones básicas de números decimales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56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su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1. Resuelve. Alinea las comas.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6,40 + 2,375 = 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10,000 - 3,625 = 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4,785 + 1,20 = 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8,006 - 2,75 = 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2. Marca con X la operación que está mejor organizada.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 xml:space="preserve">  2,50</w:t>
              <w:br/>
            </w:r>
            <w:r>
              <w:rPr>
                <w:rFonts w:ascii="Arial" w:hAnsi="Arial" w:eastAsia="Arial"/>
                <w:b w:val="0"/>
                <w:color w:val="000000"/>
                <w:sz w:val="22"/>
              </w:rPr>
              <w:t>+ 1,25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 xml:space="preserve">  2,50</w:t>
              <w:br/>
            </w:r>
            <w:r>
              <w:rPr>
                <w:rFonts w:ascii="Arial" w:hAnsi="Arial" w:eastAsia="Arial"/>
                <w:b w:val="0"/>
                <w:color w:val="000000"/>
                <w:sz w:val="22"/>
              </w:rPr>
              <w:t>+   1,25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 Correcta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 Correcta</w:t>
            </w:r>
          </w:p>
        </w:tc>
      </w:tr>
    </w:tbl>
    <w:p>
      <w:pPr>
        <w:spacing w:before="100" w:after="60"/>
      </w:pPr>
      <w:r>
        <w:rPr>
          <w:rFonts w:ascii="Arial" w:hAnsi="Arial" w:eastAsia="Arial"/>
          <w:b/>
          <w:sz w:val="22"/>
        </w:rPr>
        <w:t>3. Reto opcional: 1,5 × 4 = ________. Explica dónde ubicas la coma.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 – PARTE 2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Operaciones básicas de números decimales – Aplico y demuestro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rial" w:hAnsi="Arial" w:eastAsia="Arial"/>
          <w:b/>
          <w:sz w:val="22"/>
        </w:rPr>
        <w:t>3. Resuelve los problemas.</w:t>
      </w:r>
    </w:p>
    <w:p>
      <w:pPr>
        <w:spacing w:after="4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a) En una finca se recogieron 6,425 L de leche en la mañana y 2,75 L en la tarde. ¿Cuántos litros se recogieron?</w:t>
      </w:r>
    </w:p>
    <w:p>
      <w:pPr>
        <w:spacing w:after="10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Operación: ______________________________   Respuesta: ______________________________</w:t>
      </w:r>
    </w:p>
    <w:p>
      <w:pPr>
        <w:spacing w:after="4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b) Un saco tenía 12,000 kg de semilla y se usaron 4,675 kg. ¿Cuántos kilogramos quedan?</w:t>
      </w:r>
    </w:p>
    <w:p>
      <w:pPr>
        <w:spacing w:after="10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Operación: ______________________________   Respuesta: ______________________________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4. Comprueba uno de tus resultados con la operación inversa.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5. Demuestro lo que aprendí: inventa una suma o resta con decimales usando leche, frutas o semillas.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1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8"/>
        </w:rPr>
        <w:t>PLAN DE AULA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ÁREA – ASIGNATURA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MATEMÁTICAS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GRADO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5°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SESIONES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Semana 4 del cuarto período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COMPETENCIA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La modelación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La comunicación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El razonamiento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EVIDENCIAS/CRITERIOS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Utiliza y justifica algoritmos para realizar operaciones aditivas con representaciones decimales provenientes de fraccionarios.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APRENDIZAJE/INDICADORES DE DESEMPEÑO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Resolver problemas aditivos rutinarios y no rutinarios de transformación, comparación, combinación e igualación.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EJE TEMÁTICO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Resolución de problemas con números decimales</w:t>
            </w:r>
          </w:p>
        </w:tc>
      </w:tr>
    </w:tbl>
    <w:p>
      <w:pPr>
        <w:spacing w:after="2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SABERES PREVIOS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Analizar problemas con varios datos y decidir cuáles son necesarios.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Recordar la secuencia: comprender, planear, calcular, comprobar y responder.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Estimar un resultado antes de resolver para evaluar su razonabilidad.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DESARROLLO DE CONTENIDOS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/>
          <w:i w:val="0"/>
          <w:color w:val="000000"/>
          <w:sz w:val="21"/>
        </w:rPr>
        <w:t>Contenido para explicación y cuaderno: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Un problema con decimales exige interpretar la situación y seleccionar la operación adecuada; no siempre todos los números del enunciado se usan.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Comprender: identificar contexto, datos relevantes y pregunta. Planear: decidir operación o combinación de operaciones. Resolver: ejecutar con orden. Comprobar: estimar u operar de forma inversa. Responder: expresar el resultado con unidad y sentido.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Los problemas de combinación suelen requerir suma; los de cambio o disminución pueden requerir resta; los de comparación pueden pedir diferencia entre cantidades.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Una representación visual, una tabla o un esquema puede ayudar a organizar información compleja antes de calcular.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La respuesta final debe incluir la unidad correcta y contestar exactamente lo que se pregunta.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Resolver de distintas maneras y comparar procedimientos fortalece el razonamiento y la autonomía.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lución_de_problemas_con_decimales_en_el_camp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 w:val="0"/>
          <w:i/>
          <w:color w:val="000000"/>
          <w:sz w:val="17"/>
        </w:rPr>
        <w:t>Apoyo visual para la explicación del tema.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ACTIVIDADES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Actividad central: “De la situación al modelo”. La guía presenta dibujos, tablas de datos y problemas con información relevante/irrelevante. Se permite representar con esquema antes de calcular y explicar oralmente el plan de solución.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5E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Enfoque DUA integrado: modelo visual + instrucciones breves + ejemplo resuelto + ejercicios graduados + posibilidad de responder por escrito, señalando, dibujando o explicando oralmente cuando sea pertinente. El propósito de aprendizaje es el mismo para todo el grupo.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EVALUACIÓN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Se valorará la comprensión del enunciado, selección de datos, elección de estrategia, cálculo, comprobación y claridad de la respuesta.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RECURSOS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Guía visual de problemas, fichas, lápiz, colores, tabla de datos y tablero.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Resolución de problemas con números decimales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56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ral_proble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1. Observa los dibujos. Escribe qué operación usarías: suma, resta o multiplicación.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Leche: 12,5 L en la mañana y 8,75 L en la tarde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______________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Maíz: tenía 18,4 kg y usó 6,75 kg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______________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Naranjas: 1,5 kg a $2.800 por kg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______________</w:t>
            </w:r>
          </w:p>
        </w:tc>
      </w:tr>
      <w:tr>
        <w:tc>
          <w:tcPr>
            <w:tcW w:type="dxa" w:w="5213"/>
          </w:tcPr>
          <w:p/>
        </w:tc>
        <w:tc>
          <w:tcPr>
            <w:tcW w:type="dxa" w:w="5213"/>
          </w:tcPr>
          <w:p/>
        </w:tc>
      </w:tr>
    </w:tbl>
    <w:p>
      <w:pPr>
        <w:spacing w:before="100" w:after="60"/>
      </w:pPr>
      <w:r>
        <w:rPr>
          <w:rFonts w:ascii="Arial" w:hAnsi="Arial" w:eastAsia="Arial"/>
          <w:b/>
          <w:sz w:val="22"/>
        </w:rPr>
        <w:t>2. Elige uno de los tres casos y completa.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Datos: _______________________________________________________________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Operación: ____________________________________________________________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Respuesta: ____________________________________________________________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 – PARTE 2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Resolución de problemas con números decimales – Aplico y demuestro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rial" w:hAnsi="Arial" w:eastAsia="Arial"/>
          <w:b/>
          <w:sz w:val="22"/>
        </w:rPr>
        <w:t>3. Resuelve paso a paso.</w:t>
      </w:r>
    </w:p>
    <w:p>
      <w:pPr>
        <w:spacing w:after="4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>1) Una finca vendió 14,75 kg de queso el lunes y 9,625 kg el martes. ¿Cuánto vendió en total?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Datos: _______________________________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Operación: ___________________________</w:t>
      </w:r>
    </w:p>
    <w:p>
      <w:pPr>
        <w:spacing w:after="10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Respuesta: ________________________________________________________</w:t>
      </w:r>
    </w:p>
    <w:p>
      <w:pPr>
        <w:spacing w:after="4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>2) Se tenían 25,0 kg de alimento para animales y se usaron 8,375 kg. ¿Cuánto quedó?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Datos: _______________________________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Operación: ___________________________</w:t>
      </w:r>
    </w:p>
    <w:p>
      <w:pPr>
        <w:spacing w:after="10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Respuesta: ________________________________________________________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4. Demuestro lo que aprendí: crea un problema con los números 3,5 y 1,25. Puedes apoyarte con un dibujo.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1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8"/>
        </w:rPr>
        <w:t>PLAN DE AULA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ÁREA – ASIGNATURA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MATEMÁTICAS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GRADO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5°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SESIONES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Semana 5 del cuarto período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COMPETENCIA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La modelación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La comunicación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El razonamiento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EVIDENCIAS/CRITERIOS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Diferenciar los atributos medibles como capacidad, masa, volumen, entre otros, y los usos de cada uno en la solución de problemas.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Resolver problemas que requieran determinar área, perímetro o volumen conociendo las dimensiones de la figura y/o sólido.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APRENDIZAJE/INDICADORES DE DESEMPEÑO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Establecer relaciones entre los atributos mensurables de un objeto o evento y sus respectivas magnitudes.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Comparar y clasificar objetos tridimensionales o figuras bidimensionales de acuerdo con sus componentes y propiedades.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EJE TEMÁTICO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Cuerpos sólidos (Largo, Ancho y Alto)</w:t>
            </w:r>
          </w:p>
        </w:tc>
      </w:tr>
    </w:tbl>
    <w:p>
      <w:pPr>
        <w:spacing w:after="2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SABERES PREVIOS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Observar una caja y localizar largo, ancho y alto.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Recordar unidades de longitud y diferenciar cm, cm² y cm³.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Comparar dos cajas y anticipar cuál podría ocupar más espacio.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DESARROLLO DE CONTENIDOS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/>
          <w:i w:val="0"/>
          <w:color w:val="000000"/>
          <w:sz w:val="21"/>
        </w:rPr>
        <w:t>Contenido para explicación y cuaderno: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Los cuerpos sólidos tienen tres dimensiones: largo, ancho y alto. Estas dimensiones describen su tamaño y permiten calcular el espacio que ocupan.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En un prisma rectangular, como una caja, el largo mide una dirección horizontal principal, el ancho la otra dirección horizontal y el alto la dimensión vertical.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El volumen expresa cuánto espacio ocupa un cuerpo. Para un prisma rectangular se calcula: volumen = largo × ancho × alto.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Si las dimensiones se expresan en centímetros, el volumen se expresa en centímetros cúbicos (cm³). Si están en metros, el volumen se expresa en m³.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Ejemplo: una caja de 6 cm de largo, 4 cm de ancho y 3 cm de alto tiene un volumen de 6 × 4 × 3 = 72 cm³.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No debemos confundir longitud, área y volumen: longitud se mide en cm o m; área en cm² o m²; volumen en cm³ o m³.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Comparar dos sólidos implica observar forma, dimensiones y, cuando corresponde, su volumen. Dos cajas pueden verse distintas y tener igual volumen.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Estas ideas se aplican al almacenamiento de frutas, empaques, depósitos de alimentos y organización de espacios.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entura_rural_de_cuerpos_sólid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 w:val="0"/>
          <w:i/>
          <w:color w:val="000000"/>
          <w:sz w:val="17"/>
        </w:rPr>
        <w:t>Apoyo visual para la explicación del tema.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ACTIVIDADES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Actividad central: “Mido y comparo cajas”. La guía usa dibujos de prismas con flechas de largo, ancho y alto, ejercicios de identificación de unidades y cálculos de volumen. Los primeros ejercicios incluyen fórmula y los últimos requieren recordarla.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5E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Enfoque DUA integrado: modelo visual + instrucciones breves + ejemplo resuelto + ejercicios graduados + posibilidad de responder por escrito, señalando, dibujando o explicando oralmente cuando sea pertinente. El propósito de aprendizaje es el mismo para todo el grupo.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EVALUACIÓN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Se valorará si identifica largo, ancho y alto, selecciona unidades apropiadas y calcula/compare volúmenes de prismas rectangulares sencillos.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RECURSOS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Cajas, regla, imagen de dimensiones, cubos pequeños si están disponibles, guía fotocopiable, lápiz y tablero.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Cuerpos sólidos (Largo, Ancho y Alto)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566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ids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1. Relaciona cada cuerpo sólido con un objeto del entorno.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Cubo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 balón   □ dado   □ lata   □ embudo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Cilindro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 balón   □ dado   □ lata   □ embudo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Cono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 balón   □ dado   □ lata   □ embudo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Esfera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 balón   □ dado   □ lata   □ embudo</w:t>
            </w:r>
          </w:p>
        </w:tc>
      </w:tr>
      <w:tr>
        <w:tc>
          <w:tcPr>
            <w:tcW w:type="dxa" w:w="5213"/>
          </w:tcPr>
          <w:p/>
        </w:tc>
        <w:tc>
          <w:tcPr>
            <w:tcW w:type="dxa" w:w="5213"/>
          </w:tcPr>
          <w:p/>
        </w:tc>
      </w:tr>
    </w:tbl>
    <w:p>
      <w:pPr>
        <w:spacing w:before="100" w:after="60"/>
      </w:pPr>
      <w:r>
        <w:rPr>
          <w:rFonts w:ascii="Arial" w:hAnsi="Arial" w:eastAsia="Arial"/>
          <w:b/>
          <w:sz w:val="22"/>
        </w:rPr>
        <w:t>2. En una caja, señala con palabras cuál sería el largo, el ancho y el alto.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 – PARTE 2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Cuerpos sólidos (Largo, Ancho y Alto) – Aplico y demuestro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rial" w:hAnsi="Arial" w:eastAsia="Arial"/>
          <w:b/>
          <w:sz w:val="22"/>
        </w:rPr>
        <w:t>3. Calcula el volumen de cada caja. Usa V = largo × ancho × alto.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EEEE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Caja</w:t>
            </w:r>
          </w:p>
        </w:tc>
        <w:tc>
          <w:tcPr>
            <w:tcW w:type="dxa" w:w="20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EEEE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Largo</w:t>
            </w:r>
          </w:p>
        </w:tc>
        <w:tc>
          <w:tcPr>
            <w:tcW w:type="dxa" w:w="20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EEEE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Ancho</w:t>
            </w:r>
          </w:p>
        </w:tc>
        <w:tc>
          <w:tcPr>
            <w:tcW w:type="dxa" w:w="20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EEEE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Alto</w:t>
            </w:r>
          </w:p>
        </w:tc>
        <w:tc>
          <w:tcPr>
            <w:tcW w:type="dxa" w:w="20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EEEE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Volumen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Caja A</w:t>
            </w:r>
          </w:p>
        </w:tc>
        <w:tc>
          <w:tcPr>
            <w:tcW w:type="dxa" w:w="20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6 cm</w:t>
            </w:r>
          </w:p>
        </w:tc>
        <w:tc>
          <w:tcPr>
            <w:tcW w:type="dxa" w:w="20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 cm</w:t>
            </w:r>
          </w:p>
        </w:tc>
        <w:tc>
          <w:tcPr>
            <w:tcW w:type="dxa" w:w="20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3 cm</w:t>
            </w:r>
          </w:p>
        </w:tc>
        <w:tc>
          <w:tcPr>
            <w:tcW w:type="dxa" w:w="2085"/>
          </w:tcPr>
          <w:p/>
        </w:tc>
      </w:tr>
      <w:tr>
        <w:tc>
          <w:tcPr>
            <w:tcW w:type="dxa" w:w="20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Caja B</w:t>
            </w:r>
          </w:p>
        </w:tc>
        <w:tc>
          <w:tcPr>
            <w:tcW w:type="dxa" w:w="20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5 cm</w:t>
            </w:r>
          </w:p>
        </w:tc>
        <w:tc>
          <w:tcPr>
            <w:tcW w:type="dxa" w:w="20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5 cm</w:t>
            </w:r>
          </w:p>
        </w:tc>
        <w:tc>
          <w:tcPr>
            <w:tcW w:type="dxa" w:w="20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 cm</w:t>
            </w:r>
          </w:p>
        </w:tc>
        <w:tc>
          <w:tcPr>
            <w:tcW w:type="dxa" w:w="2085"/>
          </w:tcPr>
          <w:p/>
        </w:tc>
      </w:tr>
      <w:tr>
        <w:tc>
          <w:tcPr>
            <w:tcW w:type="dxa" w:w="20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Caja C</w:t>
            </w:r>
          </w:p>
        </w:tc>
        <w:tc>
          <w:tcPr>
            <w:tcW w:type="dxa" w:w="20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 cm</w:t>
            </w:r>
          </w:p>
        </w:tc>
        <w:tc>
          <w:tcPr>
            <w:tcW w:type="dxa" w:w="20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3 cm</w:t>
            </w:r>
          </w:p>
        </w:tc>
        <w:tc>
          <w:tcPr>
            <w:tcW w:type="dxa" w:w="20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 cm</w:t>
            </w:r>
          </w:p>
        </w:tc>
        <w:tc>
          <w:tcPr>
            <w:tcW w:type="dxa" w:w="2085"/>
          </w:tcPr>
          <w:p/>
        </w:tc>
      </w:tr>
    </w:tbl>
    <w:p>
      <w:pPr>
        <w:spacing w:before="100" w:after="60"/>
      </w:pPr>
      <w:r>
        <w:rPr>
          <w:rFonts w:ascii="Arial" w:hAnsi="Arial" w:eastAsia="Arial"/>
          <w:b/>
          <w:sz w:val="22"/>
        </w:rPr>
        <w:t>4. Selecciona la unidad correcta: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a) Largo de una caja:  □ cm   □ cm²   □ cm³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b) Área de una cara:     □ cm   □ cm²   □ cm³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c) Volumen de una caja: □ cm   □ cm²   □ cm³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5. Demuestro lo que aprendí: ¿qué caja de la tabla ocupa más espacio? Explica cómo lo sabes.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1296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58368" cy="61381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368" cy="61381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072"/>
        </w:tcPr>
        <w:p>
          <w:pPr>
            <w:jc w:val="center"/>
          </w:pPr>
          <w:r>
            <w:rPr>
              <w:rFonts w:ascii="Arial" w:hAnsi="Arial" w:eastAsia="Arial"/>
              <w:b/>
              <w:color w:val="285232"/>
              <w:sz w:val="22"/>
            </w:rPr>
            <w:t>INSTITUCIÓN EDUCATIVA LA MANTA</w:t>
            <w:br/>
          </w:r>
          <w:r>
            <w:rPr>
              <w:rFonts w:ascii="Arial" w:hAnsi="Arial" w:eastAsia="Arial"/>
              <w:b w:val="0"/>
              <w:color w:val="000000"/>
              <w:sz w:val="17"/>
            </w:rPr>
            <w:t>Resolución n.° 0573 de septiembre 05 de 2008 – Montería</w:t>
            <w:br/>
          </w:r>
          <w:r>
            <w:rPr>
              <w:rFonts w:ascii="Arial" w:hAnsi="Arial" w:eastAsia="Arial"/>
              <w:b w:val="0"/>
              <w:color w:val="000000"/>
              <w:sz w:val="17"/>
            </w:rPr>
            <w:t>DANE Nº 223001005714  -  NIT 900133138 – 3</w:t>
            <w:br/>
          </w:r>
          <w:r>
            <w:rPr>
              <w:rFonts w:ascii="Arial" w:hAnsi="Arial" w:eastAsia="Arial"/>
              <w:b/>
              <w:color w:val="1F375A"/>
              <w:sz w:val="20"/>
            </w:rPr>
            <w:t>MATEMÁTICAS – GRADO 5° – CUARTO PERÍODO</w:t>
          </w:r>
        </w:p>
      </w:tc>
    </w:tr>
  </w:tbl>
  <w:p>
    <w:pPr>
      <w:spacing w:after="0"/>
      <w:pBdr>
        <w:bottom w:val="single" w:sz="6" w:space="1" w:color="80808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