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Documentação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Compiladores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i/>
          <w:sz w:val="24"/>
          <w:szCs w:val="24"/>
        </w:rPr>
      </w:pPr>
      <w:r w:rsidRPr="00CC6C7C">
        <w:rPr>
          <w:rFonts w:ascii="Arial" w:hAnsi="Arial" w:cs="Arial"/>
          <w:i/>
          <w:sz w:val="24"/>
          <w:szCs w:val="24"/>
        </w:rPr>
        <w:t>Deylon C F Couto, Laura Ester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</w:p>
    <w:p w:rsidR="00E7171E" w:rsidRPr="00CC6C7C" w:rsidRDefault="009A0810" w:rsidP="002E707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C7C">
        <w:rPr>
          <w:rFonts w:ascii="Arial" w:hAnsi="Arial" w:cs="Arial"/>
          <w:sz w:val="28"/>
          <w:szCs w:val="28"/>
        </w:rPr>
        <w:t>Padrão de formação dos Tokens</w:t>
      </w:r>
    </w:p>
    <w:p w:rsidR="009A0810" w:rsidRPr="00CC6C7C" w:rsidRDefault="009A0810" w:rsidP="009A0810">
      <w:pPr>
        <w:jc w:val="center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FINAL = (final)</w:t>
      </w:r>
    </w:p>
    <w:p w:rsidR="009A0810" w:rsidRPr="00CC6C7C" w:rsidRDefault="009A0810" w:rsidP="009A0810">
      <w:pPr>
        <w:spacing w:after="0"/>
        <w:ind w:firstLine="708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INT=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 xml:space="preserve"> (int)</m:t>
        </m:r>
      </m:oMath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BYTE = (</w:t>
      </w:r>
      <w:r w:rsidR="00A27D6F" w:rsidRPr="00CC6C7C">
        <w:rPr>
          <w:rFonts w:ascii="Arial" w:hAnsi="Arial" w:cs="Arial"/>
          <w:lang w:val="en-US"/>
        </w:rPr>
        <w:t>byte</w:t>
      </w:r>
      <w:r w:rsidR="00994933" w:rsidRPr="00CC6C7C">
        <w:rPr>
          <w:rFonts w:ascii="Arial" w:hAnsi="Arial" w:cs="Arial"/>
          <w:lang w:val="en-US"/>
        </w:rPr>
        <w:t xml:space="preserve">) 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BOOLEAN = (</w:t>
      </w:r>
      <w:r w:rsidR="007C3DC0" w:rsidRPr="00CC6C7C">
        <w:rPr>
          <w:rFonts w:ascii="Arial" w:hAnsi="Arial" w:cs="Arial"/>
          <w:lang w:val="en-US"/>
        </w:rPr>
        <w:t>boolean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B7686B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STRING</w:t>
      </w:r>
      <w:r w:rsidR="009A0810" w:rsidRPr="00CC6C7C">
        <w:rPr>
          <w:rFonts w:ascii="Arial" w:hAnsi="Arial" w:cs="Arial"/>
          <w:lang w:val="en-US"/>
        </w:rPr>
        <w:t xml:space="preserve"> = (</w:t>
      </w:r>
      <w:r w:rsidR="007C3DC0" w:rsidRPr="00CC6C7C">
        <w:rPr>
          <w:rFonts w:ascii="Arial" w:hAnsi="Arial" w:cs="Arial"/>
          <w:lang w:val="en-US"/>
        </w:rPr>
        <w:t>string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WHILE</w:t>
      </w:r>
      <w:r w:rsidR="0012214C" w:rsidRPr="00CC6C7C">
        <w:rPr>
          <w:rFonts w:ascii="Arial" w:hAnsi="Arial" w:cs="Arial"/>
          <w:lang w:val="en-US"/>
        </w:rPr>
        <w:t xml:space="preserve"> </w:t>
      </w:r>
      <w:r w:rsidR="00B7686B" w:rsidRPr="00CC6C7C">
        <w:rPr>
          <w:rFonts w:ascii="Arial" w:hAnsi="Arial" w:cs="Arial"/>
          <w:lang w:val="en-US"/>
        </w:rPr>
        <w:t>=</w:t>
      </w:r>
      <w:r w:rsidR="0012214C" w:rsidRPr="00CC6C7C">
        <w:rPr>
          <w:rFonts w:ascii="Arial" w:hAnsi="Arial" w:cs="Arial"/>
          <w:lang w:val="en-US"/>
        </w:rPr>
        <w:t xml:space="preserve"> </w:t>
      </w:r>
      <w:r w:rsidRPr="00CC6C7C">
        <w:rPr>
          <w:rFonts w:ascii="Arial" w:hAnsi="Arial" w:cs="Arial"/>
          <w:lang w:val="en-US"/>
        </w:rPr>
        <w:t>(</w:t>
      </w:r>
      <w:r w:rsidR="00B7686B" w:rsidRPr="00CC6C7C">
        <w:rPr>
          <w:rFonts w:ascii="Arial" w:hAnsi="Arial" w:cs="Arial"/>
          <w:lang w:val="en-US"/>
        </w:rPr>
        <w:t>while)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IF</w:t>
      </w:r>
      <w:r w:rsidR="0012214C" w:rsidRPr="00CC6C7C">
        <w:rPr>
          <w:rFonts w:ascii="Arial" w:hAnsi="Arial" w:cs="Arial"/>
          <w:lang w:val="en-US"/>
        </w:rPr>
        <w:t xml:space="preserve"> = (</w:t>
      </w:r>
      <w:r w:rsidR="00537083" w:rsidRPr="00CC6C7C">
        <w:rPr>
          <w:rFonts w:ascii="Arial" w:hAnsi="Arial" w:cs="Arial"/>
          <w:lang w:val="en-US"/>
        </w:rPr>
        <w:t>if)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ELSE</w:t>
      </w:r>
      <w:r w:rsidR="0012214C" w:rsidRPr="00CC6C7C">
        <w:rPr>
          <w:rFonts w:ascii="Arial" w:hAnsi="Arial" w:cs="Arial"/>
          <w:lang w:val="en-US"/>
        </w:rPr>
        <w:t xml:space="preserve"> = (else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AND=(and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OR=(or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NOT</w:t>
      </w:r>
      <w:r w:rsidR="003B00D1" w:rsidRPr="00CC6C7C">
        <w:rPr>
          <w:rFonts w:ascii="Arial" w:hAnsi="Arial" w:cs="Arial"/>
          <w:lang w:val="en-US"/>
        </w:rPr>
        <w:t xml:space="preserve"> = (not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IGUAL</w:t>
      </w:r>
      <w:r w:rsidR="003B00D1" w:rsidRPr="00CC6C7C">
        <w:rPr>
          <w:rFonts w:ascii="Arial" w:hAnsi="Arial" w:cs="Arial"/>
          <w:lang w:val="en-US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r w:rsidR="003B00D1" w:rsidRPr="00CC6C7C">
        <w:rPr>
          <w:rFonts w:ascii="Arial" w:hAnsi="Arial" w:cs="Arial"/>
          <w:lang w:val="en-US"/>
        </w:rPr>
        <w:t>=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IGUAL_IGUAL</w:t>
      </w:r>
      <w:r w:rsidR="003B00D1" w:rsidRPr="00CC6C7C">
        <w:rPr>
          <w:rFonts w:ascii="Arial" w:hAnsi="Arial" w:cs="Arial"/>
        </w:rPr>
        <w:t xml:space="preserve"> = (==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ABRE_PARENTESES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Pr="00CC6C7C">
        <w:rPr>
          <w:rFonts w:ascii="Arial" w:hAnsi="Arial" w:cs="Arial"/>
        </w:rPr>
        <w:t>(</w:t>
      </w:r>
      <w:r w:rsidR="003B00D1" w:rsidRPr="00CC6C7C">
        <w:rPr>
          <w:rFonts w:ascii="Arial" w:hAnsi="Arial" w:cs="Arial"/>
        </w:rPr>
        <w:t xml:space="preserve"> (</w:t>
      </w:r>
      <w:proofErr w:type="gramEnd"/>
      <w:r w:rsidR="003B00D1" w:rsidRPr="00CC6C7C">
        <w:rPr>
          <w:rFonts w:ascii="Arial" w:hAnsi="Arial" w:cs="Arial"/>
        </w:rPr>
        <w:t xml:space="preserve"> 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FECHA_PARENTESES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 )</w:t>
      </w:r>
      <w:proofErr w:type="gramEnd"/>
      <w:r w:rsidR="003B00D1" w:rsidRPr="00CC6C7C">
        <w:rPr>
          <w:rFonts w:ascii="Arial" w:hAnsi="Arial" w:cs="Arial"/>
        </w:rPr>
        <w:t xml:space="preserve"> 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</w:t>
      </w:r>
      <w:r w:rsidR="003B00D1" w:rsidRPr="00CC6C7C">
        <w:rPr>
          <w:rFonts w:ascii="Arial" w:hAnsi="Arial" w:cs="Arial"/>
        </w:rPr>
        <w:t xml:space="preserve"> = (&gt;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</w:t>
      </w:r>
      <w:r w:rsidR="003B00D1" w:rsidRPr="00CC6C7C">
        <w:rPr>
          <w:rFonts w:ascii="Arial" w:hAnsi="Arial" w:cs="Arial"/>
        </w:rPr>
        <w:t xml:space="preserve"> = (&lt;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DIFERENTE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(!=</w:t>
      </w:r>
      <w:proofErr w:type="gramEnd"/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MAIOR_IGUAL</w:t>
      </w:r>
      <w:r w:rsidR="003B00D1" w:rsidRPr="00CC6C7C">
        <w:rPr>
          <w:rFonts w:ascii="Arial" w:hAnsi="Arial" w:cs="Arial"/>
        </w:rPr>
        <w:t xml:space="preserve"> = (&gt;=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MENOR_IGUAL = (&lt;=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lastRenderedPageBreak/>
        <w:t>VIRGULA = (,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ADICAO</w:t>
      </w:r>
      <w:r w:rsidR="003B00D1" w:rsidRPr="00CC6C7C">
        <w:rPr>
          <w:rFonts w:ascii="Arial" w:hAnsi="Arial" w:cs="Arial"/>
        </w:rPr>
        <w:t xml:space="preserve"> = (+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SUBTRACAO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(-)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ASTERISCO</w:t>
      </w:r>
      <w:r w:rsidR="00362CD7" w:rsidRPr="00CC6C7C">
        <w:rPr>
          <w:rFonts w:ascii="Arial" w:hAnsi="Arial" w:cs="Arial"/>
        </w:rPr>
        <w:t xml:space="preserve"> = (*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BARRA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(/)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PONTO_VIRGULA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(;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READLN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</w:t>
      </w:r>
      <w:proofErr w:type="spellStart"/>
      <w:r w:rsidR="00362CD7" w:rsidRPr="00CC6C7C">
        <w:rPr>
          <w:rFonts w:ascii="Arial" w:hAnsi="Arial" w:cs="Arial"/>
          <w:lang w:val="en-US"/>
        </w:rPr>
        <w:t>readln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(write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WRITELN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proofErr w:type="spellStart"/>
      <w:r w:rsidRPr="00CC6C7C">
        <w:rPr>
          <w:rFonts w:ascii="Arial" w:hAnsi="Arial" w:cs="Arial"/>
          <w:lang w:val="en-US"/>
        </w:rPr>
        <w:t>writeln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TRUE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(true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FALSE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(false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IDENTIFICADOR</w:t>
      </w:r>
      <w:r w:rsidR="00362CD7" w:rsidRPr="00CC6C7C">
        <w:rPr>
          <w:rFonts w:ascii="Arial" w:hAnsi="Arial" w:cs="Arial"/>
        </w:rPr>
        <w:t xml:space="preserve"> = </w:t>
      </w:r>
      <w:r w:rsidR="007C3DC0" w:rsidRPr="00CC6C7C">
        <w:rPr>
          <w:rFonts w:ascii="Arial" w:hAnsi="Arial" w:cs="Arial"/>
        </w:rPr>
        <w:t>(</w:t>
      </w:r>
      <w:proofErr w:type="spellStart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</w:t>
      </w:r>
      <w:proofErr w:type="gramStart"/>
      <w:r w:rsidR="007C3DC0" w:rsidRPr="00CC6C7C">
        <w:rPr>
          <w:rFonts w:ascii="Arial" w:hAnsi="Arial" w:cs="Arial"/>
        </w:rPr>
        <w:t>_</w:t>
      </w:r>
      <w:r w:rsidR="00A27D6F" w:rsidRPr="00CC6C7C">
        <w:rPr>
          <w:rFonts w:ascii="Arial" w:hAnsi="Arial" w:cs="Arial"/>
        </w:rPr>
        <w:t>)</w:t>
      </w:r>
      <w:r w:rsidR="007C3DC0" w:rsidRPr="00CC6C7C">
        <w:rPr>
          <w:rFonts w:ascii="Arial" w:hAnsi="Arial" w:cs="Arial"/>
        </w:rPr>
        <w:t>(</w:t>
      </w:r>
      <w:proofErr w:type="spellStart"/>
      <w:proofErr w:type="gramEnd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|_|0-9)*</w:t>
      </w:r>
    </w:p>
    <w:p w:rsidR="009A0810" w:rsidRPr="00CC6C7C" w:rsidRDefault="009A0810">
      <w:pPr>
        <w:rPr>
          <w:rFonts w:ascii="Arial" w:hAnsi="Arial" w:cs="Arial"/>
        </w:rPr>
      </w:pPr>
    </w:p>
    <w:p w:rsidR="002E707B" w:rsidRDefault="002E707B">
      <w:pPr>
        <w:rPr>
          <w:rFonts w:ascii="Arial" w:hAnsi="Arial" w:cs="Arial"/>
        </w:rPr>
      </w:pPr>
    </w:p>
    <w:p w:rsidR="00201E37" w:rsidRPr="002434CF" w:rsidRDefault="00201E37" w:rsidP="002434CF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434CF">
        <w:rPr>
          <w:rFonts w:ascii="Arial" w:hAnsi="Arial" w:cs="Arial"/>
          <w:sz w:val="28"/>
          <w:szCs w:val="28"/>
        </w:rPr>
        <w:t>Autômatos</w:t>
      </w:r>
      <w:r w:rsidR="00614D22" w:rsidRPr="002434CF">
        <w:rPr>
          <w:rFonts w:ascii="Arial" w:hAnsi="Arial" w:cs="Arial"/>
          <w:sz w:val="28"/>
          <w:szCs w:val="28"/>
        </w:rPr>
        <w:t xml:space="preserve"> Finitos Determinísticos</w:t>
      </w:r>
    </w:p>
    <w:p w:rsidR="00E26719" w:rsidRPr="00E26719" w:rsidRDefault="00E26719" w:rsidP="002434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eastAsia="Calibri" w:hAnsi="Arial" w:cs="Arial"/>
          <w:color w:val="000000"/>
        </w:rPr>
      </w:pPr>
    </w:p>
    <w:p w:rsidR="00201E37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Byte</w:t>
      </w:r>
    </w:p>
    <w:p w:rsidR="00E26719" w:rsidRP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hAnsi="Arial" w:cs="Arial"/>
        </w:rPr>
      </w:pPr>
    </w:p>
    <w:p w:rsidR="00201E37" w:rsidRDefault="00201E37" w:rsidP="00201E37">
      <w:pPr>
        <w:spacing w:after="0"/>
        <w:ind w:left="720"/>
        <w:jc w:val="center"/>
      </w:pPr>
      <w:r>
        <w:rPr>
          <w:noProof/>
          <w:lang w:eastAsia="pt-BR"/>
        </w:rPr>
        <w:drawing>
          <wp:inline distT="0" distB="0" distL="0" distR="0" wp14:anchorId="6F1A849D" wp14:editId="675E63B5">
            <wp:extent cx="4004865" cy="3142762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865" cy="3142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ind w:left="720"/>
        <w:jc w:val="center"/>
      </w:pPr>
    </w:p>
    <w:p w:rsidR="00201E37" w:rsidRDefault="00201E37" w:rsidP="00201E37"/>
    <w:p w:rsidR="00201E37" w:rsidRDefault="00201E37" w:rsidP="00201E37">
      <w:pPr>
        <w:spacing w:after="0"/>
        <w:ind w:left="720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Operadores</w:t>
      </w:r>
    </w:p>
    <w:p w:rsid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</w:pPr>
    </w:p>
    <w:p w:rsidR="00201E37" w:rsidRDefault="00201E37" w:rsidP="00201E37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 wp14:anchorId="2B240D84" wp14:editId="212756F9">
            <wp:extent cx="4152900" cy="22764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Comentário</w:t>
      </w:r>
    </w:p>
    <w:p w:rsid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center"/>
      </w:pPr>
    </w:p>
    <w:p w:rsidR="00201E37" w:rsidRDefault="00201E37" w:rsidP="00201E37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7D405603" wp14:editId="28309CD7">
            <wp:extent cx="3353767" cy="2920288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767" cy="292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E26719">
      <w:pPr>
        <w:spacing w:after="0"/>
      </w:pPr>
      <w:bookmarkStart w:id="0" w:name="_gjdgxs" w:colFirst="0" w:colLast="0"/>
      <w:bookmarkEnd w:id="0"/>
    </w:p>
    <w:p w:rsidR="00201E37" w:rsidRDefault="00201E37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center"/>
        <w:rPr>
          <w:rFonts w:ascii="Arial" w:hAnsi="Arial" w:cs="Arial"/>
        </w:rPr>
      </w:pPr>
      <w:proofErr w:type="spellStart"/>
      <w:proofErr w:type="gramStart"/>
      <w:r w:rsidRPr="00E26719">
        <w:rPr>
          <w:rFonts w:ascii="Arial" w:eastAsia="Calibri" w:hAnsi="Arial" w:cs="Arial"/>
          <w:color w:val="000000"/>
        </w:rPr>
        <w:lastRenderedPageBreak/>
        <w:t>string</w:t>
      </w:r>
      <w:proofErr w:type="spellEnd"/>
      <w:proofErr w:type="gramEnd"/>
    </w:p>
    <w:p w:rsidR="00201E37" w:rsidRDefault="00201E37" w:rsidP="00201E37">
      <w:pPr>
        <w:jc w:val="center"/>
      </w:pPr>
      <w:r>
        <w:rPr>
          <w:noProof/>
          <w:lang w:eastAsia="pt-BR"/>
        </w:rPr>
        <w:drawing>
          <wp:inline distT="0" distB="0" distL="0" distR="0" wp14:anchorId="6BFD9F5F" wp14:editId="7BD7F359">
            <wp:extent cx="4495800" cy="38004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201E37">
      <w:pPr>
        <w:spacing w:after="0"/>
        <w:ind w:left="720"/>
      </w:pP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spacing w:after="0"/>
        <w:ind w:left="720"/>
        <w:jc w:val="center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hAnsi="Arial" w:cs="Arial"/>
        </w:rPr>
      </w:pPr>
      <w:r w:rsidRPr="00E26719">
        <w:rPr>
          <w:rFonts w:ascii="Arial" w:eastAsia="Calibri" w:hAnsi="Arial" w:cs="Arial"/>
          <w:color w:val="000000"/>
        </w:rPr>
        <w:t>Identificadores</w:t>
      </w:r>
    </w:p>
    <w:p w:rsidR="00201E37" w:rsidRDefault="00201E37" w:rsidP="00201E37">
      <w:pPr>
        <w:ind w:left="720"/>
        <w:jc w:val="center"/>
      </w:pPr>
      <w:r>
        <w:rPr>
          <w:noProof/>
          <w:lang w:eastAsia="pt-BR"/>
        </w:rPr>
        <w:drawing>
          <wp:inline distT="0" distB="0" distL="0" distR="0" wp14:anchorId="269F96A5" wp14:editId="5362EE6A">
            <wp:extent cx="3076575" cy="131445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Pr="00CC6C7C" w:rsidRDefault="00201E37">
      <w:pPr>
        <w:rPr>
          <w:rFonts w:ascii="Arial" w:hAnsi="Arial" w:cs="Arial"/>
        </w:rPr>
      </w:pPr>
    </w:p>
    <w:p w:rsidR="002E707B" w:rsidRDefault="00E22BA8" w:rsidP="00E22BA8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22BA8">
        <w:rPr>
          <w:rFonts w:ascii="Arial" w:hAnsi="Arial" w:cs="Arial"/>
          <w:sz w:val="28"/>
          <w:szCs w:val="28"/>
        </w:rPr>
        <w:t>Gramática</w:t>
      </w:r>
    </w:p>
    <w:p w:rsidR="00E22BA8" w:rsidRDefault="00E22BA8" w:rsidP="00E22BA8">
      <w:pPr>
        <w:rPr>
          <w:rFonts w:ascii="Arial" w:hAnsi="Arial" w:cs="Arial"/>
          <w:sz w:val="28"/>
          <w:szCs w:val="28"/>
        </w:rPr>
      </w:pPr>
    </w:p>
    <w:p w:rsidR="00E22BA8" w:rsidRPr="00E22BA8" w:rsidRDefault="00E22BA8" w:rsidP="00E22BA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Declaração de Variáveis</w:t>
      </w:r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DECLARAVARIAVEIS→TIPO id FORMADECLARACAO ;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FORMADECLARACAO→ 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constante | LISTAID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LISTAID→ , id [LISTAID]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TIPO→ int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string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boolean | byte</m:t>
          </m:r>
        </m:oMath>
      </m:oMathPara>
    </w:p>
    <w:p w:rsidR="00E22BA8" w:rsidRPr="002948AB" w:rsidRDefault="00B764F0" w:rsidP="00E22BA8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Declaração de f</w:t>
      </w:r>
      <w:r w:rsidR="002948AB" w:rsidRPr="002948AB">
        <w:rPr>
          <w:rFonts w:ascii="Arial" w:eastAsiaTheme="minorEastAsia" w:hAnsi="Arial" w:cs="Arial"/>
          <w:sz w:val="24"/>
          <w:szCs w:val="24"/>
        </w:rPr>
        <w:t>inal</w:t>
      </w:r>
    </w:p>
    <w:p w:rsidR="002948AB" w:rsidRPr="009A496F" w:rsidRDefault="002948AB" w:rsidP="002948AB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DECLARAFINAL→ final id=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constante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;</m:t>
          </m:r>
          <m:r>
            <m:rPr>
              <m:sty m:val="p"/>
            </m:rPr>
            <w:rPr>
              <w:rFonts w:ascii="Arial" w:eastAsiaTheme="minorEastAsia" w:hAnsi="Arial" w:cs="Arial"/>
              <w:sz w:val="28"/>
              <w:szCs w:val="28"/>
            </w:rPr>
            <w:br/>
          </m:r>
        </m:oMath>
      </m:oMathPara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 w:rsidRPr="002948AB">
        <w:rPr>
          <w:rFonts w:ascii="Arial" w:eastAsiaTheme="minorEastAsia" w:hAnsi="Arial" w:cs="Arial"/>
          <w:sz w:val="24"/>
          <w:szCs w:val="24"/>
        </w:rPr>
        <w:t xml:space="preserve">Declaração de </w:t>
      </w:r>
      <w:r w:rsidR="00B764F0">
        <w:rPr>
          <w:rFonts w:ascii="Arial" w:eastAsiaTheme="minorEastAsia" w:hAnsi="Arial" w:cs="Arial"/>
          <w:sz w:val="24"/>
          <w:szCs w:val="24"/>
        </w:rPr>
        <w:t>bloco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DECLARABLOCO→{ </m:t>
          </m:r>
          <m:r>
            <w:rPr>
              <w:rFonts w:ascii="Cambria Math" w:hAnsi="Cambria Math" w:cs="Arial"/>
              <w:sz w:val="28"/>
              <w:szCs w:val="28"/>
            </w:rPr>
            <m:t>[</m:t>
          </m:r>
          <m:r>
            <w:rPr>
              <w:rFonts w:ascii="Cambria Math" w:hAnsi="Cambria Math" w:cs="Arial"/>
              <w:sz w:val="28"/>
              <w:szCs w:val="28"/>
            </w:rPr>
            <m:t>COMANDO</m:t>
          </m:r>
          <m:r>
            <w:rPr>
              <w:rFonts w:ascii="Cambria Math" w:hAnsi="Cambria Math" w:cs="Arial"/>
              <w:sz w:val="28"/>
              <w:szCs w:val="28"/>
            </w:rPr>
            <m:t>]</m:t>
          </m:r>
          <w:bookmarkStart w:id="1" w:name="_GoBack"/>
          <w:bookmarkEnd w:id="1"/>
          <m:r>
            <w:rPr>
              <w:rFonts w:ascii="Cambria Math" w:hAnsi="Cambria Math" w:cs="Arial"/>
              <w:sz w:val="28"/>
              <w:szCs w:val="28"/>
            </w:rPr>
            <m:t xml:space="preserve"> }</m:t>
          </m:r>
        </m:oMath>
      </m:oMathPara>
    </w:p>
    <w:p w:rsid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Comando de atribuição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COMANDOATRIBUICAO→id=EXP ;</m:t>
          </m:r>
        </m:oMath>
      </m:oMathPara>
    </w:p>
    <w:p w:rsidR="009A496F" w:rsidRPr="009A496F" w:rsidRDefault="009A496F" w:rsidP="009A496F">
      <w:pPr>
        <w:rPr>
          <w:rFonts w:ascii="Arial" w:eastAsiaTheme="minorEastAsia" w:hAnsi="Arial" w:cs="Arial"/>
          <w:sz w:val="28"/>
          <w:szCs w:val="28"/>
        </w:rPr>
      </w:pPr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Comando de repetição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COMANDOREPETICAO→while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EXP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CORPOWHILE</m:t>
          </m:r>
        </m:oMath>
      </m:oMathPara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CORPOWHILE→COMANDO | BLOCO</m:t>
          </m:r>
        </m:oMath>
      </m:oMathPara>
    </w:p>
    <w:p w:rsidR="009A496F" w:rsidRPr="009A496F" w:rsidRDefault="009A496F" w:rsidP="009A496F">
      <w:pPr>
        <w:pStyle w:val="PargrafodaLista"/>
        <w:rPr>
          <w:rFonts w:ascii="Arial" w:eastAsiaTheme="minorEastAsia" w:hAnsi="Arial" w:cs="Arial"/>
          <w:sz w:val="28"/>
          <w:szCs w:val="28"/>
        </w:rPr>
      </w:pPr>
    </w:p>
    <w:p w:rsidR="0074485C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9A496F">
        <w:rPr>
          <w:rFonts w:ascii="Arial" w:eastAsiaTheme="minorEastAsia" w:hAnsi="Arial" w:cs="Arial"/>
          <w:sz w:val="24"/>
          <w:szCs w:val="24"/>
        </w:rPr>
        <w:t>Comando de teste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COMANDOTESTE→if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EXP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CORPOTESTE [else COMANDOTESTE]</m:t>
          </m:r>
        </m:oMath>
      </m:oMathPara>
    </w:p>
    <w:p w:rsidR="0074485C" w:rsidRPr="009A496F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CORPOTESTE→COMANDO | BLOCO</m:t>
          </m:r>
        </m:oMath>
      </m:oMathPara>
    </w:p>
    <w:p w:rsidR="009A496F" w:rsidRPr="009A496F" w:rsidRDefault="009A496F" w:rsidP="0074485C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74485C" w:rsidRDefault="0074485C" w:rsidP="0074485C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74485C">
        <w:rPr>
          <w:rFonts w:ascii="Arial" w:eastAsiaTheme="minorEastAsia" w:hAnsi="Arial" w:cs="Arial"/>
          <w:sz w:val="24"/>
          <w:szCs w:val="24"/>
        </w:rPr>
        <w:t>Comando nulo</w:t>
      </w:r>
    </w:p>
    <w:p w:rsidR="009A496F" w:rsidRPr="0074485C" w:rsidRDefault="0074485C" w:rsidP="0074485C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COMANDONULO→ ;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74485C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9A496F">
        <w:rPr>
          <w:rFonts w:ascii="Arial" w:eastAsiaTheme="minorEastAsia" w:hAnsi="Arial" w:cs="Arial"/>
          <w:sz w:val="24"/>
          <w:szCs w:val="24"/>
        </w:rPr>
        <w:t>Comando leitura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COMANDOLEITURA→ readln , id ;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Comando de escrita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COMANDOESCRITA→ write , LISTAEXPRESSAO ;| writeln , LISTAEXPRESSAO ;</m:t>
          </m:r>
        </m:oMath>
      </m:oMathPara>
    </w:p>
    <w:p w:rsidR="009A496F" w:rsidRPr="00B764F0" w:rsidRDefault="0074485C" w:rsidP="00B764F0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LISTAEXPRESSAO→EXP [, LISTAEXPRESSAO] 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</w:p>
    <w:sectPr w:rsidR="00E22BA8" w:rsidRPr="00E22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24AE"/>
    <w:multiLevelType w:val="hybridMultilevel"/>
    <w:tmpl w:val="C12A22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E1301"/>
    <w:multiLevelType w:val="multilevel"/>
    <w:tmpl w:val="5E08F1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7C91F15"/>
    <w:multiLevelType w:val="hybridMultilevel"/>
    <w:tmpl w:val="4686F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5147D"/>
    <w:multiLevelType w:val="hybridMultilevel"/>
    <w:tmpl w:val="734C9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86F85"/>
    <w:multiLevelType w:val="hybridMultilevel"/>
    <w:tmpl w:val="2F901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10"/>
    <w:rsid w:val="0012214C"/>
    <w:rsid w:val="00201E37"/>
    <w:rsid w:val="00227434"/>
    <w:rsid w:val="002434CF"/>
    <w:rsid w:val="002948AB"/>
    <w:rsid w:val="002E707B"/>
    <w:rsid w:val="0033555B"/>
    <w:rsid w:val="00362CD7"/>
    <w:rsid w:val="003B00D1"/>
    <w:rsid w:val="004301A3"/>
    <w:rsid w:val="00537083"/>
    <w:rsid w:val="00614D22"/>
    <w:rsid w:val="0074485C"/>
    <w:rsid w:val="007C3DC0"/>
    <w:rsid w:val="00986E1A"/>
    <w:rsid w:val="00994933"/>
    <w:rsid w:val="009A0810"/>
    <w:rsid w:val="009A496F"/>
    <w:rsid w:val="00A27D6F"/>
    <w:rsid w:val="00B764F0"/>
    <w:rsid w:val="00B7686B"/>
    <w:rsid w:val="00CC6C7C"/>
    <w:rsid w:val="00E22BA8"/>
    <w:rsid w:val="00E26719"/>
    <w:rsid w:val="00E4624F"/>
    <w:rsid w:val="00E7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4E026-767D-4572-BCBD-4BFB6374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81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30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48369-FC72-4F47-88B8-C9ED0963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Deylon</cp:lastModifiedBy>
  <cp:revision>18</cp:revision>
  <dcterms:created xsi:type="dcterms:W3CDTF">2017-08-25T11:03:00Z</dcterms:created>
  <dcterms:modified xsi:type="dcterms:W3CDTF">2017-10-15T03:04:00Z</dcterms:modified>
</cp:coreProperties>
</file>