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F4CA7" w14:textId="06778011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354C965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6310C48" w14:textId="77777777" w:rsidR="00515EEC" w:rsidRDefault="00515EEC" w:rsidP="00515EEC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2B0FD39" w14:textId="77777777" w:rsidR="00515EEC" w:rsidRDefault="00515EEC" w:rsidP="00515EEC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AEF5018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9E08122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4C6DC15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F5C63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EC28C8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96726F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EB0E02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294B548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DFB2E9A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2DA18AF" w14:textId="77777777" w:rsidR="00E62A05" w:rsidRPr="00E62A05" w:rsidRDefault="00515EEC" w:rsidP="00E62A05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E62A05" w:rsidRPr="00E62A05">
        <w:rPr>
          <w:rFonts w:eastAsia="Times New Roman" w:cs="Times New Roman"/>
          <w:color w:val="000000"/>
          <w:sz w:val="40"/>
          <w:szCs w:val="40"/>
          <w:lang w:eastAsia="ru-RU"/>
        </w:rPr>
        <w:t>6</w:t>
      </w:r>
      <w:bookmarkStart w:id="0" w:name="_crcrbj3drera" w:colFirst="0" w:colLast="0"/>
      <w:bookmarkEnd w:id="0"/>
    </w:p>
    <w:p w14:paraId="75091AFA" w14:textId="13F1DADA" w:rsidR="00E62A05" w:rsidRPr="00E62A05" w:rsidRDefault="00E62A05" w:rsidP="00E62A05">
      <w:pPr>
        <w:spacing w:after="0" w:line="276" w:lineRule="auto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  <w:r w:rsidRPr="00E62A05">
        <w:rPr>
          <w:b/>
          <w:bCs/>
          <w:sz w:val="40"/>
          <w:szCs w:val="40"/>
        </w:rPr>
        <w:t>Работа с классами ч.2</w:t>
      </w:r>
    </w:p>
    <w:p w14:paraId="69245980" w14:textId="77777777" w:rsidR="00A8663D" w:rsidRPr="00A8663D" w:rsidRDefault="00A8663D" w:rsidP="00A8663D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val="ru" w:eastAsia="ru-RU"/>
        </w:rPr>
      </w:pPr>
    </w:p>
    <w:p w14:paraId="44182941" w14:textId="77777777" w:rsidR="00515EEC" w:rsidRPr="000737DB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DF36B4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E67FD6E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6722F10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5846B4E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41557C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1D5D306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ab/>
      </w:r>
    </w:p>
    <w:p w14:paraId="430D6392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14:paraId="73B1C26F" w14:textId="77777777" w:rsidR="00515EEC" w:rsidRPr="00307BF1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Лашков Ю.Е.</w:t>
      </w:r>
    </w:p>
    <w:p w14:paraId="057D19D5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B54BD72" w14:textId="782EEAAC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 w:rsidRPr="00515EEC">
        <w:rPr>
          <w:rFonts w:eastAsia="Times New Roman" w:cs="Times New Roman"/>
          <w:color w:val="000000"/>
          <w:lang w:eastAsia="ru-RU"/>
        </w:rPr>
        <w:t>Проверил: Кузнецов В.А.</w:t>
      </w:r>
    </w:p>
    <w:p w14:paraId="6CF499AD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EB864D3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300F0E9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626D0A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2A20088A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14:paraId="1C9220B3" w14:textId="0AA34789" w:rsidR="00575549" w:rsidRDefault="00575549"/>
    <w:p w14:paraId="6BED021A" w14:textId="77777777" w:rsidR="00A8663D" w:rsidRDefault="00A8663D"/>
    <w:p w14:paraId="5D0ED098" w14:textId="68978E70" w:rsidR="00575549" w:rsidRDefault="00575549" w:rsidP="00575549">
      <w:r>
        <w:rPr>
          <w:b/>
        </w:rPr>
        <w:lastRenderedPageBreak/>
        <w:t>Цель работы</w:t>
      </w:r>
      <w:r>
        <w:t xml:space="preserve">: </w:t>
      </w:r>
      <w:r w:rsidR="00E62A05">
        <w:t>Получить практический опыт работы с ООП в Python. использование инкапсуляции, наследования.</w:t>
      </w:r>
    </w:p>
    <w:p w14:paraId="10EED951" w14:textId="77777777" w:rsidR="00575549" w:rsidRDefault="00575549" w:rsidP="00575549"/>
    <w:p w14:paraId="71DE3532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27323F">
        <w:rPr>
          <w:rFonts w:eastAsia="Times New Roman" w:cs="Times New Roman"/>
          <w:b/>
          <w:bCs/>
          <w:color w:val="000000"/>
          <w:lang w:eastAsia="ru-RU"/>
        </w:rPr>
        <w:t>Оборудование:</w:t>
      </w:r>
      <w:r w:rsidRPr="0027323F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К</w:t>
      </w:r>
      <w:r w:rsidRPr="0027323F">
        <w:rPr>
          <w:rFonts w:eastAsia="Times New Roman" w:cs="Times New Roman"/>
          <w:color w:val="000000"/>
          <w:lang w:eastAsia="ru-RU"/>
        </w:rPr>
        <w:t>омпьютер с установленным программным обеспечением Python.</w:t>
      </w:r>
    </w:p>
    <w:p w14:paraId="2A88BC2C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6BF429D2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BE04CD6" w14:textId="0014BF76" w:rsidR="00575549" w:rsidRPr="00426ED7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575549">
        <w:rPr>
          <w:rFonts w:eastAsia="Times New Roman" w:cs="Times New Roman"/>
          <w:b/>
          <w:bCs/>
          <w:color w:val="000000"/>
          <w:lang w:eastAsia="ru-RU"/>
        </w:rPr>
        <w:t>Введение:</w:t>
      </w:r>
      <w:r w:rsidR="00426ED7" w:rsidRPr="00426ED7">
        <w:t xml:space="preserve"> </w:t>
      </w:r>
      <w:r w:rsidR="00A8663D" w:rsidRPr="00A8663D">
        <w:rPr>
          <w:rFonts w:eastAsia="Times New Roman" w:cs="Times New Roman"/>
          <w:color w:val="000000"/>
          <w:lang w:eastAsia="ru-RU"/>
        </w:rPr>
        <w:t>Объектно-ориентированное программирование (ООП) в Python позволяет создавать структурированный и повторно используемый код, что упрощает процесс разработки и сопровождения программного обеспечения.</w:t>
      </w:r>
    </w:p>
    <w:p w14:paraId="35F03F05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AB50471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339ED53C" w14:textId="6F67388F" w:rsidR="003016EB" w:rsidRPr="003016EB" w:rsidRDefault="00575549" w:rsidP="003016EB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575549">
        <w:rPr>
          <w:rFonts w:eastAsia="Times New Roman" w:cs="Times New Roman"/>
          <w:b/>
          <w:bCs/>
          <w:color w:val="000000"/>
          <w:lang w:eastAsia="ru-RU"/>
        </w:rPr>
        <w:t>Методы и технологии:</w:t>
      </w:r>
      <w:r w:rsidR="001E7EB9">
        <w:rPr>
          <w:rFonts w:eastAsia="Times New Roman" w:cs="Times New Roman"/>
          <w:b/>
          <w:bCs/>
          <w:color w:val="000000"/>
          <w:lang w:eastAsia="ru-RU"/>
        </w:rPr>
        <w:t xml:space="preserve"> </w:t>
      </w:r>
      <w:r w:rsidR="003016EB" w:rsidRPr="003016EB">
        <w:rPr>
          <w:rFonts w:eastAsia="Times New Roman" w:cs="Times New Roman"/>
          <w:color w:val="000000"/>
          <w:lang w:eastAsia="ru-RU"/>
        </w:rPr>
        <w:t>В процессе работы применяются такие подходы, как:</w:t>
      </w:r>
    </w:p>
    <w:p w14:paraId="44D94F81" w14:textId="487372CA" w:rsidR="00A8663D" w:rsidRPr="00A8663D" w:rsidRDefault="00A8663D" w:rsidP="00A8663D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A8663D">
        <w:rPr>
          <w:rFonts w:eastAsia="Times New Roman" w:cs="Times New Roman"/>
          <w:color w:val="000000"/>
          <w:lang w:eastAsia="ru-RU"/>
        </w:rPr>
        <w:t>- Создание классов для представления объектов</w:t>
      </w:r>
    </w:p>
    <w:p w14:paraId="5FCBDB2F" w14:textId="77777777" w:rsidR="00A8663D" w:rsidRPr="00A8663D" w:rsidRDefault="00A8663D" w:rsidP="00A8663D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A8663D">
        <w:rPr>
          <w:rFonts w:eastAsia="Times New Roman" w:cs="Times New Roman"/>
          <w:color w:val="000000"/>
          <w:lang w:eastAsia="ru-RU"/>
        </w:rPr>
        <w:t>- Инициализация объектов с использованием метода __init__.</w:t>
      </w:r>
    </w:p>
    <w:p w14:paraId="2AA47351" w14:textId="77777777" w:rsidR="00A8663D" w:rsidRPr="00A8663D" w:rsidRDefault="00A8663D" w:rsidP="00A8663D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A8663D">
        <w:rPr>
          <w:rFonts w:eastAsia="Times New Roman" w:cs="Times New Roman"/>
          <w:color w:val="000000"/>
          <w:lang w:eastAsia="ru-RU"/>
        </w:rPr>
        <w:t>- Работа с атрибутами для хранения и изменения данных внутри объектов.</w:t>
      </w:r>
    </w:p>
    <w:p w14:paraId="01E8AAB8" w14:textId="77777777" w:rsidR="00A8663D" w:rsidRPr="00A8663D" w:rsidRDefault="00A8663D" w:rsidP="00A8663D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A8663D">
        <w:rPr>
          <w:rFonts w:eastAsia="Times New Roman" w:cs="Times New Roman"/>
          <w:color w:val="000000"/>
          <w:lang w:eastAsia="ru-RU"/>
        </w:rPr>
        <w:t>- Определение методов классов для получения и изменения информации об объектах.</w:t>
      </w:r>
    </w:p>
    <w:p w14:paraId="1E3F3EA6" w14:textId="55EA0279" w:rsidR="00AA00D0" w:rsidRDefault="00A8663D" w:rsidP="00A8663D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A8663D">
        <w:rPr>
          <w:rFonts w:eastAsia="Times New Roman" w:cs="Times New Roman"/>
          <w:color w:val="000000"/>
          <w:lang w:eastAsia="ru-RU"/>
        </w:rPr>
        <w:t>- Использование встроенных функций для вывода информации на экран.</w:t>
      </w:r>
    </w:p>
    <w:p w14:paraId="41C85485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E778F7F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DAE8564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5E60DB57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D202382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B5FABB0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5B0A278A" w14:textId="77777777" w:rsidR="00C34C9E" w:rsidRDefault="00C34C9E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0774FADC" w14:textId="77777777" w:rsidR="00C34C9E" w:rsidRDefault="00C34C9E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7FD89FB7" w14:textId="77777777" w:rsidR="00C34C9E" w:rsidRDefault="00C34C9E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6CFAF2CB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4E6BA9F5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7C5CB6D4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7F1BFFF8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5ECD4A66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588C1C9C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0A6D754C" w14:textId="77777777" w:rsidR="00A8663D" w:rsidRDefault="00A8663D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539A327D" w14:textId="77777777" w:rsidR="00A8663D" w:rsidRDefault="00A8663D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6D559B2E" w14:textId="77777777" w:rsidR="00A8663D" w:rsidRDefault="00A8663D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0E734C57" w14:textId="71034D55" w:rsidR="00E62A05" w:rsidRPr="00E62A05" w:rsidRDefault="00E62A05" w:rsidP="00E62A05">
      <w:pPr>
        <w:spacing w:line="278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5D71107B" w14:textId="55922C14" w:rsidR="00121EAA" w:rsidRPr="00D724AA" w:rsidRDefault="00AA00D0" w:rsidP="00BB43F2">
      <w:pPr>
        <w:spacing w:after="0" w:line="276" w:lineRule="auto"/>
        <w:rPr>
          <w:rFonts w:eastAsia="Times New Roman" w:cs="Times New Roman"/>
          <w:i/>
          <w:iCs/>
          <w:color w:val="000000"/>
          <w:lang w:eastAsia="ru-RU"/>
        </w:rPr>
      </w:pPr>
      <w:r w:rsidRPr="00D724AA">
        <w:rPr>
          <w:rFonts w:eastAsia="Times New Roman" w:cs="Times New Roman"/>
          <w:b/>
          <w:bCs/>
          <w:i/>
          <w:iCs/>
          <w:color w:val="000000"/>
          <w:lang w:eastAsia="ru-RU"/>
        </w:rPr>
        <w:lastRenderedPageBreak/>
        <w:t xml:space="preserve">Задача №1 </w:t>
      </w:r>
      <w:r w:rsidRPr="00D724AA">
        <w:rPr>
          <w:rFonts w:eastAsia="Times New Roman" w:cs="Times New Roman"/>
          <w:i/>
          <w:iCs/>
          <w:color w:val="000000"/>
          <w:lang w:eastAsia="ru-RU"/>
        </w:rPr>
        <w:t>(</w:t>
      </w:r>
      <w:r w:rsidR="00E62A05">
        <w:rPr>
          <w:i/>
          <w:iCs/>
        </w:rPr>
        <w:t>Защита данных пользователя</w:t>
      </w:r>
      <w:r w:rsidRPr="00D724AA">
        <w:rPr>
          <w:rFonts w:eastAsia="Times New Roman" w:cs="Times New Roman"/>
          <w:i/>
          <w:iCs/>
          <w:color w:val="000000"/>
          <w:lang w:eastAsia="ru-RU"/>
        </w:rPr>
        <w:t>)</w:t>
      </w:r>
    </w:p>
    <w:p w14:paraId="5ED0F865" w14:textId="3968B18C" w:rsidR="00121EAA" w:rsidRDefault="00E62A05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E62A05">
        <w:rPr>
          <w:rFonts w:eastAsia="Times New Roman" w:cs="Times New Roman"/>
          <w:color w:val="000000"/>
          <w:lang w:eastAsia="ru-RU"/>
        </w:rPr>
        <w:drawing>
          <wp:inline distT="0" distB="0" distL="0" distR="0" wp14:anchorId="3AE733A9" wp14:editId="52B5BA60">
            <wp:extent cx="5822185" cy="4511431"/>
            <wp:effectExtent l="0" t="0" r="7620" b="3810"/>
            <wp:docPr id="196846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60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D167" w14:textId="77777777" w:rsidR="00121EAA" w:rsidRDefault="00121EAA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39548DE5" w14:textId="16124B80" w:rsidR="00E62A05" w:rsidRDefault="00121EAA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121EAA">
        <w:rPr>
          <w:rFonts w:eastAsia="Times New Roman" w:cs="Times New Roman"/>
          <w:color w:val="000000"/>
          <w:lang w:eastAsia="ru-RU"/>
        </w:rPr>
        <w:t xml:space="preserve">Код определяет класс </w:t>
      </w:r>
      <w:r w:rsidRPr="00121EAA">
        <w:rPr>
          <w:rFonts w:eastAsia="Times New Roman" w:cs="Times New Roman"/>
          <w:b/>
          <w:bCs/>
          <w:color w:val="000000"/>
          <w:lang w:eastAsia="ru-RU"/>
        </w:rPr>
        <w:t>UserAccount</w:t>
      </w:r>
      <w:r w:rsidRPr="00121EAA">
        <w:rPr>
          <w:rFonts w:eastAsia="Times New Roman" w:cs="Times New Roman"/>
          <w:color w:val="000000"/>
          <w:lang w:eastAsia="ru-RU"/>
        </w:rPr>
        <w:t xml:space="preserve">, который представляет учетную запись пользователя с именем, электронной почтой и паролем. Класс включает методы для изменения пароля </w:t>
      </w:r>
      <w:r w:rsidRPr="00121EAA">
        <w:rPr>
          <w:rFonts w:eastAsia="Times New Roman" w:cs="Times New Roman"/>
          <w:b/>
          <w:bCs/>
          <w:color w:val="000000"/>
          <w:lang w:eastAsia="ru-RU"/>
        </w:rPr>
        <w:t xml:space="preserve">set_password() </w:t>
      </w:r>
      <w:r w:rsidRPr="00121EAA">
        <w:rPr>
          <w:rFonts w:eastAsia="Times New Roman" w:cs="Times New Roman"/>
          <w:color w:val="000000"/>
          <w:lang w:eastAsia="ru-RU"/>
        </w:rPr>
        <w:t xml:space="preserve">и проверки его корректности </w:t>
      </w:r>
      <w:r w:rsidRPr="00121EAA">
        <w:rPr>
          <w:rFonts w:eastAsia="Times New Roman" w:cs="Times New Roman"/>
          <w:b/>
          <w:bCs/>
          <w:color w:val="000000"/>
          <w:lang w:eastAsia="ru-RU"/>
        </w:rPr>
        <w:t>check_password()</w:t>
      </w:r>
      <w:r w:rsidRPr="00121EAA">
        <w:rPr>
          <w:rFonts w:eastAsia="Times New Roman" w:cs="Times New Roman"/>
          <w:color w:val="000000"/>
          <w:lang w:eastAsia="ru-RU"/>
        </w:rPr>
        <w:t xml:space="preserve">. Внутренний атрибут пароля обозначен как </w:t>
      </w:r>
      <w:r w:rsidRPr="00121EAA">
        <w:rPr>
          <w:rFonts w:eastAsia="Times New Roman" w:cs="Times New Roman"/>
          <w:b/>
          <w:bCs/>
          <w:color w:val="000000"/>
          <w:lang w:eastAsia="ru-RU"/>
        </w:rPr>
        <w:t>__password</w:t>
      </w:r>
      <w:r w:rsidRPr="00121EAA">
        <w:rPr>
          <w:rFonts w:eastAsia="Times New Roman" w:cs="Times New Roman"/>
          <w:color w:val="000000"/>
          <w:lang w:eastAsia="ru-RU"/>
        </w:rPr>
        <w:t xml:space="preserve">, что делает его приватным и недоступным для прямого изменения извне класса. Это обеспечивает дополнительный уровень безопасности. Пользователь может изменить пароль с помощью метода </w:t>
      </w:r>
      <w:r w:rsidRPr="00121EAA">
        <w:rPr>
          <w:rFonts w:eastAsia="Times New Roman" w:cs="Times New Roman"/>
          <w:b/>
          <w:bCs/>
          <w:color w:val="000000"/>
          <w:lang w:eastAsia="ru-RU"/>
        </w:rPr>
        <w:t>set_password()</w:t>
      </w:r>
      <w:r w:rsidRPr="00121EAA">
        <w:rPr>
          <w:rFonts w:eastAsia="Times New Roman" w:cs="Times New Roman"/>
          <w:color w:val="000000"/>
          <w:lang w:eastAsia="ru-RU"/>
        </w:rPr>
        <w:t>,</w:t>
      </w:r>
      <w:r w:rsidRPr="00121EAA">
        <w:rPr>
          <w:rFonts w:eastAsia="Times New Roman" w:cs="Times New Roman"/>
          <w:b/>
          <w:bCs/>
          <w:color w:val="000000"/>
          <w:lang w:eastAsia="ru-RU"/>
        </w:rPr>
        <w:t xml:space="preserve"> </w:t>
      </w:r>
      <w:r w:rsidRPr="00121EAA">
        <w:rPr>
          <w:rFonts w:eastAsia="Times New Roman" w:cs="Times New Roman"/>
          <w:color w:val="000000"/>
          <w:lang w:eastAsia="ru-RU"/>
        </w:rPr>
        <w:t xml:space="preserve">а метод </w:t>
      </w:r>
      <w:r w:rsidRPr="00121EAA">
        <w:rPr>
          <w:rFonts w:eastAsia="Times New Roman" w:cs="Times New Roman"/>
          <w:b/>
          <w:bCs/>
          <w:color w:val="000000"/>
          <w:lang w:eastAsia="ru-RU"/>
        </w:rPr>
        <w:t>check_password()</w:t>
      </w:r>
      <w:r w:rsidRPr="00121EAA">
        <w:rPr>
          <w:rFonts w:eastAsia="Times New Roman" w:cs="Times New Roman"/>
          <w:color w:val="000000"/>
          <w:lang w:eastAsia="ru-RU"/>
        </w:rPr>
        <w:t xml:space="preserve"> позволяет проверить, соответствует ли введенный пароль сохраненному значению.</w:t>
      </w:r>
    </w:p>
    <w:p w14:paraId="1EEBAE9F" w14:textId="77777777" w:rsidR="00E62A05" w:rsidRDefault="00E62A05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0086F3F" w14:textId="77777777" w:rsidR="00E62A05" w:rsidRDefault="00E62A05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9F0E069" w14:textId="77777777" w:rsidR="00E62A05" w:rsidRDefault="00E62A05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37634883" w14:textId="77777777" w:rsidR="00E62A05" w:rsidRDefault="00E62A05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6FD1F04" w14:textId="77777777" w:rsidR="00E62A05" w:rsidRDefault="00E62A05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B233321" w14:textId="77777777" w:rsidR="00E62A05" w:rsidRDefault="00E62A05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82A1912" w14:textId="77777777" w:rsidR="00E62A05" w:rsidRDefault="00E62A05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57C8ECF3" w14:textId="77777777" w:rsidR="00E62A05" w:rsidRDefault="00E62A05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624B8B8E" w14:textId="77777777" w:rsidR="00DA5724" w:rsidRDefault="00DA5724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9526C6F" w14:textId="10031BBB" w:rsidR="00575549" w:rsidRPr="00613686" w:rsidRDefault="00AA00D0" w:rsidP="00BB43F2">
      <w:pPr>
        <w:spacing w:after="0" w:line="276" w:lineRule="auto"/>
        <w:rPr>
          <w:rFonts w:eastAsia="Times New Roman" w:cs="Times New Roman"/>
          <w:i/>
          <w:iCs/>
          <w:color w:val="000000"/>
          <w:lang w:eastAsia="ru-RU"/>
        </w:rPr>
      </w:pPr>
      <w:r w:rsidRPr="00D724AA">
        <w:rPr>
          <w:rFonts w:eastAsia="Times New Roman" w:cs="Times New Roman"/>
          <w:b/>
          <w:bCs/>
          <w:i/>
          <w:iCs/>
          <w:color w:val="000000"/>
          <w:lang w:eastAsia="ru-RU"/>
        </w:rPr>
        <w:lastRenderedPageBreak/>
        <w:t>Задача №2</w:t>
      </w:r>
      <w:r w:rsidRPr="00D724AA">
        <w:rPr>
          <w:rFonts w:eastAsia="Times New Roman" w:cs="Times New Roman"/>
          <w:i/>
          <w:iCs/>
          <w:color w:val="000000"/>
          <w:lang w:eastAsia="ru-RU"/>
        </w:rPr>
        <w:t xml:space="preserve"> (</w:t>
      </w:r>
      <w:r w:rsidR="00121EAA">
        <w:rPr>
          <w:i/>
          <w:iCs/>
        </w:rPr>
        <w:t>Полиморфизм и наследование</w:t>
      </w:r>
      <w:r w:rsidRPr="00D724AA">
        <w:rPr>
          <w:rFonts w:eastAsia="Times New Roman" w:cs="Times New Roman"/>
          <w:i/>
          <w:iCs/>
          <w:color w:val="000000"/>
          <w:lang w:eastAsia="ru-RU"/>
        </w:rPr>
        <w:t>)</w:t>
      </w:r>
    </w:p>
    <w:p w14:paraId="77661A48" w14:textId="38C21337" w:rsidR="00953817" w:rsidRDefault="00DA5724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DA5724">
        <w:rPr>
          <w:rFonts w:eastAsia="Times New Roman" w:cs="Times New Roman"/>
          <w:color w:val="000000"/>
          <w:lang w:eastAsia="ru-RU"/>
        </w:rPr>
        <w:drawing>
          <wp:inline distT="0" distB="0" distL="0" distR="0" wp14:anchorId="0867EB1E" wp14:editId="15B391FA">
            <wp:extent cx="5189670" cy="6462320"/>
            <wp:effectExtent l="0" t="0" r="0" b="0"/>
            <wp:docPr id="48129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98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D144" w14:textId="45CE2235" w:rsidR="00953817" w:rsidRDefault="00DA5724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DA5724">
        <w:rPr>
          <w:rFonts w:eastAsia="Times New Roman" w:cs="Times New Roman"/>
          <w:color w:val="000000"/>
          <w:lang w:eastAsia="ru-RU"/>
        </w:rPr>
        <w:t>Код определяет класс Vehicle, который представляет транспортное средство с маркой и моделью. Класс включает метод для получения информации о транспортном средстве get_info(), который возвращает строку с маркой и моделью. Также определяется класс Car, который наследует от Vehicle и добавляет дополнительный атрибут fuel_type, представляющий тип топлива. В классе Car переопределяется метод get_info(), что демонстрирует полиморфизм</w:t>
      </w:r>
      <w:r>
        <w:rPr>
          <w:rFonts w:eastAsia="Times New Roman" w:cs="Times New Roman"/>
          <w:color w:val="000000"/>
          <w:lang w:eastAsia="ru-RU"/>
        </w:rPr>
        <w:t>.</w:t>
      </w:r>
    </w:p>
    <w:p w14:paraId="1D62D9F8" w14:textId="77777777" w:rsidR="00DA5724" w:rsidRDefault="00DA5724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3D5AB7B3" w14:textId="1985CE9B" w:rsidR="00AA00D0" w:rsidRPr="00010A30" w:rsidRDefault="00AA00D0" w:rsidP="00010A30">
      <w:pPr>
        <w:spacing w:after="0"/>
        <w:rPr>
          <w:b/>
          <w:bCs/>
        </w:rPr>
      </w:pPr>
      <w:r w:rsidRPr="00AA00D0">
        <w:rPr>
          <w:b/>
          <w:bCs/>
        </w:rPr>
        <w:t>Заключение:</w:t>
      </w:r>
      <w:r w:rsidR="00010A30">
        <w:rPr>
          <w:b/>
          <w:bCs/>
        </w:rPr>
        <w:t xml:space="preserve"> </w:t>
      </w:r>
      <w:r w:rsidR="00CD69FA">
        <w:t>В</w:t>
      </w:r>
      <w:r w:rsidR="00DA5724" w:rsidRPr="00DA5724">
        <w:t xml:space="preserve"> ходе работы </w:t>
      </w:r>
      <w:r w:rsidR="00DA5724">
        <w:t>м</w:t>
      </w:r>
      <w:r w:rsidR="00DA5724" w:rsidRPr="00DA5724">
        <w:t>ы изучили наследование и полиморфизм в Python, а также инкапсуляцию для обеспечения безопасности данных.</w:t>
      </w:r>
    </w:p>
    <w:sectPr w:rsidR="00AA00D0" w:rsidRPr="00010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68"/>
    <w:rsid w:val="00010A30"/>
    <w:rsid w:val="000B0056"/>
    <w:rsid w:val="00121EAA"/>
    <w:rsid w:val="00141268"/>
    <w:rsid w:val="00167713"/>
    <w:rsid w:val="001E5964"/>
    <w:rsid w:val="001E7EB9"/>
    <w:rsid w:val="003016EB"/>
    <w:rsid w:val="00410BC8"/>
    <w:rsid w:val="00426ED7"/>
    <w:rsid w:val="004B1C0F"/>
    <w:rsid w:val="004D2E6F"/>
    <w:rsid w:val="005061BF"/>
    <w:rsid w:val="00515EEC"/>
    <w:rsid w:val="005359B2"/>
    <w:rsid w:val="00575549"/>
    <w:rsid w:val="005D2847"/>
    <w:rsid w:val="00613686"/>
    <w:rsid w:val="006A344A"/>
    <w:rsid w:val="00774D1B"/>
    <w:rsid w:val="00787AB3"/>
    <w:rsid w:val="00953817"/>
    <w:rsid w:val="00A77794"/>
    <w:rsid w:val="00A8663D"/>
    <w:rsid w:val="00AA00D0"/>
    <w:rsid w:val="00AC4892"/>
    <w:rsid w:val="00AF0396"/>
    <w:rsid w:val="00BA3FD3"/>
    <w:rsid w:val="00BB43F2"/>
    <w:rsid w:val="00BC2BF0"/>
    <w:rsid w:val="00C34C9E"/>
    <w:rsid w:val="00C4185E"/>
    <w:rsid w:val="00C45FCA"/>
    <w:rsid w:val="00CD69FA"/>
    <w:rsid w:val="00D724AA"/>
    <w:rsid w:val="00DA5724"/>
    <w:rsid w:val="00E62A05"/>
    <w:rsid w:val="00EE1CCF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A5FC"/>
  <w15:chartTrackingRefBased/>
  <w15:docId w15:val="{9D421048-5872-4874-B6D3-2CDB1957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EEC"/>
    <w:pPr>
      <w:spacing w:line="259" w:lineRule="auto"/>
    </w:pPr>
    <w:rPr>
      <w:rFonts w:ascii="Times New Roman" w:hAnsi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549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549"/>
    <w:rPr>
      <w:rFonts w:ascii="Times New Roman" w:eastAsia="Times New Roman" w:hAnsi="Times New Roman" w:cs="Times New Roman"/>
      <w:b/>
      <w:kern w:val="0"/>
      <w:sz w:val="28"/>
      <w:szCs w:val="28"/>
      <w:lang w:val="ru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05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Peaceful Yuriy</dc:creator>
  <cp:keywords/>
  <dc:description/>
  <cp:lastModifiedBy>Peaceful Yuriy</cp:lastModifiedBy>
  <cp:revision>30</cp:revision>
  <dcterms:created xsi:type="dcterms:W3CDTF">2024-09-29T14:31:00Z</dcterms:created>
  <dcterms:modified xsi:type="dcterms:W3CDTF">2024-11-10T17:15:00Z</dcterms:modified>
</cp:coreProperties>
</file>