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D9A0" w14:textId="77777777" w:rsidR="00DB2AAC" w:rsidRPr="00DB2AAC" w:rsidRDefault="00DB2AAC" w:rsidP="00DB2AA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top"/>
      <w:bookmarkEnd w:id="0"/>
      <w:r w:rsidRPr="00DB2AAC">
        <w:rPr>
          <w:rFonts w:ascii="Times New Roman" w:hAnsi="Times New Roman"/>
          <w:sz w:val="28"/>
          <w:szCs w:val="28"/>
        </w:rPr>
        <w:t>МІНІСТЕРСТВО НАУКИ ТА ОСВІТИ УКРАЇНИ</w:t>
      </w:r>
    </w:p>
    <w:p w14:paraId="35EFBE05" w14:textId="77777777" w:rsidR="00DB2AAC" w:rsidRPr="00DB2AAC" w:rsidRDefault="00DB2AAC" w:rsidP="00DB2AA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B2AAC">
        <w:rPr>
          <w:rFonts w:ascii="Times New Roman" w:hAnsi="Times New Roman"/>
          <w:sz w:val="28"/>
          <w:szCs w:val="28"/>
        </w:rPr>
        <w:t>Київський авіаційний інститут</w:t>
      </w:r>
    </w:p>
    <w:p w14:paraId="49599910" w14:textId="77777777" w:rsidR="00DB2AAC" w:rsidRPr="00DB2AAC" w:rsidRDefault="00DB2AAC" w:rsidP="00DB2AA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B2AAC">
        <w:rPr>
          <w:rFonts w:ascii="Times New Roman" w:hAnsi="Times New Roman"/>
          <w:sz w:val="28"/>
          <w:szCs w:val="28"/>
        </w:rPr>
        <w:t>Факультет комп’ютерних наук та технологій</w:t>
      </w:r>
    </w:p>
    <w:p w14:paraId="0D51CD16" w14:textId="77777777" w:rsidR="00DB2AAC" w:rsidRPr="00DB2AAC" w:rsidRDefault="00DB2AAC" w:rsidP="00DB2AA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B2AAC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14:paraId="16358968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1EE5080A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53723662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5F9D23C4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</w:rPr>
      </w:pPr>
    </w:p>
    <w:p w14:paraId="2A721210" w14:textId="2FCA88CF" w:rsidR="00DB2AAC" w:rsidRPr="001654EC" w:rsidRDefault="00DB2AAC" w:rsidP="00DB2AAC">
      <w:pPr>
        <w:jc w:val="center"/>
        <w:rPr>
          <w:rFonts w:ascii="Times New Roman" w:hAnsi="Times New Roman"/>
          <w:sz w:val="28"/>
          <w:szCs w:val="28"/>
          <w:lang w:val="ru-RU" w:eastAsia="zh-CN"/>
        </w:rPr>
      </w:pPr>
      <w:r w:rsidRPr="00DB2AAC">
        <w:rPr>
          <w:rFonts w:ascii="Times New Roman" w:hAnsi="Times New Roman"/>
          <w:sz w:val="28"/>
          <w:szCs w:val="28"/>
        </w:rPr>
        <w:t>Лабораторна робота №</w:t>
      </w:r>
      <w:r w:rsidR="001654EC" w:rsidRPr="001654EC">
        <w:rPr>
          <w:rFonts w:ascii="Times New Roman" w:hAnsi="Times New Roman"/>
          <w:sz w:val="28"/>
          <w:szCs w:val="28"/>
          <w:lang w:val="ru-RU"/>
        </w:rPr>
        <w:t>3</w:t>
      </w:r>
    </w:p>
    <w:p w14:paraId="752BACF3" w14:textId="0E8EF8E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</w:rPr>
      </w:pPr>
      <w:r w:rsidRPr="00DB2AAC">
        <w:rPr>
          <w:rFonts w:ascii="Times New Roman" w:hAnsi="Times New Roman"/>
          <w:sz w:val="28"/>
          <w:szCs w:val="28"/>
        </w:rPr>
        <w:t>Тема: «</w:t>
      </w:r>
      <w:r w:rsidR="001654EC" w:rsidRPr="001654EC">
        <w:rPr>
          <w:rFonts w:ascii="Times New Roman" w:hAnsi="Times New Roman" w:cs="Times New Roman"/>
          <w:color w:val="000000"/>
          <w:sz w:val="26"/>
          <w:szCs w:val="26"/>
        </w:rPr>
        <w:t>Моделювання даних (ER-діаграми)</w:t>
      </w:r>
      <w:r w:rsidRPr="001654EC">
        <w:rPr>
          <w:rFonts w:ascii="Times New Roman" w:hAnsi="Times New Roman" w:cs="Times New Roman"/>
          <w:sz w:val="28"/>
          <w:szCs w:val="28"/>
        </w:rPr>
        <w:t>»</w:t>
      </w:r>
    </w:p>
    <w:p w14:paraId="2796EEE0" w14:textId="4E720AB2" w:rsidR="00DB2AAC" w:rsidRPr="001654EC" w:rsidRDefault="00DB2AAC" w:rsidP="00DB2AAC">
      <w:pPr>
        <w:jc w:val="center"/>
        <w:rPr>
          <w:rFonts w:ascii="Times New Roman" w:hAnsi="Times New Roman"/>
          <w:sz w:val="28"/>
          <w:szCs w:val="28"/>
        </w:rPr>
      </w:pPr>
      <w:r w:rsidRPr="00DB2AAC">
        <w:rPr>
          <w:rFonts w:ascii="Times New Roman" w:hAnsi="Times New Roman"/>
          <w:sz w:val="28"/>
          <w:szCs w:val="28"/>
        </w:rPr>
        <w:t>З дисципліни «</w:t>
      </w:r>
      <w:bookmarkStart w:id="1" w:name="_Hlk193825569"/>
      <w:r w:rsidR="001654EC">
        <w:rPr>
          <w:rFonts w:ascii="Times New Roman" w:hAnsi="Times New Roman"/>
          <w:sz w:val="28"/>
          <w:szCs w:val="28"/>
        </w:rPr>
        <w:t>Проєктування Інформаційних систем</w:t>
      </w:r>
      <w:bookmarkEnd w:id="1"/>
      <w:r w:rsidR="001654EC">
        <w:rPr>
          <w:rFonts w:ascii="Times New Roman" w:hAnsi="Times New Roman"/>
          <w:sz w:val="28"/>
          <w:szCs w:val="28"/>
        </w:rPr>
        <w:t>»</w:t>
      </w:r>
    </w:p>
    <w:p w14:paraId="6456BFF2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</w:rPr>
      </w:pPr>
    </w:p>
    <w:p w14:paraId="6F0E8612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1B3A549B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27CC7FB9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6B4CA5A2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767B385A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61534CB5" w14:textId="77777777" w:rsidR="00DB2AAC" w:rsidRPr="00DB2AAC" w:rsidRDefault="00DB2AAC" w:rsidP="00DB2AAC">
      <w:pPr>
        <w:spacing w:line="240" w:lineRule="auto"/>
        <w:ind w:right="851"/>
        <w:rPr>
          <w:rFonts w:ascii="Times New Roman" w:hAnsi="Times New Roman"/>
          <w:sz w:val="28"/>
          <w:szCs w:val="28"/>
          <w:lang w:eastAsia="zh-CN"/>
        </w:rPr>
      </w:pPr>
    </w:p>
    <w:p w14:paraId="53B2A6AD" w14:textId="1CBD946D" w:rsidR="00DB2AAC" w:rsidRPr="00DB2AAC" w:rsidRDefault="00DB2AAC" w:rsidP="00DB2AAC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DB2AAC">
        <w:rPr>
          <w:rFonts w:ascii="Times New Roman" w:hAnsi="Times New Roman"/>
          <w:sz w:val="28"/>
          <w:szCs w:val="28"/>
        </w:rPr>
        <w:t>Викона</w:t>
      </w:r>
      <w:r>
        <w:rPr>
          <w:rFonts w:ascii="Times New Roman" w:hAnsi="Times New Roman"/>
          <w:sz w:val="28"/>
          <w:szCs w:val="28"/>
        </w:rPr>
        <w:t>ли</w:t>
      </w:r>
      <w:r w:rsidRPr="00DB2AAC">
        <w:rPr>
          <w:rFonts w:ascii="Times New Roman" w:hAnsi="Times New Roman"/>
          <w:sz w:val="28"/>
          <w:szCs w:val="28"/>
        </w:rPr>
        <w:t xml:space="preserve"> студент</w:t>
      </w:r>
      <w:r>
        <w:rPr>
          <w:rFonts w:ascii="Times New Roman" w:hAnsi="Times New Roman"/>
          <w:sz w:val="28"/>
          <w:szCs w:val="28"/>
        </w:rPr>
        <w:t>и</w:t>
      </w:r>
      <w:r w:rsidRPr="00DB2AAC">
        <w:rPr>
          <w:rFonts w:ascii="Times New Roman" w:hAnsi="Times New Roman"/>
          <w:sz w:val="28"/>
          <w:szCs w:val="28"/>
        </w:rPr>
        <w:t xml:space="preserve"> групи </w:t>
      </w:r>
    </w:p>
    <w:p w14:paraId="07B11C68" w14:textId="77777777" w:rsidR="00DB2AAC" w:rsidRPr="00DB2AAC" w:rsidRDefault="00DB2AAC" w:rsidP="00DB2AAC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DB2AAC">
        <w:rPr>
          <w:rFonts w:ascii="Times New Roman" w:hAnsi="Times New Roman"/>
          <w:sz w:val="28"/>
          <w:szCs w:val="28"/>
        </w:rPr>
        <w:t>Б-122-23-1-ШІ:</w:t>
      </w:r>
    </w:p>
    <w:p w14:paraId="309B884A" w14:textId="3C1C9C0A" w:rsidR="00DB2AAC" w:rsidRDefault="00DB2AAC" w:rsidP="00DB2AAC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DB2AAC">
        <w:rPr>
          <w:rFonts w:ascii="Times New Roman" w:hAnsi="Times New Roman"/>
          <w:sz w:val="28"/>
          <w:szCs w:val="28"/>
        </w:rPr>
        <w:t>Щербинський Дмитро</w:t>
      </w:r>
    </w:p>
    <w:p w14:paraId="309B0DB7" w14:textId="31D16890" w:rsidR="00DB2AAC" w:rsidRDefault="00DB2AAC" w:rsidP="00DB2AAC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Ніколенко Дмитро</w:t>
      </w:r>
    </w:p>
    <w:p w14:paraId="49A521B2" w14:textId="7B8AB445" w:rsidR="00DB2AAC" w:rsidRPr="00DB2AAC" w:rsidRDefault="00DB2AAC" w:rsidP="00DB2AAC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Абд Ель Вахаб Юсіф</w:t>
      </w:r>
    </w:p>
    <w:p w14:paraId="59C855CC" w14:textId="77777777" w:rsidR="00DB2AAC" w:rsidRPr="00DB2AAC" w:rsidRDefault="00DB2AAC" w:rsidP="00DB2AAC">
      <w:pPr>
        <w:spacing w:line="240" w:lineRule="auto"/>
        <w:jc w:val="right"/>
        <w:rPr>
          <w:rFonts w:ascii="Times New Roman" w:hAnsi="Times New Roman"/>
          <w:sz w:val="28"/>
          <w:szCs w:val="28"/>
          <w:lang w:eastAsia="zh-CN"/>
        </w:rPr>
      </w:pPr>
      <w:r w:rsidRPr="00DB2AAC">
        <w:rPr>
          <w:rFonts w:ascii="Times New Roman" w:hAnsi="Times New Roman"/>
          <w:sz w:val="28"/>
          <w:szCs w:val="28"/>
        </w:rPr>
        <w:t xml:space="preserve">Прийняв: </w:t>
      </w:r>
    </w:p>
    <w:p w14:paraId="759067EB" w14:textId="7918D14E" w:rsidR="00DB2AAC" w:rsidRPr="00DB2AAC" w:rsidRDefault="00DB2AAC" w:rsidP="00DB2AAC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Бандурін Владислав</w:t>
      </w:r>
    </w:p>
    <w:p w14:paraId="3FEFA964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68424774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38B496B4" w14:textId="77777777" w:rsidR="00DB2AAC" w:rsidRPr="00DB2AAC" w:rsidRDefault="00DB2AAC" w:rsidP="00DB2AAC">
      <w:pPr>
        <w:rPr>
          <w:rFonts w:ascii="Times New Roman" w:hAnsi="Times New Roman"/>
          <w:sz w:val="28"/>
          <w:szCs w:val="28"/>
          <w:lang w:val="ru-RU" w:eastAsia="zh-CN"/>
        </w:rPr>
      </w:pPr>
    </w:p>
    <w:p w14:paraId="5502ECE3" w14:textId="77777777" w:rsidR="00DB2AAC" w:rsidRPr="00DB2AAC" w:rsidRDefault="00DB2AAC" w:rsidP="00DB2AAC">
      <w:pPr>
        <w:jc w:val="center"/>
        <w:rPr>
          <w:rFonts w:ascii="Times New Roman" w:hAnsi="Times New Roman"/>
          <w:sz w:val="28"/>
          <w:szCs w:val="28"/>
        </w:rPr>
      </w:pPr>
      <w:r w:rsidRPr="00DB2AAC">
        <w:rPr>
          <w:rFonts w:ascii="Times New Roman" w:hAnsi="Times New Roman"/>
          <w:sz w:val="28"/>
          <w:szCs w:val="28"/>
        </w:rPr>
        <w:t>Київ</w:t>
      </w:r>
      <w:r w:rsidRPr="00DB2AAC">
        <w:rPr>
          <w:rFonts w:ascii="Times New Roman" w:hAnsi="Times New Roman"/>
          <w:sz w:val="28"/>
          <w:szCs w:val="28"/>
          <w:lang w:val="ru-RU"/>
        </w:rPr>
        <w:t>-</w:t>
      </w:r>
      <w:r w:rsidRPr="00DB2AAC">
        <w:rPr>
          <w:rFonts w:ascii="Times New Roman" w:hAnsi="Times New Roman"/>
          <w:sz w:val="28"/>
          <w:szCs w:val="28"/>
        </w:rPr>
        <w:t>2025</w:t>
      </w:r>
    </w:p>
    <w:p w14:paraId="1796433E" w14:textId="77777777" w:rsidR="00DB2AAC" w:rsidRPr="00DB2AAC" w:rsidRDefault="00DB2AAC" w:rsidP="00DB2AAC">
      <w:pPr>
        <w:tabs>
          <w:tab w:val="left" w:pos="1032"/>
        </w:tabs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DB2AAC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Зміст</w:t>
      </w:r>
    </w:p>
    <w:p w14:paraId="7A9E5153" w14:textId="16788939" w:rsidR="00DB2AAC" w:rsidRPr="00DB2AAC" w:rsidRDefault="00DB2AAC" w:rsidP="00DB2AAC">
      <w:pPr>
        <w:pStyle w:val="a4"/>
        <w:numPr>
          <w:ilvl w:val="0"/>
          <w:numId w:val="9"/>
        </w:numPr>
        <w:spacing w:line="480" w:lineRule="auto"/>
        <w:rPr>
          <w:rFonts w:ascii="Times New Roman" w:hAnsi="Times New Roman"/>
          <w:sz w:val="28"/>
          <w:szCs w:val="28"/>
          <w:lang w:val="uk-UA" w:eastAsia="zh-CN"/>
        </w:rPr>
      </w:pPr>
      <w:r>
        <w:rPr>
          <w:rFonts w:ascii="Times New Roman" w:hAnsi="Times New Roman"/>
          <w:sz w:val="28"/>
          <w:szCs w:val="28"/>
          <w:lang w:val="uk-UA"/>
        </w:rPr>
        <w:t>Мета лабораторної роботи</w:t>
      </w:r>
      <w:r w:rsidRPr="00DB2AAC">
        <w:rPr>
          <w:rFonts w:ascii="Times New Roman" w:hAnsi="Times New Roman"/>
          <w:sz w:val="28"/>
          <w:szCs w:val="28"/>
        </w:rPr>
        <w:t>…………</w:t>
      </w:r>
      <w:r w:rsidRPr="00DB2AAC">
        <w:rPr>
          <w:rFonts w:ascii="Times New Roman" w:hAnsi="Times New Roman"/>
          <w:sz w:val="28"/>
          <w:szCs w:val="28"/>
          <w:lang w:val="uk-UA"/>
        </w:rPr>
        <w:t>………..</w:t>
      </w:r>
      <w:r w:rsidRPr="00DB2AAC">
        <w:rPr>
          <w:rFonts w:ascii="Times New Roman" w:hAnsi="Times New Roman"/>
          <w:sz w:val="28"/>
          <w:szCs w:val="28"/>
        </w:rPr>
        <w:t>……………………………</w:t>
      </w:r>
      <w:r w:rsidRPr="00DB2AAC">
        <w:rPr>
          <w:rFonts w:ascii="Times New Roman" w:hAnsi="Times New Roman"/>
          <w:sz w:val="28"/>
          <w:szCs w:val="28"/>
          <w:lang w:val="ru-RU"/>
        </w:rPr>
        <w:t>..</w:t>
      </w:r>
    </w:p>
    <w:p w14:paraId="506C054E" w14:textId="10AA2F09" w:rsidR="00DB2AAC" w:rsidRPr="00DB2AAC" w:rsidRDefault="00DB2AAC" w:rsidP="00B72F48">
      <w:pPr>
        <w:pStyle w:val="a4"/>
        <w:numPr>
          <w:ilvl w:val="0"/>
          <w:numId w:val="9"/>
        </w:numPr>
        <w:spacing w:line="48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uk-UA"/>
        </w:rPr>
        <w:t>Постановка задачі</w:t>
      </w:r>
      <w:r w:rsidRPr="00DB2AAC">
        <w:rPr>
          <w:rFonts w:ascii="Times New Roman" w:hAnsi="Times New Roman"/>
          <w:sz w:val="28"/>
          <w:szCs w:val="28"/>
        </w:rPr>
        <w:t>……………………………………………</w:t>
      </w:r>
      <w:r w:rsidRPr="00DB2AAC">
        <w:rPr>
          <w:rFonts w:ascii="Times New Roman" w:hAnsi="Times New Roman"/>
          <w:sz w:val="28"/>
          <w:szCs w:val="28"/>
          <w:lang w:val="uk-UA"/>
        </w:rPr>
        <w:t>…….….....</w:t>
      </w:r>
      <w:r w:rsidRPr="00DB2AAC">
        <w:rPr>
          <w:rFonts w:ascii="Times New Roman" w:hAnsi="Times New Roman"/>
          <w:sz w:val="28"/>
          <w:szCs w:val="28"/>
        </w:rPr>
        <w:t>..</w:t>
      </w:r>
      <w:r w:rsidRPr="00DB2AAC">
        <w:rPr>
          <w:rFonts w:ascii="Times New Roman" w:hAnsi="Times New Roman"/>
          <w:sz w:val="28"/>
          <w:szCs w:val="28"/>
          <w:lang w:val="ru-RU"/>
        </w:rPr>
        <w:t>..</w:t>
      </w:r>
    </w:p>
    <w:p w14:paraId="5B146A89" w14:textId="4099DC5E" w:rsidR="00DB2AAC" w:rsidRPr="00DB2AAC" w:rsidRDefault="00DB2AAC" w:rsidP="00DB2AAC">
      <w:pPr>
        <w:pStyle w:val="a4"/>
        <w:numPr>
          <w:ilvl w:val="0"/>
          <w:numId w:val="9"/>
        </w:numPr>
        <w:spacing w:line="48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uk-UA"/>
        </w:rPr>
        <w:t>Теоритичні відомості</w:t>
      </w:r>
      <w:r w:rsidRPr="00DB2AAC">
        <w:rPr>
          <w:rFonts w:ascii="Times New Roman" w:hAnsi="Times New Roman"/>
          <w:sz w:val="28"/>
          <w:szCs w:val="28"/>
        </w:rPr>
        <w:t>………………………………………………………</w:t>
      </w:r>
    </w:p>
    <w:p w14:paraId="15BEEF28" w14:textId="19680909" w:rsidR="00DB2AAC" w:rsidRPr="001654EC" w:rsidRDefault="00DB2AAC" w:rsidP="001654EC">
      <w:pPr>
        <w:pStyle w:val="a4"/>
        <w:numPr>
          <w:ilvl w:val="0"/>
          <w:numId w:val="9"/>
        </w:numPr>
        <w:spacing w:line="48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Практична частина</w:t>
      </w:r>
      <w:r w:rsidRPr="00DB2AAC">
        <w:rPr>
          <w:rFonts w:ascii="Times New Roman" w:hAnsi="Times New Roman"/>
          <w:sz w:val="28"/>
          <w:szCs w:val="28"/>
        </w:rPr>
        <w:t>………………………………………</w:t>
      </w:r>
      <w:r w:rsidRPr="00DB2AAC">
        <w:rPr>
          <w:rFonts w:ascii="Times New Roman" w:hAnsi="Times New Roman"/>
          <w:sz w:val="28"/>
          <w:szCs w:val="28"/>
          <w:lang w:val="uk-UA"/>
        </w:rPr>
        <w:t>………...</w:t>
      </w:r>
      <w:r w:rsidRPr="00DB2AAC">
        <w:rPr>
          <w:rFonts w:ascii="Times New Roman" w:hAnsi="Times New Roman"/>
          <w:sz w:val="28"/>
          <w:szCs w:val="28"/>
        </w:rPr>
        <w:t>…</w:t>
      </w:r>
      <w:r w:rsidRPr="00DB2AAC">
        <w:rPr>
          <w:rFonts w:ascii="Times New Roman" w:hAnsi="Times New Roman"/>
          <w:sz w:val="28"/>
          <w:szCs w:val="28"/>
          <w:lang w:val="uk-UA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>….</w:t>
      </w:r>
    </w:p>
    <w:p w14:paraId="2EF63F75" w14:textId="43814BCF" w:rsidR="00DB2AAC" w:rsidRPr="00DB2AAC" w:rsidRDefault="00DB2AAC" w:rsidP="00DB2AAC">
      <w:pPr>
        <w:pStyle w:val="a4"/>
        <w:numPr>
          <w:ilvl w:val="0"/>
          <w:numId w:val="9"/>
        </w:numPr>
        <w:spacing w:line="48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Аналіз отриманих результатів</w:t>
      </w:r>
      <w:r w:rsidRPr="00DB2AAC">
        <w:rPr>
          <w:rFonts w:ascii="Times New Roman" w:hAnsi="Times New Roman"/>
          <w:sz w:val="28"/>
          <w:szCs w:val="28"/>
        </w:rPr>
        <w:t>…………………………</w:t>
      </w:r>
      <w:r w:rsidRPr="00DB2AAC">
        <w:rPr>
          <w:rFonts w:ascii="Times New Roman" w:hAnsi="Times New Roman"/>
          <w:sz w:val="28"/>
          <w:szCs w:val="28"/>
          <w:lang w:val="uk-UA"/>
        </w:rPr>
        <w:t>………...</w:t>
      </w:r>
      <w:r w:rsidRPr="00DB2AAC">
        <w:rPr>
          <w:rFonts w:ascii="Times New Roman" w:hAnsi="Times New Roman"/>
          <w:sz w:val="28"/>
          <w:szCs w:val="28"/>
        </w:rPr>
        <w:t>…</w:t>
      </w:r>
      <w:r w:rsidRPr="00DB2AAC">
        <w:rPr>
          <w:rFonts w:ascii="Times New Roman" w:hAnsi="Times New Roman"/>
          <w:sz w:val="28"/>
          <w:szCs w:val="28"/>
          <w:lang w:val="uk-UA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>…..</w:t>
      </w:r>
    </w:p>
    <w:p w14:paraId="52461D23" w14:textId="7097F4E4" w:rsidR="00DB2AAC" w:rsidRPr="00DB2AAC" w:rsidRDefault="00DB2AAC" w:rsidP="00DB2AAC">
      <w:pPr>
        <w:pStyle w:val="a4"/>
        <w:numPr>
          <w:ilvl w:val="0"/>
          <w:numId w:val="9"/>
        </w:numPr>
        <w:spacing w:line="48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Висновки……………………………………………………………………</w:t>
      </w:r>
    </w:p>
    <w:p w14:paraId="3F89F59B" w14:textId="77777777" w:rsidR="00DB2AAC" w:rsidRPr="00DB2AAC" w:rsidRDefault="00DB2AAC" w:rsidP="00DB2AAC">
      <w:pPr>
        <w:rPr>
          <w:rFonts w:ascii="Times New Roman" w:hAnsi="Times New Roman"/>
          <w:sz w:val="28"/>
          <w:szCs w:val="28"/>
        </w:rPr>
      </w:pPr>
    </w:p>
    <w:p w14:paraId="4A010C6B" w14:textId="461E0541" w:rsidR="00DB2AAC" w:rsidRPr="00DB2AAC" w:rsidRDefault="00DB2AAC" w:rsidP="00DB2AA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5242EC58" w14:textId="77777777" w:rsidR="00DB2AAC" w:rsidRPr="00DB2AAC" w:rsidRDefault="00DB2AAC" w:rsidP="00DB2AAC">
      <w:pPr>
        <w:pStyle w:val="a4"/>
        <w:rPr>
          <w:rFonts w:ascii="Times New Roman" w:hAnsi="Times New Roman"/>
          <w:sz w:val="28"/>
          <w:szCs w:val="28"/>
        </w:rPr>
      </w:pPr>
    </w:p>
    <w:p w14:paraId="2BB6C2A5" w14:textId="109AD481" w:rsidR="005A6117" w:rsidRDefault="005A6117"/>
    <w:p w14:paraId="1ED70E24" w14:textId="3B46342D" w:rsidR="00DB2AAC" w:rsidRDefault="00DB2AAC"/>
    <w:p w14:paraId="0F4C6590" w14:textId="00E0F62C" w:rsidR="00DB2AAC" w:rsidRDefault="00DB2AAC"/>
    <w:p w14:paraId="51509395" w14:textId="1B3A8B4E" w:rsidR="00DB2AAC" w:rsidRDefault="00DB2AAC"/>
    <w:p w14:paraId="2FFEFBEA" w14:textId="64130BE9" w:rsidR="00DB2AAC" w:rsidRDefault="00DB2AAC"/>
    <w:p w14:paraId="49BCC38F" w14:textId="69A71D96" w:rsidR="00DB2AAC" w:rsidRDefault="00DB2AAC"/>
    <w:p w14:paraId="4B26FF20" w14:textId="32163D3A" w:rsidR="00DB2AAC" w:rsidRDefault="00DB2AAC"/>
    <w:p w14:paraId="1A37A24E" w14:textId="635A41B5" w:rsidR="00DB2AAC" w:rsidRDefault="00DB2AAC"/>
    <w:p w14:paraId="18979F83" w14:textId="0BCF2781" w:rsidR="00DB2AAC" w:rsidRDefault="00DB2AAC"/>
    <w:p w14:paraId="252B3B35" w14:textId="068B34B4" w:rsidR="00DB2AAC" w:rsidRDefault="00DB2AAC"/>
    <w:p w14:paraId="257185B4" w14:textId="0F231998" w:rsidR="00DB2AAC" w:rsidRDefault="00DB2AAC"/>
    <w:p w14:paraId="50998F78" w14:textId="2E21D1BA" w:rsidR="00DB2AAC" w:rsidRDefault="00DB2AAC"/>
    <w:p w14:paraId="62778BF5" w14:textId="1F412979" w:rsidR="00DB2AAC" w:rsidRDefault="00DB2AAC"/>
    <w:p w14:paraId="21E0B6EA" w14:textId="44D5EC13" w:rsidR="00DB2AAC" w:rsidRDefault="00DB2AAC"/>
    <w:p w14:paraId="5DCE702A" w14:textId="371DBD6E" w:rsidR="00DB2AAC" w:rsidRDefault="00DB2AAC"/>
    <w:p w14:paraId="0AF8E8A0" w14:textId="0A00F66E" w:rsidR="001654EC" w:rsidRDefault="001654EC"/>
    <w:p w14:paraId="61FA8531" w14:textId="62D4A195" w:rsidR="001654EC" w:rsidRDefault="001654EC"/>
    <w:p w14:paraId="1247C9D7" w14:textId="77777777" w:rsidR="001654EC" w:rsidRDefault="001654EC"/>
    <w:p w14:paraId="69A7A1F9" w14:textId="5EFDC929" w:rsidR="00DB2AAC" w:rsidRDefault="00DB2AAC"/>
    <w:p w14:paraId="2CB8039C" w14:textId="5B30E9DB" w:rsidR="00DB2AAC" w:rsidRPr="00DB2AAC" w:rsidRDefault="00A87D6E" w:rsidP="00DB2AA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 w:rsidR="00DB2AAC" w:rsidRPr="00DB2AAC">
        <w:rPr>
          <w:b/>
          <w:bCs/>
          <w:sz w:val="28"/>
          <w:szCs w:val="28"/>
        </w:rPr>
        <w:t>Мета лабораторної роботи</w:t>
      </w:r>
    </w:p>
    <w:p w14:paraId="78CE0811" w14:textId="39732F45" w:rsidR="001654EC" w:rsidRPr="001654EC" w:rsidRDefault="001654EC" w:rsidP="001654EC">
      <w:pPr>
        <w:rPr>
          <w:rFonts w:ascii="Times New Roman" w:hAnsi="Times New Roman" w:cs="Times New Roman"/>
          <w:sz w:val="28"/>
          <w:szCs w:val="28"/>
        </w:rPr>
      </w:pPr>
      <w:r w:rsidRPr="001654EC">
        <w:rPr>
          <w:rFonts w:ascii="Times New Roman" w:hAnsi="Times New Roman" w:cs="Times New Roman"/>
          <w:sz w:val="28"/>
          <w:szCs w:val="28"/>
        </w:rPr>
        <w:t>Опанувати методику побудови ER-діаграм (Entity-Relationship Diagram) для моделювання структури бази даних інформаційних систем.</w:t>
      </w:r>
    </w:p>
    <w:p w14:paraId="08C280DB" w14:textId="4A9960DC" w:rsidR="00DB2AAC" w:rsidRPr="00DB2AAC" w:rsidRDefault="00DB2AAC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8D60749" w14:textId="0DED4548" w:rsidR="00DB2AAC" w:rsidRPr="00A87D6E" w:rsidRDefault="00A87D6E" w:rsidP="00A87D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DB2AAC" w:rsidRPr="00A87D6E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66A940CE" w14:textId="77777777" w:rsidR="001654EC" w:rsidRPr="001654EC" w:rsidRDefault="001654EC" w:rsidP="001654E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ER-діаграма (</w:t>
      </w:r>
      <w:hyperlink r:id="rId5" w:history="1">
        <w:r w:rsidRPr="001654E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uk-UA"/>
          </w:rPr>
          <w:t>Entity-Relationship Diagram</w:t>
        </w:r>
      </w:hyperlink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— графічна нотація, яка використовується для опису структури бази даних через сутності, атрибути та зв'язки між ними.</w:t>
      </w:r>
    </w:p>
    <w:p w14:paraId="06281500" w14:textId="77777777" w:rsidR="001654EC" w:rsidRPr="001654EC" w:rsidRDefault="001654EC" w:rsidP="001654E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Основні компоненти ER-діаграм:</w:t>
      </w:r>
    </w:p>
    <w:p w14:paraId="4ABA65A2" w14:textId="290C1FF4" w:rsidR="001654EC" w:rsidRPr="001654EC" w:rsidRDefault="001654EC" w:rsidP="001654EC">
      <w:pPr>
        <w:numPr>
          <w:ilvl w:val="0"/>
          <w:numId w:val="2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Сутність (Entity):</w:t>
      </w: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об’єкт або концепція, що існує у предметній області і про яку потрібно зберігати інформацію.</w:t>
      </w: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6BD9E060" w14:textId="5132A89C" w:rsidR="001654EC" w:rsidRPr="001654EC" w:rsidRDefault="001654EC" w:rsidP="001654EC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Атрибут (Attribute):</w:t>
      </w: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властивість сутності, що характеризує її.</w:t>
      </w: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2081ABA1" w14:textId="1F7B41C4" w:rsidR="001654EC" w:rsidRPr="001654EC" w:rsidRDefault="001654EC" w:rsidP="001654EC">
      <w:pPr>
        <w:numPr>
          <w:ilvl w:val="0"/>
          <w:numId w:val="2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Зв'язок (Relationship):</w:t>
      </w: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відношення між двома або більше сутностями.</w:t>
      </w: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29A1F091" w14:textId="77777777" w:rsidR="001654EC" w:rsidRPr="001654EC" w:rsidRDefault="001654EC" w:rsidP="001654E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Типи зв'язків між сутностями:</w:t>
      </w:r>
    </w:p>
    <w:p w14:paraId="4496C38A" w14:textId="5696AE8E" w:rsidR="001654EC" w:rsidRPr="001654EC" w:rsidRDefault="001654EC" w:rsidP="001654EC">
      <w:pPr>
        <w:numPr>
          <w:ilvl w:val="0"/>
          <w:numId w:val="2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Один до одного (1:1)</w:t>
      </w:r>
      <w:r w:rsidRPr="00165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/>
      </w:r>
    </w:p>
    <w:p w14:paraId="66D86F4E" w14:textId="6DB359D2" w:rsidR="001654EC" w:rsidRPr="001654EC" w:rsidRDefault="001654EC" w:rsidP="001654EC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Один до багатьох (1:M)</w:t>
      </w:r>
      <w:r w:rsidRPr="00165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/>
      </w:r>
    </w:p>
    <w:p w14:paraId="1832EBF0" w14:textId="1489BE22" w:rsidR="001654EC" w:rsidRPr="001654EC" w:rsidRDefault="001654EC" w:rsidP="001654EC">
      <w:pPr>
        <w:numPr>
          <w:ilvl w:val="0"/>
          <w:numId w:val="2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Багато до багатьох (M:N)</w:t>
      </w:r>
      <w:r w:rsidRPr="00165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/>
      </w:r>
    </w:p>
    <w:p w14:paraId="74921F8A" w14:textId="77777777" w:rsidR="001654EC" w:rsidRPr="001654EC" w:rsidRDefault="001654EC" w:rsidP="001654E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побудови ER-діаграм використовують різні нотації, зокрема нотацію Чена або Crow’s Foot.</w:t>
      </w:r>
    </w:p>
    <w:p w14:paraId="62D99756" w14:textId="57D7C1ED" w:rsidR="00DB2AAC" w:rsidRDefault="00DB2AAC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B379730" w14:textId="6EAFCA1A" w:rsidR="00A87D6E" w:rsidRDefault="00A87D6E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8E93417" w14:textId="55803EE1" w:rsidR="00A87D6E" w:rsidRDefault="00A87D6E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3F9267D" w14:textId="784660B3" w:rsidR="00A87D6E" w:rsidRDefault="00A87D6E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EF8A452" w14:textId="63C4A9D7" w:rsidR="00A87D6E" w:rsidRDefault="00A87D6E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AB484F6" w14:textId="4A5D7B67" w:rsidR="00A87D6E" w:rsidRDefault="00A87D6E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F53F46F" w14:textId="52D5343E" w:rsidR="00A87D6E" w:rsidRDefault="00A87D6E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8421A58" w14:textId="7AF98A6A" w:rsidR="00A87D6E" w:rsidRDefault="00A87D6E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2400CA7" w14:textId="034FE71C" w:rsidR="00A87D6E" w:rsidRDefault="00A87D6E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B61DEF6" w14:textId="64B34947" w:rsidR="001654EC" w:rsidRDefault="001654EC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D0F0554" w14:textId="544C4DDE" w:rsidR="001654EC" w:rsidRDefault="001654EC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E541C23" w14:textId="77777777" w:rsidR="001654EC" w:rsidRDefault="001654EC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887560D" w14:textId="77777777" w:rsidR="00A87D6E" w:rsidRPr="00DB2AAC" w:rsidRDefault="00A87D6E" w:rsidP="00DB2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08FB59A" w14:textId="08CC86EA" w:rsidR="00DB2AAC" w:rsidRPr="00A87D6E" w:rsidRDefault="00DB2AAC" w:rsidP="00A87D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D6E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A87D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7D6E">
        <w:rPr>
          <w:rFonts w:ascii="Times New Roman" w:hAnsi="Times New Roman" w:cs="Times New Roman"/>
          <w:b/>
          <w:bCs/>
          <w:sz w:val="28"/>
          <w:szCs w:val="28"/>
        </w:rPr>
        <w:t>Постановка задачі</w:t>
      </w:r>
    </w:p>
    <w:p w14:paraId="3704EF31" w14:textId="77777777" w:rsidR="001654EC" w:rsidRPr="001654EC" w:rsidRDefault="001654EC" w:rsidP="001654EC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165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до виконання:</w:t>
      </w:r>
    </w:p>
    <w:p w14:paraId="5358F02F" w14:textId="72CA1C5B" w:rsidR="001654EC" w:rsidRPr="001654EC" w:rsidRDefault="001654EC" w:rsidP="001654EC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Вибір предметної області та опис бази даних</w:t>
      </w:r>
      <w:r w:rsidRPr="00165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/>
      </w:r>
    </w:p>
    <w:p w14:paraId="16031C8F" w14:textId="4EAEB6D5" w:rsidR="001654EC" w:rsidRPr="001654EC" w:rsidRDefault="001654EC" w:rsidP="001654EC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Оберіть конкретну предметну область для створення бази даних.</w:t>
      </w: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106B597E" w14:textId="1FA8F940" w:rsidR="001654EC" w:rsidRPr="001654EC" w:rsidRDefault="001654EC" w:rsidP="001654EC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Складіть короткий текстовий опис обраної предметної області.</w:t>
      </w: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0154EB74" w14:textId="306EC6FF" w:rsidR="001654EC" w:rsidRPr="001654EC" w:rsidRDefault="001654EC" w:rsidP="001654EC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Визначення сутностей та атрибутів</w:t>
      </w:r>
      <w:r w:rsidRPr="00165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/>
      </w:r>
    </w:p>
    <w:p w14:paraId="31D968DB" w14:textId="24D4E7B3" w:rsidR="001654EC" w:rsidRPr="001654EC" w:rsidRDefault="001654EC" w:rsidP="001654EC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Визначте всі ключові сутності, які будуть присутні в базі даних.</w:t>
      </w: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7C98575F" w14:textId="16C9874F" w:rsidR="001654EC" w:rsidRPr="001654EC" w:rsidRDefault="001654EC" w:rsidP="001654EC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кожної сутності вкажіть необхідні атрибути, виділіть первинні ключі.</w:t>
      </w: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7B5CDD98" w14:textId="4C58ADE7" w:rsidR="001654EC" w:rsidRPr="001654EC" w:rsidRDefault="001654EC" w:rsidP="001654EC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Побудова ER-діаграми</w:t>
      </w:r>
      <w:r w:rsidRPr="00165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/>
      </w:r>
    </w:p>
    <w:p w14:paraId="34ADFF0A" w14:textId="01144659" w:rsidR="001654EC" w:rsidRPr="001654EC" w:rsidRDefault="001654EC" w:rsidP="001654EC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Побудуйте ER-діаграму з використанням обраної нотації.</w:t>
      </w: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121DEEFD" w14:textId="01DB6621" w:rsidR="001654EC" w:rsidRPr="001654EC" w:rsidRDefault="001654EC" w:rsidP="001654EC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Позначте зв’язки між сутностями, вказавши типи цих зв'язків (1:1, 1:M, M:N).</w:t>
      </w: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216616E9" w14:textId="58E9B064" w:rsidR="001654EC" w:rsidRPr="001654EC" w:rsidRDefault="001654EC" w:rsidP="001654EC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Опис ER-діаграми</w:t>
      </w:r>
      <w:r w:rsidRPr="00165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/>
      </w:r>
    </w:p>
    <w:p w14:paraId="6489A88E" w14:textId="1820DEB5" w:rsidR="001654EC" w:rsidRPr="001654EC" w:rsidRDefault="001654EC" w:rsidP="001654EC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Створіть докладний опис побудованої ER-діаграми, пояснюючи логіку зв'язків між сутностями.</w:t>
      </w: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10144D78" w14:textId="400C7FF9" w:rsidR="001654EC" w:rsidRPr="001654EC" w:rsidRDefault="001654EC" w:rsidP="001654EC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Перевірка ER-діаграми на повноту і коректність</w:t>
      </w:r>
      <w:r w:rsidRPr="00165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/>
      </w:r>
    </w:p>
    <w:p w14:paraId="75ECAE10" w14:textId="3A965277" w:rsidR="001654EC" w:rsidRPr="001654EC" w:rsidRDefault="001654EC" w:rsidP="001654EC">
      <w:pPr>
        <w:numPr>
          <w:ilvl w:val="1"/>
          <w:numId w:val="2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Проаналізуйте ER-діаграму на предмет відповідності вимогам предметної області.</w:t>
      </w: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309BDFBF" w14:textId="13DE81DE" w:rsidR="00A87D6E" w:rsidRPr="001654EC" w:rsidRDefault="001654EC" w:rsidP="0016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Виявлені помилки або недоліки опишіть у звіті, запропонуйте варіанти виправлення.</w:t>
      </w:r>
      <w:r w:rsidRPr="001654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3C4D5AD8" w14:textId="7EA2DBB1" w:rsidR="00A87D6E" w:rsidRDefault="00A87D6E" w:rsidP="00A8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8D32397" w14:textId="67092F4B" w:rsidR="00A87D6E" w:rsidRDefault="00A87D6E" w:rsidP="00A8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6684F79" w14:textId="4ABDBF21" w:rsidR="00A87D6E" w:rsidRDefault="00A87D6E" w:rsidP="00A8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78080BE" w14:textId="77777777" w:rsidR="00A87D6E" w:rsidRPr="00DB2AAC" w:rsidRDefault="00A87D6E" w:rsidP="00A87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99F206E" w14:textId="0BAAA0FD" w:rsidR="001654EC" w:rsidRDefault="00DB2AAC" w:rsidP="00165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D6E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Практична частина</w:t>
      </w:r>
    </w:p>
    <w:p w14:paraId="60E5D680" w14:textId="77777777" w:rsidR="00E03924" w:rsidRDefault="00E03924" w:rsidP="00E03924">
      <w:pPr>
        <w:pStyle w:val="3"/>
      </w:pPr>
      <w:r>
        <w:t>Текстовий опис предметної області</w:t>
      </w:r>
    </w:p>
    <w:p w14:paraId="65211DB6" w14:textId="77777777" w:rsidR="00E03924" w:rsidRDefault="00E03924" w:rsidP="00E03924">
      <w:pPr>
        <w:pStyle w:val="a5"/>
      </w:pPr>
      <w:r>
        <w:t>Розроблювана система призначена для ведення обліку фінансових операцій користувачів. Вона дозволяє користувачам реєструватися, зберігати інформацію про свої транзакції, категоризувати їх, а також працювати з різними валютами. Основні функції системи включають додавання нових фінансових операцій, збереження інформації про кешбек та комісії, а також зручне відображення історії транзакцій.</w:t>
      </w:r>
    </w:p>
    <w:p w14:paraId="2417EC83" w14:textId="40ED27EA" w:rsidR="00E03924" w:rsidRPr="00E03924" w:rsidRDefault="00E03924" w:rsidP="00E03924">
      <w:pPr>
        <w:pStyle w:val="a5"/>
        <w:rPr>
          <w:b/>
          <w:bCs/>
        </w:rPr>
      </w:pPr>
      <w:r w:rsidRPr="00E03924">
        <w:rPr>
          <w:b/>
          <w:bCs/>
          <w:sz w:val="28"/>
          <w:szCs w:val="28"/>
        </w:rPr>
        <w:t>Перелік сутностей з атрибутами та ключами</w:t>
      </w:r>
    </w:p>
    <w:p w14:paraId="44D92AFE" w14:textId="77777777" w:rsidR="00E03924" w:rsidRPr="00E03924" w:rsidRDefault="00E03924" w:rsidP="00E03924">
      <w:pPr>
        <w:pStyle w:val="a5"/>
        <w:numPr>
          <w:ilvl w:val="0"/>
          <w:numId w:val="25"/>
        </w:numPr>
        <w:rPr>
          <w:sz w:val="28"/>
          <w:szCs w:val="28"/>
        </w:rPr>
      </w:pPr>
      <w:r w:rsidRPr="00E03924">
        <w:rPr>
          <w:rStyle w:val="a3"/>
          <w:sz w:val="28"/>
          <w:szCs w:val="28"/>
        </w:rPr>
        <w:t>Users (Користувачі)</w:t>
      </w:r>
    </w:p>
    <w:p w14:paraId="5A531E19" w14:textId="77777777" w:rsidR="00E03924" w:rsidRPr="00E03924" w:rsidRDefault="00E03924" w:rsidP="00E03924">
      <w:pPr>
        <w:pStyle w:val="a5"/>
        <w:numPr>
          <w:ilvl w:val="1"/>
          <w:numId w:val="25"/>
        </w:numPr>
        <w:rPr>
          <w:sz w:val="28"/>
          <w:szCs w:val="28"/>
        </w:rPr>
      </w:pPr>
      <w:r w:rsidRPr="00E03924">
        <w:rPr>
          <w:sz w:val="28"/>
          <w:szCs w:val="28"/>
        </w:rPr>
        <w:t>user_id (BIGINT, PRIMARY KEY) – Унікальний ідентифікатор користувача.</w:t>
      </w:r>
    </w:p>
    <w:p w14:paraId="41B69E64" w14:textId="77777777" w:rsidR="00E03924" w:rsidRPr="00E03924" w:rsidRDefault="00E03924" w:rsidP="00E03924">
      <w:pPr>
        <w:pStyle w:val="a5"/>
        <w:numPr>
          <w:ilvl w:val="1"/>
          <w:numId w:val="25"/>
        </w:numPr>
        <w:rPr>
          <w:sz w:val="28"/>
          <w:szCs w:val="28"/>
        </w:rPr>
      </w:pPr>
      <w:r w:rsidRPr="00E03924">
        <w:rPr>
          <w:sz w:val="28"/>
          <w:szCs w:val="28"/>
        </w:rPr>
        <w:t>name (VARCHAR) – Ім'я користувача.</w:t>
      </w:r>
    </w:p>
    <w:p w14:paraId="15E73F18" w14:textId="77777777" w:rsidR="00E03924" w:rsidRPr="00E03924" w:rsidRDefault="00E03924" w:rsidP="00E03924">
      <w:pPr>
        <w:pStyle w:val="a5"/>
        <w:numPr>
          <w:ilvl w:val="1"/>
          <w:numId w:val="25"/>
        </w:numPr>
        <w:rPr>
          <w:sz w:val="28"/>
          <w:szCs w:val="28"/>
        </w:rPr>
      </w:pPr>
      <w:r w:rsidRPr="00E03924">
        <w:rPr>
          <w:sz w:val="28"/>
          <w:szCs w:val="28"/>
        </w:rPr>
        <w:t>email (VARCHAR, UNIQUE) – Електронна пошта користувача.</w:t>
      </w:r>
    </w:p>
    <w:p w14:paraId="636C2A3F" w14:textId="77777777" w:rsidR="00E03924" w:rsidRPr="00E03924" w:rsidRDefault="00E03924" w:rsidP="00E03924">
      <w:pPr>
        <w:pStyle w:val="a5"/>
        <w:numPr>
          <w:ilvl w:val="1"/>
          <w:numId w:val="25"/>
        </w:numPr>
        <w:rPr>
          <w:sz w:val="28"/>
          <w:szCs w:val="28"/>
        </w:rPr>
      </w:pPr>
      <w:r w:rsidRPr="00E03924">
        <w:rPr>
          <w:sz w:val="28"/>
          <w:szCs w:val="28"/>
        </w:rPr>
        <w:t>password (VARCHAR) – Пароль для входу в систему.</w:t>
      </w:r>
    </w:p>
    <w:p w14:paraId="06C4385A" w14:textId="05708ED4" w:rsidR="00E03924" w:rsidRPr="00E03924" w:rsidRDefault="00E03924" w:rsidP="00E03924">
      <w:pPr>
        <w:pStyle w:val="a5"/>
        <w:numPr>
          <w:ilvl w:val="1"/>
          <w:numId w:val="25"/>
        </w:numPr>
        <w:rPr>
          <w:sz w:val="28"/>
          <w:szCs w:val="28"/>
        </w:rPr>
      </w:pPr>
      <w:r w:rsidRPr="00E03924">
        <w:rPr>
          <w:sz w:val="28"/>
          <w:szCs w:val="28"/>
        </w:rPr>
        <w:t>token (VARCHAR) – Токен для автентифікації.</w:t>
      </w:r>
    </w:p>
    <w:p w14:paraId="30B28A32" w14:textId="77777777" w:rsidR="00E03924" w:rsidRPr="00E03924" w:rsidRDefault="00E03924" w:rsidP="00E03924">
      <w:pPr>
        <w:pStyle w:val="a5"/>
        <w:numPr>
          <w:ilvl w:val="0"/>
          <w:numId w:val="25"/>
        </w:numPr>
        <w:rPr>
          <w:sz w:val="28"/>
          <w:szCs w:val="28"/>
        </w:rPr>
      </w:pPr>
      <w:r w:rsidRPr="00E03924">
        <w:rPr>
          <w:rStyle w:val="a3"/>
          <w:sz w:val="28"/>
          <w:szCs w:val="28"/>
        </w:rPr>
        <w:t>Transaction (Транзакції)</w:t>
      </w:r>
    </w:p>
    <w:p w14:paraId="4C6C6E2A" w14:textId="77777777" w:rsidR="00E03924" w:rsidRPr="00E03924" w:rsidRDefault="00E03924" w:rsidP="00E03924">
      <w:pPr>
        <w:pStyle w:val="a5"/>
        <w:numPr>
          <w:ilvl w:val="1"/>
          <w:numId w:val="25"/>
        </w:numPr>
        <w:rPr>
          <w:sz w:val="28"/>
          <w:szCs w:val="28"/>
        </w:rPr>
      </w:pPr>
      <w:r w:rsidRPr="00E03924">
        <w:rPr>
          <w:sz w:val="28"/>
          <w:szCs w:val="28"/>
        </w:rPr>
        <w:t>transaction_id (BIGINT, PRIMARY KEY) – Унікальний ідентифікатор транзакції.</w:t>
      </w:r>
    </w:p>
    <w:p w14:paraId="76CB1E77" w14:textId="77777777" w:rsidR="00E03924" w:rsidRPr="00E03924" w:rsidRDefault="00E03924" w:rsidP="00E03924">
      <w:pPr>
        <w:pStyle w:val="a5"/>
        <w:numPr>
          <w:ilvl w:val="1"/>
          <w:numId w:val="25"/>
        </w:numPr>
        <w:rPr>
          <w:sz w:val="28"/>
          <w:szCs w:val="28"/>
        </w:rPr>
      </w:pPr>
      <w:r w:rsidRPr="00E03924">
        <w:rPr>
          <w:sz w:val="28"/>
          <w:szCs w:val="28"/>
        </w:rPr>
        <w:t>user_id (BIGINT, FOREIGN KEY) – Посилання на користувача.</w:t>
      </w:r>
    </w:p>
    <w:p w14:paraId="695CB9EF" w14:textId="77777777" w:rsidR="00E03924" w:rsidRPr="00E03924" w:rsidRDefault="00E03924" w:rsidP="00E03924">
      <w:pPr>
        <w:pStyle w:val="a5"/>
        <w:numPr>
          <w:ilvl w:val="1"/>
          <w:numId w:val="25"/>
        </w:numPr>
        <w:rPr>
          <w:sz w:val="28"/>
          <w:szCs w:val="28"/>
        </w:rPr>
      </w:pPr>
      <w:r w:rsidRPr="00E03924">
        <w:rPr>
          <w:sz w:val="28"/>
          <w:szCs w:val="28"/>
        </w:rPr>
        <w:t>amount (FLOAT) – Сума транзакції.</w:t>
      </w:r>
    </w:p>
    <w:p w14:paraId="2555E5A9" w14:textId="77777777" w:rsidR="00E03924" w:rsidRPr="00E03924" w:rsidRDefault="00E03924" w:rsidP="00E03924">
      <w:pPr>
        <w:pStyle w:val="a5"/>
        <w:numPr>
          <w:ilvl w:val="1"/>
          <w:numId w:val="25"/>
        </w:numPr>
        <w:rPr>
          <w:sz w:val="28"/>
          <w:szCs w:val="28"/>
        </w:rPr>
      </w:pPr>
      <w:r w:rsidRPr="00E03924">
        <w:rPr>
          <w:sz w:val="28"/>
          <w:szCs w:val="28"/>
        </w:rPr>
        <w:t>date (DATE) – Дата проведення транзакції.</w:t>
      </w:r>
    </w:p>
    <w:p w14:paraId="6B584415" w14:textId="77777777" w:rsidR="00E03924" w:rsidRPr="00E03924" w:rsidRDefault="00E03924" w:rsidP="00E03924">
      <w:pPr>
        <w:pStyle w:val="a5"/>
        <w:numPr>
          <w:ilvl w:val="1"/>
          <w:numId w:val="25"/>
        </w:numPr>
        <w:rPr>
          <w:sz w:val="28"/>
          <w:szCs w:val="28"/>
        </w:rPr>
      </w:pPr>
      <w:r w:rsidRPr="00E03924">
        <w:rPr>
          <w:sz w:val="28"/>
          <w:szCs w:val="28"/>
        </w:rPr>
        <w:t>currency_id (BIGINT, FOREIGN KEY) – Посилання на валюту транзакції.</w:t>
      </w:r>
    </w:p>
    <w:p w14:paraId="3438C29B" w14:textId="77777777" w:rsidR="00E03924" w:rsidRPr="00E03924" w:rsidRDefault="00E03924" w:rsidP="00E03924">
      <w:pPr>
        <w:pStyle w:val="a5"/>
        <w:numPr>
          <w:ilvl w:val="1"/>
          <w:numId w:val="25"/>
        </w:numPr>
        <w:rPr>
          <w:sz w:val="28"/>
          <w:szCs w:val="28"/>
        </w:rPr>
      </w:pPr>
      <w:r w:rsidRPr="00E03924">
        <w:rPr>
          <w:sz w:val="28"/>
          <w:szCs w:val="28"/>
        </w:rPr>
        <w:t>category_id (BIGINT, FOREIGN KEY) – Посилання на категорію транзакції.</w:t>
      </w:r>
    </w:p>
    <w:p w14:paraId="008E7A39" w14:textId="77777777" w:rsidR="00E03924" w:rsidRPr="00E03924" w:rsidRDefault="00E03924" w:rsidP="00E03924">
      <w:pPr>
        <w:pStyle w:val="a5"/>
        <w:numPr>
          <w:ilvl w:val="1"/>
          <w:numId w:val="25"/>
        </w:numPr>
        <w:rPr>
          <w:sz w:val="28"/>
          <w:szCs w:val="28"/>
        </w:rPr>
      </w:pPr>
      <w:r w:rsidRPr="00E03924">
        <w:rPr>
          <w:sz w:val="28"/>
          <w:szCs w:val="28"/>
        </w:rPr>
        <w:t>type (VARCHAR) – Тип транзакції (витрати або доходи).</w:t>
      </w:r>
    </w:p>
    <w:p w14:paraId="74F37BE0" w14:textId="77777777" w:rsidR="00E03924" w:rsidRPr="00E03924" w:rsidRDefault="00E03924" w:rsidP="00E03924">
      <w:pPr>
        <w:pStyle w:val="a5"/>
        <w:numPr>
          <w:ilvl w:val="1"/>
          <w:numId w:val="25"/>
        </w:numPr>
        <w:rPr>
          <w:sz w:val="28"/>
          <w:szCs w:val="28"/>
        </w:rPr>
      </w:pPr>
      <w:r w:rsidRPr="00E03924">
        <w:rPr>
          <w:sz w:val="28"/>
          <w:szCs w:val="28"/>
        </w:rPr>
        <w:t>description (VARCHAR) – Опис транзакції.</w:t>
      </w:r>
    </w:p>
    <w:p w14:paraId="3BE42FCC" w14:textId="77777777" w:rsidR="00E03924" w:rsidRPr="00E03924" w:rsidRDefault="00E03924" w:rsidP="00E03924">
      <w:pPr>
        <w:pStyle w:val="a5"/>
        <w:numPr>
          <w:ilvl w:val="1"/>
          <w:numId w:val="25"/>
        </w:numPr>
        <w:rPr>
          <w:sz w:val="28"/>
          <w:szCs w:val="28"/>
        </w:rPr>
      </w:pPr>
      <w:r w:rsidRPr="00E03924">
        <w:rPr>
          <w:sz w:val="28"/>
          <w:szCs w:val="28"/>
        </w:rPr>
        <w:t>cashback (FLOAT) – Кешбек від транзакції.</w:t>
      </w:r>
    </w:p>
    <w:p w14:paraId="3C0A6805" w14:textId="77777777" w:rsidR="00E03924" w:rsidRPr="00E03924" w:rsidRDefault="00E03924" w:rsidP="00E03924">
      <w:pPr>
        <w:pStyle w:val="a5"/>
        <w:numPr>
          <w:ilvl w:val="1"/>
          <w:numId w:val="25"/>
        </w:numPr>
        <w:rPr>
          <w:sz w:val="28"/>
          <w:szCs w:val="28"/>
        </w:rPr>
      </w:pPr>
      <w:r w:rsidRPr="00E03924">
        <w:rPr>
          <w:sz w:val="28"/>
          <w:szCs w:val="28"/>
        </w:rPr>
        <w:t>commission (FLOAT) – Комісія за операцію.</w:t>
      </w:r>
    </w:p>
    <w:p w14:paraId="76456985" w14:textId="77777777" w:rsidR="00E03924" w:rsidRPr="00E03924" w:rsidRDefault="00E03924" w:rsidP="00E03924">
      <w:pPr>
        <w:pStyle w:val="a5"/>
        <w:numPr>
          <w:ilvl w:val="0"/>
          <w:numId w:val="25"/>
        </w:numPr>
        <w:rPr>
          <w:sz w:val="28"/>
          <w:szCs w:val="28"/>
        </w:rPr>
      </w:pPr>
      <w:r w:rsidRPr="00E03924">
        <w:rPr>
          <w:rStyle w:val="a3"/>
          <w:sz w:val="28"/>
          <w:szCs w:val="28"/>
        </w:rPr>
        <w:t>Category (Категорії)</w:t>
      </w:r>
    </w:p>
    <w:p w14:paraId="5FEE0E1F" w14:textId="77777777" w:rsidR="00E03924" w:rsidRPr="00E03924" w:rsidRDefault="00E03924" w:rsidP="00E03924">
      <w:pPr>
        <w:pStyle w:val="a5"/>
        <w:numPr>
          <w:ilvl w:val="1"/>
          <w:numId w:val="25"/>
        </w:numPr>
        <w:rPr>
          <w:sz w:val="28"/>
          <w:szCs w:val="28"/>
        </w:rPr>
      </w:pPr>
      <w:r w:rsidRPr="00E03924">
        <w:rPr>
          <w:sz w:val="28"/>
          <w:szCs w:val="28"/>
        </w:rPr>
        <w:t>category_id (BIGINT, PRIMARY KEY) – Унікальний ідентифікатор категорії.</w:t>
      </w:r>
    </w:p>
    <w:p w14:paraId="4AA0B060" w14:textId="77777777" w:rsidR="00E03924" w:rsidRPr="00E03924" w:rsidRDefault="00E03924" w:rsidP="00E03924">
      <w:pPr>
        <w:pStyle w:val="a5"/>
        <w:numPr>
          <w:ilvl w:val="1"/>
          <w:numId w:val="25"/>
        </w:numPr>
        <w:rPr>
          <w:sz w:val="28"/>
          <w:szCs w:val="28"/>
        </w:rPr>
      </w:pPr>
      <w:r w:rsidRPr="00E03924">
        <w:rPr>
          <w:sz w:val="28"/>
          <w:szCs w:val="28"/>
        </w:rPr>
        <w:t>cat_name (VARCHAR) – Назва категорії транзакцій.</w:t>
      </w:r>
    </w:p>
    <w:p w14:paraId="119B290C" w14:textId="77777777" w:rsidR="00E03924" w:rsidRPr="00E03924" w:rsidRDefault="00E03924" w:rsidP="00E03924">
      <w:pPr>
        <w:pStyle w:val="a5"/>
        <w:numPr>
          <w:ilvl w:val="0"/>
          <w:numId w:val="25"/>
        </w:numPr>
        <w:rPr>
          <w:sz w:val="28"/>
          <w:szCs w:val="28"/>
        </w:rPr>
      </w:pPr>
      <w:r w:rsidRPr="00E03924">
        <w:rPr>
          <w:rStyle w:val="a3"/>
          <w:sz w:val="28"/>
          <w:szCs w:val="28"/>
        </w:rPr>
        <w:t>Currency (Валюти)</w:t>
      </w:r>
    </w:p>
    <w:p w14:paraId="0882607E" w14:textId="77777777" w:rsidR="00E03924" w:rsidRPr="00E03924" w:rsidRDefault="00E03924" w:rsidP="00E03924">
      <w:pPr>
        <w:pStyle w:val="a5"/>
        <w:numPr>
          <w:ilvl w:val="1"/>
          <w:numId w:val="25"/>
        </w:numPr>
        <w:rPr>
          <w:sz w:val="28"/>
          <w:szCs w:val="28"/>
        </w:rPr>
      </w:pPr>
      <w:r w:rsidRPr="00E03924">
        <w:rPr>
          <w:sz w:val="28"/>
          <w:szCs w:val="28"/>
        </w:rPr>
        <w:t>currency_id (BIGINT, PRIMARY KEY) – Унікальний ідентифікатор валюти.</w:t>
      </w:r>
    </w:p>
    <w:p w14:paraId="0CBC7EEB" w14:textId="77777777" w:rsidR="00E03924" w:rsidRPr="00E03924" w:rsidRDefault="00E03924" w:rsidP="00E03924">
      <w:pPr>
        <w:pStyle w:val="a5"/>
        <w:numPr>
          <w:ilvl w:val="1"/>
          <w:numId w:val="25"/>
        </w:numPr>
        <w:rPr>
          <w:sz w:val="28"/>
          <w:szCs w:val="28"/>
        </w:rPr>
      </w:pPr>
      <w:r w:rsidRPr="00E03924">
        <w:rPr>
          <w:sz w:val="28"/>
          <w:szCs w:val="28"/>
        </w:rPr>
        <w:t>name (VARCHAR) – Назва валюти.</w:t>
      </w:r>
    </w:p>
    <w:p w14:paraId="2EB31FDD" w14:textId="24928490" w:rsidR="00E03924" w:rsidRPr="00E03924" w:rsidRDefault="00E03924" w:rsidP="00E03924">
      <w:pPr>
        <w:pStyle w:val="a5"/>
        <w:numPr>
          <w:ilvl w:val="1"/>
          <w:numId w:val="25"/>
        </w:numPr>
        <w:rPr>
          <w:sz w:val="28"/>
          <w:szCs w:val="28"/>
        </w:rPr>
      </w:pPr>
      <w:r w:rsidRPr="00E03924">
        <w:rPr>
          <w:sz w:val="28"/>
          <w:szCs w:val="28"/>
        </w:rPr>
        <w:t>exchange_rate (FLOAT) – Курс обміну відносно базової валюти.</w:t>
      </w:r>
    </w:p>
    <w:p w14:paraId="52CB3DF5" w14:textId="723F689A" w:rsidR="00E03924" w:rsidRDefault="00E03924" w:rsidP="00E03924">
      <w:pPr>
        <w:pStyle w:val="a5"/>
        <w:rPr>
          <w:sz w:val="28"/>
          <w:szCs w:val="28"/>
        </w:rPr>
      </w:pPr>
    </w:p>
    <w:p w14:paraId="059CC539" w14:textId="77777777" w:rsidR="00E03924" w:rsidRDefault="00E03924" w:rsidP="00E03924">
      <w:pPr>
        <w:pStyle w:val="a5"/>
        <w:rPr>
          <w:sz w:val="28"/>
          <w:szCs w:val="28"/>
        </w:rPr>
      </w:pPr>
    </w:p>
    <w:p w14:paraId="369BC430" w14:textId="10C23504" w:rsidR="00E03924" w:rsidRDefault="00E03924" w:rsidP="00E03924">
      <w:pPr>
        <w:pStyle w:val="a5"/>
        <w:rPr>
          <w:b/>
          <w:bCs/>
          <w:sz w:val="28"/>
          <w:szCs w:val="28"/>
        </w:rPr>
      </w:pPr>
      <w:r w:rsidRPr="00E03924">
        <w:rPr>
          <w:b/>
          <w:bCs/>
          <w:sz w:val="28"/>
          <w:szCs w:val="28"/>
        </w:rPr>
        <w:lastRenderedPageBreak/>
        <w:t>Побудована ER-діаграма</w:t>
      </w:r>
    </w:p>
    <w:p w14:paraId="05788A30" w14:textId="23160436" w:rsidR="00E03924" w:rsidRDefault="00E03924" w:rsidP="00E03924">
      <w:pPr>
        <w:pStyle w:val="a5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AC4730" wp14:editId="73315524">
            <wp:extent cx="5940425" cy="3107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4E8C" w14:textId="3AB7C20A" w:rsidR="00E03924" w:rsidRPr="00E03924" w:rsidRDefault="00E03924" w:rsidP="00E03924">
      <w:pPr>
        <w:pStyle w:val="a5"/>
        <w:rPr>
          <w:b/>
          <w:bCs/>
          <w:sz w:val="28"/>
          <w:szCs w:val="28"/>
        </w:rPr>
      </w:pPr>
      <w:r w:rsidRPr="00E03924">
        <w:rPr>
          <w:b/>
          <w:bCs/>
          <w:sz w:val="28"/>
          <w:szCs w:val="28"/>
        </w:rPr>
        <w:t>Докладний опис побудованої ER-діаграми</w:t>
      </w:r>
    </w:p>
    <w:p w14:paraId="7AF7382F" w14:textId="77777777" w:rsidR="00E03924" w:rsidRPr="00E03924" w:rsidRDefault="00E03924" w:rsidP="00E03924">
      <w:pPr>
        <w:pStyle w:val="a5"/>
        <w:rPr>
          <w:sz w:val="28"/>
          <w:szCs w:val="28"/>
        </w:rPr>
      </w:pPr>
      <w:r w:rsidRPr="00E03924">
        <w:rPr>
          <w:sz w:val="28"/>
          <w:szCs w:val="28"/>
        </w:rPr>
        <w:t>ER-діаграма відображає логічну структуру бази даних системи обліку фінансів.</w:t>
      </w:r>
    </w:p>
    <w:p w14:paraId="79334F7E" w14:textId="77777777" w:rsidR="00E03924" w:rsidRPr="00E03924" w:rsidRDefault="00E03924" w:rsidP="00E03924">
      <w:pPr>
        <w:pStyle w:val="a5"/>
        <w:numPr>
          <w:ilvl w:val="0"/>
          <w:numId w:val="26"/>
        </w:numPr>
        <w:rPr>
          <w:sz w:val="28"/>
          <w:szCs w:val="28"/>
        </w:rPr>
      </w:pPr>
      <w:r w:rsidRPr="00E03924">
        <w:rPr>
          <w:sz w:val="28"/>
          <w:szCs w:val="28"/>
        </w:rPr>
        <w:t>Користувачі (</w:t>
      </w:r>
      <w:r w:rsidRPr="00E03924">
        <w:rPr>
          <w:rStyle w:val="HTML"/>
          <w:rFonts w:ascii="Times New Roman" w:hAnsi="Times New Roman" w:cs="Times New Roman"/>
          <w:sz w:val="28"/>
          <w:szCs w:val="28"/>
        </w:rPr>
        <w:t>Users</w:t>
      </w:r>
      <w:r w:rsidRPr="00E03924">
        <w:rPr>
          <w:sz w:val="28"/>
          <w:szCs w:val="28"/>
        </w:rPr>
        <w:t>) є основною сутністю, яка має унікальний ідентифікатор (</w:t>
      </w:r>
      <w:r w:rsidRPr="00E03924">
        <w:rPr>
          <w:rStyle w:val="HTML"/>
          <w:rFonts w:ascii="Times New Roman" w:hAnsi="Times New Roman" w:cs="Times New Roman"/>
          <w:sz w:val="28"/>
          <w:szCs w:val="28"/>
        </w:rPr>
        <w:t>user_id</w:t>
      </w:r>
      <w:r w:rsidRPr="00E03924">
        <w:rPr>
          <w:sz w:val="28"/>
          <w:szCs w:val="28"/>
        </w:rPr>
        <w:t>) та зберігає особисту інформацію (ім'я, email, пароль, токен).</w:t>
      </w:r>
    </w:p>
    <w:p w14:paraId="407D8EAF" w14:textId="77777777" w:rsidR="00E03924" w:rsidRPr="00E03924" w:rsidRDefault="00E03924" w:rsidP="00E03924">
      <w:pPr>
        <w:pStyle w:val="a5"/>
        <w:numPr>
          <w:ilvl w:val="0"/>
          <w:numId w:val="26"/>
        </w:numPr>
        <w:rPr>
          <w:sz w:val="28"/>
          <w:szCs w:val="28"/>
        </w:rPr>
      </w:pPr>
      <w:r w:rsidRPr="00E03924">
        <w:rPr>
          <w:sz w:val="28"/>
          <w:szCs w:val="28"/>
        </w:rPr>
        <w:t xml:space="preserve">Сутність </w:t>
      </w:r>
      <w:r w:rsidRPr="00E03924">
        <w:rPr>
          <w:rStyle w:val="HTML"/>
          <w:rFonts w:ascii="Times New Roman" w:hAnsi="Times New Roman" w:cs="Times New Roman"/>
          <w:sz w:val="28"/>
          <w:szCs w:val="28"/>
        </w:rPr>
        <w:t>Transaction</w:t>
      </w:r>
      <w:r w:rsidRPr="00E03924">
        <w:rPr>
          <w:sz w:val="28"/>
          <w:szCs w:val="28"/>
        </w:rPr>
        <w:t xml:space="preserve"> містить всі фінансові операції, що прив'язані до користувача (</w:t>
      </w:r>
      <w:r w:rsidRPr="00E03924">
        <w:rPr>
          <w:rStyle w:val="HTML"/>
          <w:rFonts w:ascii="Times New Roman" w:hAnsi="Times New Roman" w:cs="Times New Roman"/>
          <w:sz w:val="28"/>
          <w:szCs w:val="28"/>
        </w:rPr>
        <w:t>user_id</w:t>
      </w:r>
      <w:r w:rsidRPr="00E03924">
        <w:rPr>
          <w:sz w:val="28"/>
          <w:szCs w:val="28"/>
        </w:rPr>
        <w:t>), мають суму, дату, валюту (</w:t>
      </w:r>
      <w:r w:rsidRPr="00E03924">
        <w:rPr>
          <w:rStyle w:val="HTML"/>
          <w:rFonts w:ascii="Times New Roman" w:hAnsi="Times New Roman" w:cs="Times New Roman"/>
          <w:sz w:val="28"/>
          <w:szCs w:val="28"/>
        </w:rPr>
        <w:t>currency_id</w:t>
      </w:r>
      <w:r w:rsidRPr="00E03924">
        <w:rPr>
          <w:sz w:val="28"/>
          <w:szCs w:val="28"/>
        </w:rPr>
        <w:t>) та категорію (</w:t>
      </w:r>
      <w:r w:rsidRPr="00E03924">
        <w:rPr>
          <w:rStyle w:val="HTML"/>
          <w:rFonts w:ascii="Times New Roman" w:hAnsi="Times New Roman" w:cs="Times New Roman"/>
          <w:sz w:val="28"/>
          <w:szCs w:val="28"/>
        </w:rPr>
        <w:t>category_id</w:t>
      </w:r>
      <w:r w:rsidRPr="00E03924">
        <w:rPr>
          <w:sz w:val="28"/>
          <w:szCs w:val="28"/>
        </w:rPr>
        <w:t>). Кожна транзакція також зберігає інформацію про кешбек і комісію.</w:t>
      </w:r>
    </w:p>
    <w:p w14:paraId="2BD7976F" w14:textId="77777777" w:rsidR="00E03924" w:rsidRPr="00E03924" w:rsidRDefault="00E03924" w:rsidP="00E03924">
      <w:pPr>
        <w:pStyle w:val="a5"/>
        <w:numPr>
          <w:ilvl w:val="0"/>
          <w:numId w:val="26"/>
        </w:numPr>
        <w:rPr>
          <w:sz w:val="28"/>
          <w:szCs w:val="28"/>
        </w:rPr>
      </w:pPr>
      <w:r w:rsidRPr="00E03924">
        <w:rPr>
          <w:sz w:val="28"/>
          <w:szCs w:val="28"/>
        </w:rPr>
        <w:t xml:space="preserve">Сутність </w:t>
      </w:r>
      <w:r w:rsidRPr="00E03924">
        <w:rPr>
          <w:rStyle w:val="HTML"/>
          <w:rFonts w:ascii="Times New Roman" w:hAnsi="Times New Roman" w:cs="Times New Roman"/>
          <w:sz w:val="28"/>
          <w:szCs w:val="28"/>
        </w:rPr>
        <w:t>Category</w:t>
      </w:r>
      <w:r w:rsidRPr="00E03924">
        <w:rPr>
          <w:sz w:val="28"/>
          <w:szCs w:val="28"/>
        </w:rPr>
        <w:t xml:space="preserve"> дозволяє групувати транзакції за категоріями, а </w:t>
      </w:r>
      <w:r w:rsidRPr="00E03924">
        <w:rPr>
          <w:rStyle w:val="HTML"/>
          <w:rFonts w:ascii="Times New Roman" w:hAnsi="Times New Roman" w:cs="Times New Roman"/>
          <w:sz w:val="28"/>
          <w:szCs w:val="28"/>
        </w:rPr>
        <w:t>Currency</w:t>
      </w:r>
      <w:r w:rsidRPr="00E03924">
        <w:rPr>
          <w:sz w:val="28"/>
          <w:szCs w:val="28"/>
        </w:rPr>
        <w:t xml:space="preserve"> містить список валют та їхні обмінні курси.</w:t>
      </w:r>
    </w:p>
    <w:p w14:paraId="03A507AD" w14:textId="77777777" w:rsidR="00E03924" w:rsidRPr="00E03924" w:rsidRDefault="00E03924" w:rsidP="00E03924">
      <w:pPr>
        <w:pStyle w:val="a5"/>
        <w:numPr>
          <w:ilvl w:val="0"/>
          <w:numId w:val="26"/>
        </w:numPr>
        <w:rPr>
          <w:sz w:val="28"/>
          <w:szCs w:val="28"/>
        </w:rPr>
      </w:pPr>
      <w:r w:rsidRPr="00E03924">
        <w:rPr>
          <w:sz w:val="28"/>
          <w:szCs w:val="28"/>
        </w:rPr>
        <w:t>Зв’язки між сутностями є логічними: транзакція належить користувачеві, має категорію та відноситься до певної валюти.</w:t>
      </w:r>
    </w:p>
    <w:p w14:paraId="29FF6911" w14:textId="5ED99A48" w:rsidR="00A87D6E" w:rsidRDefault="00DB2AAC" w:rsidP="00A87D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D6E">
        <w:rPr>
          <w:rFonts w:ascii="Times New Roman" w:hAnsi="Times New Roman" w:cs="Times New Roman"/>
          <w:b/>
          <w:bCs/>
          <w:sz w:val="28"/>
          <w:szCs w:val="28"/>
        </w:rPr>
        <w:t>5. Аналіз отриманих діаграм</w:t>
      </w:r>
    </w:p>
    <w:p w14:paraId="7E725C2C" w14:textId="77777777" w:rsidR="00E03924" w:rsidRPr="00E03924" w:rsidRDefault="00E03924" w:rsidP="00E03924">
      <w:pPr>
        <w:pStyle w:val="a5"/>
        <w:rPr>
          <w:sz w:val="28"/>
          <w:szCs w:val="28"/>
        </w:rPr>
      </w:pPr>
      <w:r w:rsidRPr="00E03924">
        <w:rPr>
          <w:sz w:val="28"/>
          <w:szCs w:val="28"/>
        </w:rPr>
        <w:t>Проаналізувавши отриману ER-діаграму, можна відзначити такі переваги:</w:t>
      </w:r>
    </w:p>
    <w:p w14:paraId="0446F0EF" w14:textId="77777777" w:rsidR="00E03924" w:rsidRPr="00E03924" w:rsidRDefault="00E03924" w:rsidP="00E03924">
      <w:pPr>
        <w:pStyle w:val="a5"/>
        <w:numPr>
          <w:ilvl w:val="0"/>
          <w:numId w:val="27"/>
        </w:numPr>
        <w:rPr>
          <w:sz w:val="28"/>
          <w:szCs w:val="28"/>
        </w:rPr>
      </w:pPr>
      <w:r w:rsidRPr="00E03924">
        <w:rPr>
          <w:sz w:val="28"/>
          <w:szCs w:val="28"/>
        </w:rPr>
        <w:t>Правильне використання первинних ключів для унікальної ідентифікації записів.</w:t>
      </w:r>
    </w:p>
    <w:p w14:paraId="3095B87F" w14:textId="77777777" w:rsidR="00E03924" w:rsidRPr="00E03924" w:rsidRDefault="00E03924" w:rsidP="00E03924">
      <w:pPr>
        <w:pStyle w:val="a5"/>
        <w:numPr>
          <w:ilvl w:val="0"/>
          <w:numId w:val="27"/>
        </w:numPr>
        <w:rPr>
          <w:sz w:val="28"/>
          <w:szCs w:val="28"/>
        </w:rPr>
      </w:pPr>
      <w:r w:rsidRPr="00E03924">
        <w:rPr>
          <w:sz w:val="28"/>
          <w:szCs w:val="28"/>
        </w:rPr>
        <w:t>Відсутність надлишкових даних завдяки використанню зв'язків між сутностями.</w:t>
      </w:r>
    </w:p>
    <w:p w14:paraId="7AD3B866" w14:textId="77777777" w:rsidR="00E03924" w:rsidRPr="00E03924" w:rsidRDefault="00E03924" w:rsidP="00E03924">
      <w:pPr>
        <w:pStyle w:val="a5"/>
        <w:numPr>
          <w:ilvl w:val="0"/>
          <w:numId w:val="27"/>
        </w:numPr>
        <w:rPr>
          <w:sz w:val="28"/>
          <w:szCs w:val="28"/>
        </w:rPr>
      </w:pPr>
      <w:r w:rsidRPr="00E03924">
        <w:rPr>
          <w:sz w:val="28"/>
          <w:szCs w:val="28"/>
        </w:rPr>
        <w:t>Забезпечення цілісності даних через зовнішні ключі.</w:t>
      </w:r>
    </w:p>
    <w:p w14:paraId="436D596D" w14:textId="77777777" w:rsidR="00E03924" w:rsidRPr="00E03924" w:rsidRDefault="00E03924" w:rsidP="00E03924">
      <w:pPr>
        <w:pStyle w:val="a5"/>
        <w:ind w:left="720"/>
        <w:rPr>
          <w:sz w:val="28"/>
          <w:szCs w:val="28"/>
        </w:rPr>
      </w:pPr>
    </w:p>
    <w:p w14:paraId="64C14F18" w14:textId="77777777" w:rsidR="00DB2AAC" w:rsidRPr="00E03924" w:rsidRDefault="00DB2AAC" w:rsidP="00A87D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3924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Висновки</w:t>
      </w:r>
    </w:p>
    <w:p w14:paraId="42AC953D" w14:textId="77777777" w:rsidR="00E03924" w:rsidRPr="00E03924" w:rsidRDefault="00E03924" w:rsidP="00E03924">
      <w:pPr>
        <w:pStyle w:val="a5"/>
        <w:rPr>
          <w:sz w:val="28"/>
          <w:szCs w:val="28"/>
        </w:rPr>
      </w:pPr>
      <w:r w:rsidRPr="00E03924">
        <w:rPr>
          <w:sz w:val="28"/>
          <w:szCs w:val="28"/>
        </w:rPr>
        <w:t>У ході виконання лабораторної роботи було розглянуто методику побудови ER-діаграм, проведено моделювання структури бази даних для фінансової системи та виконано аналіз отриманих результатів. Студенти навчилися визначати сутності, їхні атрибути, встановлювати зв'язки між ними, а також оцінювати можливі покращення в структурі даних. Отримані знання допоможуть у подальшому проєктуванні інформаційних систем і баз даних.</w:t>
      </w:r>
    </w:p>
    <w:p w14:paraId="22367BBD" w14:textId="77777777" w:rsidR="00DB2AAC" w:rsidRPr="00E03924" w:rsidRDefault="00DB2AAC">
      <w:pPr>
        <w:rPr>
          <w:sz w:val="28"/>
          <w:szCs w:val="28"/>
        </w:rPr>
      </w:pPr>
    </w:p>
    <w:sectPr w:rsidR="00DB2AAC" w:rsidRPr="00E03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70F"/>
    <w:multiLevelType w:val="multilevel"/>
    <w:tmpl w:val="FEA2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50176"/>
    <w:multiLevelType w:val="multilevel"/>
    <w:tmpl w:val="9A7A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66EB9"/>
    <w:multiLevelType w:val="multilevel"/>
    <w:tmpl w:val="8848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07EB9"/>
    <w:multiLevelType w:val="multilevel"/>
    <w:tmpl w:val="B938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077AD"/>
    <w:multiLevelType w:val="multilevel"/>
    <w:tmpl w:val="FFC83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2180A"/>
    <w:multiLevelType w:val="multilevel"/>
    <w:tmpl w:val="E228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D0FFE"/>
    <w:multiLevelType w:val="multilevel"/>
    <w:tmpl w:val="7D8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43B10"/>
    <w:multiLevelType w:val="multilevel"/>
    <w:tmpl w:val="201E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D54E6"/>
    <w:multiLevelType w:val="multilevel"/>
    <w:tmpl w:val="88C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957D6"/>
    <w:multiLevelType w:val="multilevel"/>
    <w:tmpl w:val="F5E6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26229"/>
    <w:multiLevelType w:val="multilevel"/>
    <w:tmpl w:val="248E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F51C9"/>
    <w:multiLevelType w:val="hybridMultilevel"/>
    <w:tmpl w:val="BBBCB832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8B763B0"/>
    <w:multiLevelType w:val="multilevel"/>
    <w:tmpl w:val="28EE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C6D7A"/>
    <w:multiLevelType w:val="multilevel"/>
    <w:tmpl w:val="7E4C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17343B"/>
    <w:multiLevelType w:val="multilevel"/>
    <w:tmpl w:val="FAB8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73212C"/>
    <w:multiLevelType w:val="multilevel"/>
    <w:tmpl w:val="8F14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D2982"/>
    <w:multiLevelType w:val="multilevel"/>
    <w:tmpl w:val="3E5E0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A4450C"/>
    <w:multiLevelType w:val="multilevel"/>
    <w:tmpl w:val="245A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C46AE"/>
    <w:multiLevelType w:val="multilevel"/>
    <w:tmpl w:val="A93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4A5659"/>
    <w:multiLevelType w:val="hybridMultilevel"/>
    <w:tmpl w:val="89D8AE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E50E1"/>
    <w:multiLevelType w:val="hybridMultilevel"/>
    <w:tmpl w:val="2AD222EE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95622B"/>
    <w:multiLevelType w:val="multilevel"/>
    <w:tmpl w:val="89F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3A6E6C"/>
    <w:multiLevelType w:val="multilevel"/>
    <w:tmpl w:val="ED36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021B84"/>
    <w:multiLevelType w:val="multilevel"/>
    <w:tmpl w:val="8E10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071D3E"/>
    <w:multiLevelType w:val="multilevel"/>
    <w:tmpl w:val="17CE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724A30"/>
    <w:multiLevelType w:val="multilevel"/>
    <w:tmpl w:val="9B04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8E4BC6"/>
    <w:multiLevelType w:val="multilevel"/>
    <w:tmpl w:val="70BC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C14EEE"/>
    <w:multiLevelType w:val="multilevel"/>
    <w:tmpl w:val="9186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9"/>
  </w:num>
  <w:num w:numId="5">
    <w:abstractNumId w:val="25"/>
  </w:num>
  <w:num w:numId="6">
    <w:abstractNumId w:val="5"/>
  </w:num>
  <w:num w:numId="7">
    <w:abstractNumId w:val="1"/>
  </w:num>
  <w:num w:numId="8">
    <w:abstractNumId w:val="18"/>
  </w:num>
  <w:num w:numId="9">
    <w:abstractNumId w:val="19"/>
  </w:num>
  <w:num w:numId="10">
    <w:abstractNumId w:val="11"/>
  </w:num>
  <w:num w:numId="11">
    <w:abstractNumId w:val="20"/>
  </w:num>
  <w:num w:numId="12">
    <w:abstractNumId w:val="17"/>
  </w:num>
  <w:num w:numId="13">
    <w:abstractNumId w:val="26"/>
  </w:num>
  <w:num w:numId="14">
    <w:abstractNumId w:val="27"/>
  </w:num>
  <w:num w:numId="15">
    <w:abstractNumId w:val="6"/>
  </w:num>
  <w:num w:numId="16">
    <w:abstractNumId w:val="10"/>
  </w:num>
  <w:num w:numId="17">
    <w:abstractNumId w:val="0"/>
  </w:num>
  <w:num w:numId="18">
    <w:abstractNumId w:val="3"/>
  </w:num>
  <w:num w:numId="19">
    <w:abstractNumId w:val="4"/>
  </w:num>
  <w:num w:numId="20">
    <w:abstractNumId w:val="14"/>
  </w:num>
  <w:num w:numId="21">
    <w:abstractNumId w:val="24"/>
  </w:num>
  <w:num w:numId="22">
    <w:abstractNumId w:val="15"/>
  </w:num>
  <w:num w:numId="23">
    <w:abstractNumId w:val="23"/>
  </w:num>
  <w:num w:numId="24">
    <w:abstractNumId w:val="16"/>
  </w:num>
  <w:num w:numId="25">
    <w:abstractNumId w:val="2"/>
  </w:num>
  <w:num w:numId="26">
    <w:abstractNumId w:val="8"/>
  </w:num>
  <w:num w:numId="27">
    <w:abstractNumId w:val="21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70"/>
    <w:rsid w:val="000C7888"/>
    <w:rsid w:val="00135D64"/>
    <w:rsid w:val="001654EC"/>
    <w:rsid w:val="001B0FBD"/>
    <w:rsid w:val="005000A1"/>
    <w:rsid w:val="00550570"/>
    <w:rsid w:val="005A6117"/>
    <w:rsid w:val="00977F0C"/>
    <w:rsid w:val="00A87D6E"/>
    <w:rsid w:val="00B82EB3"/>
    <w:rsid w:val="00CE2C5B"/>
    <w:rsid w:val="00DB2AAC"/>
    <w:rsid w:val="00E03924"/>
    <w:rsid w:val="00EA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D2C7A"/>
  <w15:chartTrackingRefBased/>
  <w15:docId w15:val="{0AAD7B15-66A2-4DDB-BE84-306988A0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5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B2A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B2A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135D64"/>
    <w:rPr>
      <w:rFonts w:ascii="Times New Roman" w:hAnsi="Times New Roman" w:cs="Times New Roman"/>
      <w:b/>
      <w:bCs/>
      <w:i/>
      <w:iCs/>
      <w:sz w:val="28"/>
      <w:szCs w:val="28"/>
      <w:u w:val="single"/>
      <w:lang w:val="ru-RU"/>
    </w:rPr>
  </w:style>
  <w:style w:type="character" w:customStyle="1" w:styleId="12">
    <w:name w:val="Стиль1 Знак"/>
    <w:basedOn w:val="10"/>
    <w:link w:val="11"/>
    <w:rsid w:val="00135D64"/>
    <w:rPr>
      <w:rFonts w:ascii="Times New Roman" w:eastAsiaTheme="majorEastAsia" w:hAnsi="Times New Roman" w:cs="Times New Roman"/>
      <w:b/>
      <w:bCs/>
      <w:i/>
      <w:iCs/>
      <w:color w:val="2F5496" w:themeColor="accent1" w:themeShade="BF"/>
      <w:sz w:val="28"/>
      <w:szCs w:val="28"/>
      <w:u w:val="single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35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2AA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B2AA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customStyle="1" w:styleId="break-words">
    <w:name w:val="break-words"/>
    <w:basedOn w:val="a"/>
    <w:rsid w:val="00DB2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DB2AAC"/>
    <w:rPr>
      <w:b/>
      <w:bCs/>
    </w:rPr>
  </w:style>
  <w:style w:type="character" w:customStyle="1" w:styleId="font-mono">
    <w:name w:val="font-mono"/>
    <w:basedOn w:val="a0"/>
    <w:rsid w:val="00DB2AAC"/>
  </w:style>
  <w:style w:type="character" w:customStyle="1" w:styleId="hidden">
    <w:name w:val="hidden"/>
    <w:basedOn w:val="a0"/>
    <w:rsid w:val="00DB2AAC"/>
  </w:style>
  <w:style w:type="character" w:styleId="HTML">
    <w:name w:val="HTML Code"/>
    <w:basedOn w:val="a0"/>
    <w:uiPriority w:val="99"/>
    <w:semiHidden/>
    <w:unhideWhenUsed/>
    <w:rsid w:val="00DB2AAC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B2AAC"/>
    <w:pPr>
      <w:spacing w:line="254" w:lineRule="auto"/>
      <w:ind w:left="720"/>
      <w:contextualSpacing/>
    </w:pPr>
    <w:rPr>
      <w:rFonts w:ascii="DengXian" w:eastAsia="DengXian" w:hAnsi="DengXian" w:cs="Times New Roman"/>
      <w:lang w:val="zh-CN"/>
    </w:rPr>
  </w:style>
  <w:style w:type="paragraph" w:styleId="a5">
    <w:name w:val="Normal (Web)"/>
    <w:basedOn w:val="a"/>
    <w:uiPriority w:val="99"/>
    <w:unhideWhenUsed/>
    <w:rsid w:val="00165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semiHidden/>
    <w:unhideWhenUsed/>
    <w:rsid w:val="001654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8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68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9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0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7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6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69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2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7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ucidchart.com/pages/er-diagra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3550</Words>
  <Characters>2025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Діма Щербинський</dc:creator>
  <cp:keywords/>
  <dc:description/>
  <cp:lastModifiedBy>Діма Щербинський</cp:lastModifiedBy>
  <cp:revision>7</cp:revision>
  <dcterms:created xsi:type="dcterms:W3CDTF">2025-03-25T15:33:00Z</dcterms:created>
  <dcterms:modified xsi:type="dcterms:W3CDTF">2025-03-25T18:23:00Z</dcterms:modified>
</cp:coreProperties>
</file>