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Research Article Assignment</w:t>
      </w:r>
    </w:p>
    <w:bookmarkStart w:id="12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Start w:id="11" w:name="refs"/>
    <w:bookmarkStart w:id="1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Article Assignment</dc:title>
  <dc:creator/>
  <cp:keywords/>
  <dcterms:created xsi:type="dcterms:W3CDTF">2026-04-21T17:26:36Z</dcterms:created>
  <dcterms:modified xsi:type="dcterms:W3CDTF">2026-04-21T17:26:36Z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engines">
    <vt:lpwstr/>
  </property>
  <property fmtid="{D5CDD505-2E9C-101B-9397-08002B2CF9AE}" pid="10" name="google-scholar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quarto-internal">
    <vt:lpwstr/>
  </property>
  <property fmtid="{D5CDD505-2E9C-101B-9397-08002B2CF9AE}" pid="19" name="remove-hidden">
    <vt:lpwstr>all</vt:lpwstr>
  </property>
  <property fmtid="{D5CDD505-2E9C-101B-9397-08002B2CF9AE}" pid="20" name="template-partials">
    <vt:lpwstr/>
  </property>
  <property fmtid="{D5CDD505-2E9C-101B-9397-08002B2CF9AE}" pid="21" name="theme">
    <vt:lpwstr>cosmo</vt:lpwstr>
  </property>
  <property fmtid="{D5CDD505-2E9C-101B-9397-08002B2CF9AE}" pid="22" name="title-block-style">
    <vt:lpwstr>manuscript</vt:lpwstr>
  </property>
  <property fmtid="{D5CDD505-2E9C-101B-9397-08002B2CF9AE}" pid="23" name="toc-title">
    <vt:lpwstr>Table of contents</vt:lpwstr>
  </property>
  <property fmtid="{D5CDD505-2E9C-101B-9397-08002B2CF9AE}" pid="24" name="unroll-markdown-cells">
    <vt:lpwstr>True</vt:lpwstr>
  </property>
</Properties>
</file>