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0C66" w14:textId="117FC655" w:rsidR="00EC4910" w:rsidRPr="00EC4910" w:rsidRDefault="00EC4910" w:rsidP="00EC4910">
      <w:pPr>
        <w:jc w:val="center"/>
        <w:rPr>
          <w:b/>
          <w:bCs/>
          <w:sz w:val="28"/>
          <w:szCs w:val="28"/>
        </w:rPr>
      </w:pPr>
      <w:r w:rsidRPr="00EC4910">
        <w:rPr>
          <w:b/>
          <w:bCs/>
          <w:sz w:val="28"/>
          <w:szCs w:val="28"/>
        </w:rPr>
        <w:t>Шаблон «Спецификация»</w:t>
      </w:r>
    </w:p>
    <w:p w14:paraId="6DE86DF0" w14:textId="4A4E8C4B" w:rsidR="00EC4910" w:rsidRDefault="00EC4910">
      <w:r>
        <w:rPr>
          <w:noProof/>
        </w:rPr>
        <w:drawing>
          <wp:inline distT="0" distB="0" distL="0" distR="0" wp14:anchorId="191BC4AD" wp14:editId="6C498D42">
            <wp:extent cx="5580923" cy="3158067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" r="33384" b="23780"/>
                    <a:stretch/>
                  </pic:blipFill>
                  <pic:spPr bwMode="auto">
                    <a:xfrm>
                      <a:off x="0" y="0"/>
                      <a:ext cx="5600173" cy="31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C3CB8" w14:textId="01B47ED9" w:rsidR="00EC4910" w:rsidRDefault="00EC4910">
      <w:r w:rsidRPr="00EC4910">
        <w:rPr>
          <w:b/>
          <w:bCs/>
        </w:rPr>
        <w:t xml:space="preserve">Шаблон </w:t>
      </w:r>
      <w:r w:rsidRPr="00EC4910">
        <w:rPr>
          <w:b/>
          <w:bCs/>
        </w:rPr>
        <w:t>«Спецификация»</w:t>
      </w:r>
      <w:r>
        <w:t xml:space="preserve"> — это шаблон проектирования, посредством которого представление правил бизнес логики может быть преобразовано в виде цепочки объектов, связанных операциями булевой логики.</w:t>
      </w:r>
    </w:p>
    <w:p w14:paraId="56B2B49A" w14:textId="4FED1CF1" w:rsidR="00B159F3" w:rsidRDefault="00B159F3">
      <w:r>
        <w:rPr>
          <w:noProof/>
        </w:rPr>
        <w:drawing>
          <wp:inline distT="0" distB="0" distL="0" distR="0" wp14:anchorId="4C597007" wp14:editId="37787C93">
            <wp:extent cx="5935345" cy="14224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15207" wp14:editId="280E2390">
            <wp:extent cx="5943600" cy="3403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DAD1" w14:textId="7F19FAEE" w:rsidR="00B159F3" w:rsidRDefault="00B159F3"/>
    <w:p w14:paraId="22BC8AC0" w14:textId="4CB6FA44" w:rsidR="00B159F3" w:rsidRDefault="00B159F3">
      <w:r>
        <w:t>Суть задачи в том, чтобы выбрать из базы клиентов с определёнными параметрами, например всех клиентов мужского пола не из России.</w:t>
      </w:r>
    </w:p>
    <w:p w14:paraId="22ABD92C" w14:textId="2038B451" w:rsidR="00B159F3" w:rsidRDefault="00B159F3">
      <w:r>
        <w:t>С помощью спецификаций эта задача решается не сложно, при необходимости создаётся новая спецификация или в более сложных использовать простые. Так при выборке клиентов мужского пола не из России можно использовать спецификацию для выборки клиентов не из России и т.д.</w:t>
      </w:r>
    </w:p>
    <w:p w14:paraId="3A6A3EB9" w14:textId="19F8D17E" w:rsidR="00B159F3" w:rsidRDefault="00B159F3">
      <w:r>
        <w:t>Данный шаблон хорошо применяется при таких задачах, так как не загромождает код, при необходимости внесения изменений или для добавления каких-то параметров</w:t>
      </w:r>
      <w:r w:rsidRPr="00B159F3">
        <w:t>/</w:t>
      </w:r>
      <w:r>
        <w:t>критериев необходимо будет лишь добавить новую спецификацию и её можно сразу использовать.</w:t>
      </w:r>
    </w:p>
    <w:p w14:paraId="79898731" w14:textId="5B1DED1D" w:rsidR="00EC4910" w:rsidRDefault="00EC4910">
      <w:r>
        <w:t>Используя другие подходы к решению данных задач, было бы трудно сосредоточить всю фильтрацию объектов в одном месте.</w:t>
      </w:r>
    </w:p>
    <w:p w14:paraId="0EAF4533" w14:textId="0D4312B9" w:rsidR="00B159F3" w:rsidRPr="00B159F3" w:rsidRDefault="009F4931">
      <w:r>
        <w:t>При первом ознакомлении</w:t>
      </w:r>
      <w:r w:rsidR="00B159F3">
        <w:t xml:space="preserve"> шаблон может быть не очень понятен, но после небольшой практики от него</w:t>
      </w:r>
      <w:r w:rsidR="007078B8">
        <w:t xml:space="preserve"> уже сложно</w:t>
      </w:r>
      <w:r w:rsidR="00B159F3">
        <w:t xml:space="preserve"> отказаться при решении типовых задач.</w:t>
      </w:r>
    </w:p>
    <w:sectPr w:rsidR="00B159F3" w:rsidRPr="00B15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E"/>
    <w:rsid w:val="005154BE"/>
    <w:rsid w:val="007078B8"/>
    <w:rsid w:val="009A2272"/>
    <w:rsid w:val="009F4931"/>
    <w:rsid w:val="00B159F3"/>
    <w:rsid w:val="00E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40D0"/>
  <w15:chartTrackingRefBased/>
  <w15:docId w15:val="{E114EF2E-6B30-481F-BC71-73B7E615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Fedorov</dc:creator>
  <cp:keywords/>
  <dc:description/>
  <cp:lastModifiedBy>Andrey Fedorov</cp:lastModifiedBy>
  <cp:revision>5</cp:revision>
  <dcterms:created xsi:type="dcterms:W3CDTF">2020-06-03T16:13:00Z</dcterms:created>
  <dcterms:modified xsi:type="dcterms:W3CDTF">2020-06-03T16:34:00Z</dcterms:modified>
</cp:coreProperties>
</file>