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6469" w:rsidRDefault="00F223A1" w:rsidP="00F223A1">
      <w:pPr>
        <w:jc w:val="center"/>
        <w:rPr>
          <w:b/>
          <w:sz w:val="36"/>
          <w:szCs w:val="36"/>
        </w:rPr>
      </w:pPr>
      <w:r>
        <w:rPr>
          <w:b/>
          <w:sz w:val="36"/>
          <w:szCs w:val="36"/>
        </w:rPr>
        <w:t>TensorF</w:t>
      </w:r>
      <w:r w:rsidRPr="00F223A1">
        <w:rPr>
          <w:b/>
          <w:sz w:val="36"/>
          <w:szCs w:val="36"/>
        </w:rPr>
        <w:t>low Install</w:t>
      </w:r>
    </w:p>
    <w:p w:rsidR="00F223A1" w:rsidRDefault="00F223A1" w:rsidP="00F223A1">
      <w:r>
        <w:t>In this article, we would first get a general overview of TensorFlow and its use in the Data Science eco system, and then we would install TensorFlow for Windows.</w:t>
      </w:r>
    </w:p>
    <w:p w:rsidR="00F223A1" w:rsidRDefault="00F223A1" w:rsidP="00F223A1"/>
    <w:p w:rsidR="00F223A1" w:rsidRDefault="00F223A1" w:rsidP="00F223A1">
      <w:pPr>
        <w:rPr>
          <w:b/>
          <w:sz w:val="28"/>
          <w:szCs w:val="28"/>
        </w:rPr>
      </w:pPr>
      <w:r w:rsidRPr="00F223A1">
        <w:rPr>
          <w:b/>
          <w:sz w:val="28"/>
          <w:szCs w:val="28"/>
        </w:rPr>
        <w:t>What is TensorFlow?</w:t>
      </w:r>
    </w:p>
    <w:p w:rsidR="007770B0" w:rsidRDefault="007770B0" w:rsidP="00F223A1">
      <w:pPr>
        <w:rPr>
          <w:b/>
          <w:sz w:val="28"/>
          <w:szCs w:val="28"/>
        </w:rPr>
      </w:pPr>
      <w:r>
        <w:rPr>
          <w:noProof/>
          <w:lang w:eastAsia="en-IN"/>
        </w:rPr>
        <w:drawing>
          <wp:inline distT="0" distB="0" distL="0" distR="0">
            <wp:extent cx="5991169" cy="4362450"/>
            <wp:effectExtent l="0" t="0" r="0" b="0"/>
            <wp:docPr id="1" name="Picture 1" descr="Image result for tenso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nsor flo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04298" cy="4372010"/>
                    </a:xfrm>
                    <a:prstGeom prst="rect">
                      <a:avLst/>
                    </a:prstGeom>
                    <a:noFill/>
                    <a:ln>
                      <a:noFill/>
                    </a:ln>
                  </pic:spPr>
                </pic:pic>
              </a:graphicData>
            </a:graphic>
          </wp:inline>
        </w:drawing>
      </w:r>
    </w:p>
    <w:p w:rsidR="007770B0" w:rsidRDefault="007770B0" w:rsidP="00F223A1"/>
    <w:p w:rsidR="008A4EEB" w:rsidRDefault="008A4EEB" w:rsidP="00137263"/>
    <w:p w:rsidR="00137263" w:rsidRDefault="00137263" w:rsidP="00137263">
      <w:r>
        <w:t xml:space="preserve">TensorFlow is a software application, popular for implementing Machine Learning algorithms particularly neural networks. It was developed by Google and released as an open-source platform in 2015. </w:t>
      </w:r>
    </w:p>
    <w:p w:rsidR="00390510" w:rsidRDefault="00137263" w:rsidP="00137263">
      <w:r>
        <w:t xml:space="preserve">It’s called TensorFlow because it takes input as multi-dimensional arrays which are also known as Tensors. We could construct a flowchart of operations that we want to perform on that input, i.e. data goes in at one end and then flows through this system of operations and comes out the other end as output. </w:t>
      </w:r>
    </w:p>
    <w:p w:rsidR="00390510" w:rsidRDefault="00137263" w:rsidP="00137263">
      <w:r>
        <w:t xml:space="preserve">TensorFlow is popular because of its extreme versatility. It could be run on different platforms like desktop, or a cloud or in a mobile device. </w:t>
      </w:r>
      <w:r w:rsidR="00705194">
        <w:t xml:space="preserve">All of this could be done using a single API. </w:t>
      </w:r>
      <w:r>
        <w:t xml:space="preserve">It could be trained on multiple machines, and then we could run it on a different machine. </w:t>
      </w:r>
    </w:p>
    <w:p w:rsidR="007770B0" w:rsidRDefault="00137263" w:rsidP="00137263">
      <w:r>
        <w:lastRenderedPageBreak/>
        <w:t>TensorFlow is very fast because it’s written in C++, but it can be accessed and controlled by other languages, mainly Python. Another great feature of TensorFlow is TensorBoard which enables us to monitor graphically and visually the work of a TensorFlow. Someone who is interested in Machine Learning especially neural network should learn TensorFlow.</w:t>
      </w:r>
    </w:p>
    <w:p w:rsidR="00137263" w:rsidRDefault="00137263" w:rsidP="00137263"/>
    <w:p w:rsidR="006461DE" w:rsidRDefault="006461DE" w:rsidP="00137263"/>
    <w:p w:rsidR="007770B0" w:rsidRPr="007770B0" w:rsidRDefault="007770B0" w:rsidP="00F223A1">
      <w:pPr>
        <w:rPr>
          <w:b/>
          <w:sz w:val="28"/>
          <w:szCs w:val="28"/>
        </w:rPr>
      </w:pPr>
      <w:r w:rsidRPr="007770B0">
        <w:rPr>
          <w:b/>
          <w:sz w:val="28"/>
          <w:szCs w:val="28"/>
        </w:rPr>
        <w:t>Data Flow Graph Architecture of TensorFlow</w:t>
      </w:r>
    </w:p>
    <w:p w:rsidR="007770B0" w:rsidRDefault="007770B0" w:rsidP="00F223A1">
      <w:r>
        <w:rPr>
          <w:noProof/>
          <w:lang w:eastAsia="en-IN"/>
        </w:rPr>
        <w:drawing>
          <wp:inline distT="0" distB="0" distL="0" distR="0">
            <wp:extent cx="2400300" cy="4267200"/>
            <wp:effectExtent l="0" t="0" r="0" b="0"/>
            <wp:docPr id="2" name="Picture 2" descr="Image result for tensorflow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ensorflow data flow grap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inline>
        </w:drawing>
      </w:r>
    </w:p>
    <w:p w:rsidR="007770B0" w:rsidRDefault="00705194" w:rsidP="00705194">
      <w:pPr>
        <w:pStyle w:val="ListParagraph"/>
        <w:numPr>
          <w:ilvl w:val="0"/>
          <w:numId w:val="2"/>
        </w:numPr>
      </w:pPr>
      <w:r w:rsidRPr="00705194">
        <w:t>A Data Flow graph has two basic units – A Node representing a mathematical operation, and an edge which serves a multi-dimensional array known as tensors. So, this high-level abstraction shows how the data flows between operations</w:t>
      </w:r>
      <w:r w:rsidR="00137263">
        <w:t xml:space="preserve">. </w:t>
      </w:r>
    </w:p>
    <w:p w:rsidR="007F333E" w:rsidRDefault="007F333E" w:rsidP="007F333E">
      <w:pPr>
        <w:pStyle w:val="ListParagraph"/>
      </w:pPr>
    </w:p>
    <w:p w:rsidR="00137263" w:rsidRDefault="00137263" w:rsidP="00137263">
      <w:pPr>
        <w:pStyle w:val="ListParagraph"/>
      </w:pPr>
    </w:p>
    <w:p w:rsidR="00F223A1" w:rsidRDefault="007F333E" w:rsidP="007F333E">
      <w:pPr>
        <w:pStyle w:val="ListParagraph"/>
        <w:numPr>
          <w:ilvl w:val="0"/>
          <w:numId w:val="2"/>
        </w:numPr>
      </w:pPr>
      <w:r w:rsidRPr="007F333E">
        <w:t>Once the graph is created, an inner loop is written to drive computation. Inputs are fed into nodes through variables or placeholders. In TensorFlow, computations are run on</w:t>
      </w:r>
      <w:r>
        <w:t>ly after the session is created</w:t>
      </w:r>
      <w:r w:rsidR="00137263">
        <w:t>.</w:t>
      </w:r>
    </w:p>
    <w:p w:rsidR="007F333E" w:rsidRDefault="007F333E" w:rsidP="007F333E"/>
    <w:p w:rsidR="007F333E" w:rsidRDefault="007F333E" w:rsidP="007F333E"/>
    <w:p w:rsidR="007F333E" w:rsidRDefault="007F333E" w:rsidP="007F333E"/>
    <w:p w:rsidR="00EC5139" w:rsidRDefault="00EC5139" w:rsidP="007F333E">
      <w:pPr>
        <w:rPr>
          <w:b/>
          <w:sz w:val="28"/>
          <w:szCs w:val="28"/>
        </w:rPr>
      </w:pPr>
      <w:bookmarkStart w:id="0" w:name="_GoBack"/>
      <w:bookmarkEnd w:id="0"/>
    </w:p>
    <w:p w:rsidR="007F333E" w:rsidRDefault="007F333E" w:rsidP="007F333E">
      <w:pPr>
        <w:rPr>
          <w:b/>
          <w:sz w:val="28"/>
          <w:szCs w:val="28"/>
        </w:rPr>
      </w:pPr>
      <w:r w:rsidRPr="007F333E">
        <w:rPr>
          <w:b/>
          <w:sz w:val="28"/>
          <w:szCs w:val="28"/>
        </w:rPr>
        <w:lastRenderedPageBreak/>
        <w:t>Why TensorFlow is preferred in Deep Learning?</w:t>
      </w:r>
    </w:p>
    <w:p w:rsidR="00A32EE4" w:rsidRDefault="00A32EE4" w:rsidP="007F333E">
      <w:pPr>
        <w:rPr>
          <w:b/>
          <w:sz w:val="28"/>
          <w:szCs w:val="28"/>
        </w:rPr>
      </w:pPr>
    </w:p>
    <w:p w:rsidR="00A32EE4" w:rsidRDefault="00A32EE4" w:rsidP="007F333E">
      <w:pPr>
        <w:rPr>
          <w:b/>
          <w:sz w:val="28"/>
          <w:szCs w:val="28"/>
        </w:rPr>
      </w:pPr>
      <w:r>
        <w:rPr>
          <w:noProof/>
          <w:lang w:eastAsia="en-IN"/>
        </w:rPr>
        <w:drawing>
          <wp:inline distT="0" distB="0" distL="0" distR="0">
            <wp:extent cx="5731510" cy="3748529"/>
            <wp:effectExtent l="0" t="0" r="2540" b="4445"/>
            <wp:docPr id="4" name="Picture 4"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eural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48529"/>
                    </a:xfrm>
                    <a:prstGeom prst="rect">
                      <a:avLst/>
                    </a:prstGeom>
                    <a:noFill/>
                    <a:ln>
                      <a:noFill/>
                    </a:ln>
                  </pic:spPr>
                </pic:pic>
              </a:graphicData>
            </a:graphic>
          </wp:inline>
        </w:drawing>
      </w:r>
    </w:p>
    <w:p w:rsidR="00A32EE4" w:rsidRDefault="00A32EE4" w:rsidP="007F333E">
      <w:pPr>
        <w:rPr>
          <w:b/>
          <w:sz w:val="28"/>
          <w:szCs w:val="28"/>
        </w:rPr>
      </w:pPr>
    </w:p>
    <w:p w:rsidR="002E0443" w:rsidRDefault="002E0443" w:rsidP="002E0443">
      <w:r>
        <w:t>Deep Learning is a part of Machine Learning that learns features and tasks directly from the data. The data could be images, text or sound. It is often referred to as end-to-end learning. A neural network is synonymous to the neurons in our brain.</w:t>
      </w:r>
    </w:p>
    <w:p w:rsidR="007F333E" w:rsidRDefault="002E0443" w:rsidP="002E0443">
      <w:r>
        <w:t xml:space="preserve"> In the above diagram, data comes from the input layer and flows across hidden layers where all the computations are done and then passes on to the output layer. Multiple hidden players make it a deep neural network, whereas a single layer forms a shallow neural network</w:t>
      </w:r>
    </w:p>
    <w:p w:rsidR="00D70FCE" w:rsidRDefault="00D70FCE" w:rsidP="002E0443"/>
    <w:p w:rsidR="00A32EE4" w:rsidRDefault="00A32EE4" w:rsidP="00A32EE4">
      <w:pPr>
        <w:pStyle w:val="ListParagraph"/>
        <w:numPr>
          <w:ilvl w:val="0"/>
          <w:numId w:val="3"/>
        </w:numPr>
      </w:pPr>
      <w:r w:rsidRPr="00A32EE4">
        <w:t xml:space="preserve">TensorFlow has broad built-in support for Deep Learning and neural networks, so it’s easy to assemble net, assign parameters, and run the training process. </w:t>
      </w:r>
    </w:p>
    <w:p w:rsidR="00353C82" w:rsidRDefault="00A32EE4" w:rsidP="00A32EE4">
      <w:pPr>
        <w:pStyle w:val="ListParagraph"/>
        <w:numPr>
          <w:ilvl w:val="0"/>
          <w:numId w:val="3"/>
        </w:numPr>
      </w:pPr>
      <w:r w:rsidRPr="00A32EE4">
        <w:t>There are trainable mathematical functions that are useful for neural networks. Any gradient based machine learning algorithm will benefit from TensorFlow’s auto-differentiation and suite of first-rate optimizers.</w:t>
      </w:r>
    </w:p>
    <w:p w:rsidR="002E0443" w:rsidRDefault="002E0443" w:rsidP="002E0443">
      <w:pPr>
        <w:pStyle w:val="ListParagraph"/>
        <w:numPr>
          <w:ilvl w:val="0"/>
          <w:numId w:val="3"/>
        </w:numPr>
      </w:pPr>
      <w:r w:rsidRPr="002E0443">
        <w:t>TensorFlow is compatible with various machine learning due to its extensive collection of flexible tools.</w:t>
      </w:r>
    </w:p>
    <w:p w:rsidR="002E0443" w:rsidRDefault="002E0443" w:rsidP="002E0443">
      <w:pPr>
        <w:pStyle w:val="ListParagraph"/>
        <w:numPr>
          <w:ilvl w:val="0"/>
          <w:numId w:val="3"/>
        </w:numPr>
      </w:pPr>
      <w:r w:rsidRPr="002E0443">
        <w:t xml:space="preserve">A Deep Neural Network handles more complex behaviour where each input is processed by activation functions like Hyperbolic Tangent, Logistic function, etc. The choice of activation function affects the network’s behaviour, and TensorFlow gives control over the network’s structure. </w:t>
      </w:r>
    </w:p>
    <w:p w:rsidR="002E0443" w:rsidRDefault="002E0443" w:rsidP="002E0443">
      <w:pPr>
        <w:pStyle w:val="ListParagraph"/>
        <w:numPr>
          <w:ilvl w:val="0"/>
          <w:numId w:val="3"/>
        </w:numPr>
      </w:pPr>
      <w:r w:rsidRPr="002E0443">
        <w:t>TensorFlow could also be used in building simp</w:t>
      </w:r>
      <w:r>
        <w:t xml:space="preserve">le Linear and Non-Linear models. </w:t>
      </w:r>
    </w:p>
    <w:p w:rsidR="009F1CA3" w:rsidRDefault="009F1CA3" w:rsidP="00D70FCE">
      <w:pPr>
        <w:rPr>
          <w:b/>
          <w:sz w:val="28"/>
          <w:szCs w:val="28"/>
        </w:rPr>
      </w:pPr>
      <w:r>
        <w:rPr>
          <w:b/>
          <w:sz w:val="28"/>
          <w:szCs w:val="28"/>
        </w:rPr>
        <w:lastRenderedPageBreak/>
        <w:t>Installation</w:t>
      </w:r>
    </w:p>
    <w:p w:rsidR="009F1CA3" w:rsidRDefault="009F1CA3" w:rsidP="00D70FCE">
      <w:r>
        <w:t>The installation part will consist of two parts: -</w:t>
      </w:r>
    </w:p>
    <w:p w:rsidR="009F1CA3" w:rsidRDefault="009F1CA3" w:rsidP="009F1CA3">
      <w:pPr>
        <w:pStyle w:val="ListParagraph"/>
        <w:numPr>
          <w:ilvl w:val="0"/>
          <w:numId w:val="6"/>
        </w:numPr>
      </w:pPr>
      <w:r>
        <w:t>Installing Anaconda</w:t>
      </w:r>
    </w:p>
    <w:p w:rsidR="009F1CA3" w:rsidRDefault="009F1CA3" w:rsidP="009F1CA3">
      <w:pPr>
        <w:pStyle w:val="ListParagraph"/>
        <w:numPr>
          <w:ilvl w:val="0"/>
          <w:numId w:val="6"/>
        </w:numPr>
      </w:pPr>
      <w:r>
        <w:t>Setting</w:t>
      </w:r>
      <w:r w:rsidR="00753838">
        <w:t xml:space="preserve"> up TensorFlow using</w:t>
      </w:r>
      <w:r>
        <w:t xml:space="preserve"> Anaconda Prompt.</w:t>
      </w:r>
    </w:p>
    <w:p w:rsidR="009F1CA3" w:rsidRDefault="009F1CA3" w:rsidP="009F1CA3"/>
    <w:p w:rsidR="009F1CA3" w:rsidRPr="009F1CA3" w:rsidRDefault="009F1CA3" w:rsidP="009F1CA3">
      <w:pPr>
        <w:rPr>
          <w:b/>
          <w:sz w:val="24"/>
          <w:szCs w:val="24"/>
        </w:rPr>
      </w:pPr>
      <w:r w:rsidRPr="009F1CA3">
        <w:rPr>
          <w:b/>
          <w:sz w:val="24"/>
          <w:szCs w:val="24"/>
        </w:rPr>
        <w:t>Installing Anaconda on Windows</w:t>
      </w:r>
    </w:p>
    <w:p w:rsidR="009F1CA3" w:rsidRDefault="009F1CA3" w:rsidP="009F1CA3">
      <w:r>
        <w:t xml:space="preserve">Anaconda is a bundle of some popular python packages and has a package manager called </w:t>
      </w:r>
      <w:proofErr w:type="spellStart"/>
      <w:r>
        <w:t>conda</w:t>
      </w:r>
      <w:proofErr w:type="spellEnd"/>
      <w:r>
        <w:t xml:space="preserve"> (similar to pip). Some of the popular anaconda packages are – </w:t>
      </w:r>
      <w:proofErr w:type="spellStart"/>
      <w:r>
        <w:t>numpy</w:t>
      </w:r>
      <w:proofErr w:type="spellEnd"/>
      <w:r>
        <w:t xml:space="preserve">, </w:t>
      </w:r>
      <w:proofErr w:type="spellStart"/>
      <w:r>
        <w:t>scipy</w:t>
      </w:r>
      <w:proofErr w:type="spellEnd"/>
      <w:r>
        <w:t xml:space="preserve">, </w:t>
      </w:r>
      <w:proofErr w:type="spellStart"/>
      <w:r>
        <w:t>jupyter</w:t>
      </w:r>
      <w:proofErr w:type="spellEnd"/>
      <w:r>
        <w:t xml:space="preserve">, </w:t>
      </w:r>
      <w:proofErr w:type="spellStart"/>
      <w:r>
        <w:t>nltk</w:t>
      </w:r>
      <w:proofErr w:type="spellEnd"/>
      <w:r>
        <w:t xml:space="preserve">, </w:t>
      </w:r>
      <w:proofErr w:type="spellStart"/>
      <w:r>
        <w:t>scikit</w:t>
      </w:r>
      <w:proofErr w:type="spellEnd"/>
      <w:r>
        <w:t xml:space="preserve">-learn, etc. If you have Python installed in your windows, then to install all these packages, you need to run pip, whereas if you install anaconda, you get all these packages at one shot. </w:t>
      </w:r>
    </w:p>
    <w:p w:rsidR="009F1CA3" w:rsidRDefault="009F1CA3" w:rsidP="009F1CA3">
      <w:r>
        <w:t xml:space="preserve"> Below steps illustrates how to install Anaconda on windows.</w:t>
      </w:r>
      <w:r w:rsidR="00C33CAC">
        <w:t xml:space="preserve"> Python 3.7 doesn’t support TensorFlow, so we will use Anaconda for Python 3.6. </w:t>
      </w:r>
    </w:p>
    <w:p w:rsidR="006461DE" w:rsidRDefault="006461DE" w:rsidP="006461DE">
      <w:pPr>
        <w:pStyle w:val="ListParagraph"/>
        <w:numPr>
          <w:ilvl w:val="0"/>
          <w:numId w:val="7"/>
        </w:numPr>
      </w:pPr>
      <w:r>
        <w:t xml:space="preserve">Download </w:t>
      </w:r>
      <w:r w:rsidR="00A927F8">
        <w:t xml:space="preserve"> Anaconda for Python 3.6 installer from here - </w:t>
      </w:r>
      <w:hyperlink r:id="rId8" w:history="1">
        <w:r w:rsidRPr="00A20633">
          <w:rPr>
            <w:rStyle w:val="Hyperlink"/>
          </w:rPr>
          <w:t>https://drive.google.com/open?id=12BLpz3wzsyI0kF</w:t>
        </w:r>
        <w:r w:rsidRPr="00A20633">
          <w:rPr>
            <w:rStyle w:val="Hyperlink"/>
          </w:rPr>
          <w:t>c</w:t>
        </w:r>
        <w:r w:rsidRPr="00A20633">
          <w:rPr>
            <w:rStyle w:val="Hyperlink"/>
          </w:rPr>
          <w:t>Mgv0</w:t>
        </w:r>
        <w:r w:rsidRPr="00A20633">
          <w:rPr>
            <w:rStyle w:val="Hyperlink"/>
          </w:rPr>
          <w:t>S</w:t>
        </w:r>
        <w:r w:rsidRPr="00A20633">
          <w:rPr>
            <w:rStyle w:val="Hyperlink"/>
          </w:rPr>
          <w:t>GPj__0op-JJs</w:t>
        </w:r>
      </w:hyperlink>
    </w:p>
    <w:p w:rsidR="006461DE" w:rsidRDefault="006461DE" w:rsidP="006461DE">
      <w:pPr>
        <w:pStyle w:val="ListParagraph"/>
      </w:pPr>
    </w:p>
    <w:p w:rsidR="00533F9C" w:rsidRDefault="00533F9C" w:rsidP="00533F9C">
      <w:pPr>
        <w:pStyle w:val="ListParagraph"/>
        <w:numPr>
          <w:ilvl w:val="0"/>
          <w:numId w:val="7"/>
        </w:numPr>
      </w:pPr>
      <w:r>
        <w:t xml:space="preserve">Once the installer has been download, double-click on it and select </w:t>
      </w:r>
      <w:proofErr w:type="gramStart"/>
      <w:r>
        <w:t>Next</w:t>
      </w:r>
      <w:proofErr w:type="gramEnd"/>
      <w:r>
        <w:t>.</w:t>
      </w:r>
    </w:p>
    <w:p w:rsidR="00533F9C" w:rsidRDefault="00D561CA" w:rsidP="00533F9C">
      <w:pPr>
        <w:ind w:left="720"/>
      </w:pPr>
      <w:r>
        <w:rPr>
          <w:noProof/>
          <w:lang w:eastAsia="en-IN"/>
        </w:rPr>
        <w:drawing>
          <wp:inline distT="0" distB="0" distL="0" distR="0" wp14:anchorId="6F7C3560" wp14:editId="479A0786">
            <wp:extent cx="4733925" cy="3686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3686175"/>
                    </a:xfrm>
                    <a:prstGeom prst="rect">
                      <a:avLst/>
                    </a:prstGeom>
                  </pic:spPr>
                </pic:pic>
              </a:graphicData>
            </a:graphic>
          </wp:inline>
        </w:drawing>
      </w:r>
    </w:p>
    <w:p w:rsidR="00D561CA" w:rsidRDefault="00D561CA" w:rsidP="00533F9C">
      <w:pPr>
        <w:ind w:left="720"/>
      </w:pPr>
    </w:p>
    <w:p w:rsidR="00D561CA" w:rsidRDefault="00D561CA" w:rsidP="00533F9C">
      <w:pPr>
        <w:ind w:left="720"/>
      </w:pPr>
    </w:p>
    <w:p w:rsidR="006461DE" w:rsidRDefault="006461DE" w:rsidP="00533F9C">
      <w:pPr>
        <w:ind w:left="720"/>
      </w:pPr>
    </w:p>
    <w:p w:rsidR="00D561CA" w:rsidRDefault="00D561CA" w:rsidP="00533F9C">
      <w:pPr>
        <w:ind w:left="720"/>
      </w:pPr>
    </w:p>
    <w:p w:rsidR="009F1CA3" w:rsidRDefault="00533F9C" w:rsidP="00533F9C">
      <w:pPr>
        <w:pStyle w:val="ListParagraph"/>
        <w:numPr>
          <w:ilvl w:val="0"/>
          <w:numId w:val="7"/>
        </w:numPr>
      </w:pPr>
      <w:r>
        <w:lastRenderedPageBreak/>
        <w:t xml:space="preserve">Click I Agree in the next window. </w:t>
      </w:r>
    </w:p>
    <w:p w:rsidR="00533F9C" w:rsidRDefault="00D561CA" w:rsidP="00533F9C">
      <w:pPr>
        <w:ind w:left="720"/>
      </w:pPr>
      <w:r>
        <w:rPr>
          <w:noProof/>
          <w:lang w:eastAsia="en-IN"/>
        </w:rPr>
        <w:drawing>
          <wp:inline distT="0" distB="0" distL="0" distR="0" wp14:anchorId="5CA382E6" wp14:editId="77679CEA">
            <wp:extent cx="4762500"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3695700"/>
                    </a:xfrm>
                    <a:prstGeom prst="rect">
                      <a:avLst/>
                    </a:prstGeom>
                  </pic:spPr>
                </pic:pic>
              </a:graphicData>
            </a:graphic>
          </wp:inline>
        </w:drawing>
      </w:r>
    </w:p>
    <w:p w:rsidR="00533F9C" w:rsidRDefault="00533F9C" w:rsidP="00533F9C"/>
    <w:p w:rsidR="00533F9C" w:rsidRDefault="00D561CA" w:rsidP="00533F9C">
      <w:pPr>
        <w:pStyle w:val="ListParagraph"/>
        <w:numPr>
          <w:ilvl w:val="0"/>
          <w:numId w:val="7"/>
        </w:numPr>
      </w:pPr>
      <w:r>
        <w:t>Select All Users</w:t>
      </w:r>
      <w:r w:rsidR="00954348">
        <w:t>, and Click Next.</w:t>
      </w:r>
    </w:p>
    <w:p w:rsidR="00954348" w:rsidRDefault="00D561CA" w:rsidP="00954348">
      <w:pPr>
        <w:ind w:left="720"/>
      </w:pPr>
      <w:r>
        <w:rPr>
          <w:noProof/>
          <w:lang w:eastAsia="en-IN"/>
        </w:rPr>
        <w:drawing>
          <wp:inline distT="0" distB="0" distL="0" distR="0" wp14:anchorId="1BE708E7" wp14:editId="76FDD70D">
            <wp:extent cx="4781550" cy="371048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533" cy="3711246"/>
                    </a:xfrm>
                    <a:prstGeom prst="rect">
                      <a:avLst/>
                    </a:prstGeom>
                  </pic:spPr>
                </pic:pic>
              </a:graphicData>
            </a:graphic>
          </wp:inline>
        </w:drawing>
      </w:r>
    </w:p>
    <w:p w:rsidR="00954348" w:rsidRDefault="00954348" w:rsidP="00954348"/>
    <w:p w:rsidR="00954348" w:rsidRDefault="00954348" w:rsidP="00954348"/>
    <w:p w:rsidR="00954348" w:rsidRDefault="00954348" w:rsidP="00954348"/>
    <w:p w:rsidR="00954348" w:rsidRDefault="00954348" w:rsidP="00954348">
      <w:pPr>
        <w:pStyle w:val="ListParagraph"/>
        <w:numPr>
          <w:ilvl w:val="0"/>
          <w:numId w:val="7"/>
        </w:numPr>
      </w:pPr>
      <w:r>
        <w:t>Choose the Install Location as you deem appropriate</w:t>
      </w:r>
      <w:r w:rsidR="00D561CA">
        <w:t xml:space="preserve"> and click </w:t>
      </w:r>
      <w:proofErr w:type="gramStart"/>
      <w:r w:rsidR="00D561CA">
        <w:t>Next</w:t>
      </w:r>
      <w:proofErr w:type="gramEnd"/>
      <w:r>
        <w:t>.</w:t>
      </w:r>
    </w:p>
    <w:p w:rsidR="00954348" w:rsidRDefault="00D561CA" w:rsidP="00954348">
      <w:pPr>
        <w:ind w:left="720"/>
      </w:pPr>
      <w:r>
        <w:rPr>
          <w:noProof/>
          <w:lang w:eastAsia="en-IN"/>
        </w:rPr>
        <w:drawing>
          <wp:inline distT="0" distB="0" distL="0" distR="0" wp14:anchorId="3796D8E6" wp14:editId="299FF85D">
            <wp:extent cx="4772025" cy="3705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025" cy="3705225"/>
                    </a:xfrm>
                    <a:prstGeom prst="rect">
                      <a:avLst/>
                    </a:prstGeom>
                  </pic:spPr>
                </pic:pic>
              </a:graphicData>
            </a:graphic>
          </wp:inline>
        </w:drawing>
      </w:r>
    </w:p>
    <w:p w:rsidR="00954348" w:rsidRDefault="00954348" w:rsidP="00954348"/>
    <w:p w:rsidR="00954348" w:rsidRDefault="00954348" w:rsidP="00954348">
      <w:pPr>
        <w:pStyle w:val="ListParagraph"/>
        <w:numPr>
          <w:ilvl w:val="0"/>
          <w:numId w:val="7"/>
        </w:numPr>
      </w:pPr>
      <w:r>
        <w:t xml:space="preserve">In the next window, </w:t>
      </w:r>
      <w:r w:rsidR="000E73CD">
        <w:t>C</w:t>
      </w:r>
      <w:r>
        <w:t xml:space="preserve">heck </w:t>
      </w:r>
      <w:r w:rsidR="000E73CD">
        <w:t xml:space="preserve">the ‘Register Anaconda as the system Python 3.6’ </w:t>
      </w:r>
      <w:r>
        <w:t xml:space="preserve">box and click Install. </w:t>
      </w:r>
    </w:p>
    <w:p w:rsidR="00954348" w:rsidRDefault="00954348" w:rsidP="00954348">
      <w:pPr>
        <w:pStyle w:val="ListParagraph"/>
      </w:pPr>
    </w:p>
    <w:p w:rsidR="00954348" w:rsidRDefault="000E73CD" w:rsidP="00954348">
      <w:pPr>
        <w:pStyle w:val="ListParagraph"/>
      </w:pPr>
      <w:r>
        <w:rPr>
          <w:noProof/>
          <w:lang w:eastAsia="en-IN"/>
        </w:rPr>
        <w:drawing>
          <wp:inline distT="0" distB="0" distL="0" distR="0" wp14:anchorId="3DD67A5F" wp14:editId="0AEA3B8D">
            <wp:extent cx="4819650" cy="3223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4349" cy="3240065"/>
                    </a:xfrm>
                    <a:prstGeom prst="rect">
                      <a:avLst/>
                    </a:prstGeom>
                  </pic:spPr>
                </pic:pic>
              </a:graphicData>
            </a:graphic>
          </wp:inline>
        </w:drawing>
      </w:r>
    </w:p>
    <w:p w:rsidR="000E73CD" w:rsidRDefault="000E73CD" w:rsidP="000E73CD">
      <w:pPr>
        <w:pStyle w:val="ListParagraph"/>
        <w:numPr>
          <w:ilvl w:val="0"/>
          <w:numId w:val="7"/>
        </w:numPr>
      </w:pPr>
      <w:r>
        <w:lastRenderedPageBreak/>
        <w:t xml:space="preserve">Installation is in progress. </w:t>
      </w:r>
    </w:p>
    <w:p w:rsidR="000E73CD" w:rsidRDefault="000E73CD" w:rsidP="000E73CD">
      <w:pPr>
        <w:pStyle w:val="ListParagraph"/>
      </w:pPr>
    </w:p>
    <w:p w:rsidR="00753838" w:rsidRDefault="000E73CD" w:rsidP="00531B54">
      <w:pPr>
        <w:pStyle w:val="ListParagraph"/>
      </w:pPr>
      <w:r>
        <w:rPr>
          <w:noProof/>
          <w:lang w:eastAsia="en-IN"/>
        </w:rPr>
        <w:drawing>
          <wp:inline distT="0" distB="0" distL="0" distR="0" wp14:anchorId="4C417A10" wp14:editId="714D90C6">
            <wp:extent cx="476250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3695700"/>
                    </a:xfrm>
                    <a:prstGeom prst="rect">
                      <a:avLst/>
                    </a:prstGeom>
                  </pic:spPr>
                </pic:pic>
              </a:graphicData>
            </a:graphic>
          </wp:inline>
        </w:drawing>
      </w:r>
    </w:p>
    <w:p w:rsidR="00753838" w:rsidRDefault="00753838" w:rsidP="00753838"/>
    <w:p w:rsidR="00753838" w:rsidRDefault="00D561CA" w:rsidP="00753838">
      <w:pPr>
        <w:pStyle w:val="ListParagraph"/>
        <w:numPr>
          <w:ilvl w:val="0"/>
          <w:numId w:val="7"/>
        </w:numPr>
      </w:pPr>
      <w:r>
        <w:t>Let the installation continue and once finished, click Next to complete it. Then go to Environment variables in windows to set the path.</w:t>
      </w:r>
      <w:r w:rsidR="00753838">
        <w:t xml:space="preserve"> </w:t>
      </w:r>
    </w:p>
    <w:p w:rsidR="00753838" w:rsidRDefault="00753838" w:rsidP="00753838">
      <w:pPr>
        <w:ind w:left="720"/>
      </w:pPr>
    </w:p>
    <w:p w:rsidR="00753838" w:rsidRDefault="00753838" w:rsidP="00753838">
      <w:pPr>
        <w:ind w:left="720"/>
      </w:pPr>
      <w:r w:rsidRPr="00753838">
        <w:rPr>
          <w:noProof/>
          <w:lang w:eastAsia="en-IN"/>
        </w:rPr>
        <w:drawing>
          <wp:inline distT="0" distB="0" distL="0" distR="0">
            <wp:extent cx="4791075" cy="2159000"/>
            <wp:effectExtent l="0" t="0" r="9525" b="0"/>
            <wp:docPr id="14" name="Picture 14" descr="D:\Entrepreneurship\Educba\9. N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ntrepreneurship\Educba\9. N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7963" cy="2180129"/>
                    </a:xfrm>
                    <a:prstGeom prst="rect">
                      <a:avLst/>
                    </a:prstGeom>
                    <a:noFill/>
                    <a:ln>
                      <a:noFill/>
                    </a:ln>
                  </pic:spPr>
                </pic:pic>
              </a:graphicData>
            </a:graphic>
          </wp:inline>
        </w:drawing>
      </w:r>
    </w:p>
    <w:p w:rsidR="00EB5938" w:rsidRDefault="00EB5938" w:rsidP="00753838">
      <w:pPr>
        <w:ind w:left="720"/>
      </w:pPr>
    </w:p>
    <w:p w:rsidR="00EB5938" w:rsidRDefault="00EB5938" w:rsidP="00753838">
      <w:pPr>
        <w:ind w:left="720"/>
      </w:pPr>
    </w:p>
    <w:p w:rsidR="00EB5938" w:rsidRDefault="00EB5938" w:rsidP="00753838">
      <w:pPr>
        <w:ind w:left="720"/>
      </w:pPr>
    </w:p>
    <w:p w:rsidR="00EB5938" w:rsidRDefault="00EB5938" w:rsidP="00753838">
      <w:pPr>
        <w:ind w:left="720"/>
      </w:pPr>
    </w:p>
    <w:p w:rsidR="00753838" w:rsidRDefault="00753838" w:rsidP="00753838"/>
    <w:p w:rsidR="00753838" w:rsidRDefault="00753838" w:rsidP="00753838">
      <w:pPr>
        <w:pStyle w:val="ListParagraph"/>
        <w:numPr>
          <w:ilvl w:val="0"/>
          <w:numId w:val="7"/>
        </w:numPr>
      </w:pPr>
      <w:r>
        <w:lastRenderedPageBreak/>
        <w:t>Click on New and add the</w:t>
      </w:r>
      <w:r w:rsidR="001C0E2C">
        <w:t xml:space="preserve"> Scripts</w:t>
      </w:r>
      <w:r>
        <w:t xml:space="preserve"> folder where you have installed Anaconda and click Ok.</w:t>
      </w:r>
    </w:p>
    <w:p w:rsidR="00753838" w:rsidRDefault="00753838" w:rsidP="00753838">
      <w:pPr>
        <w:pStyle w:val="ListParagraph"/>
        <w:ind w:left="360"/>
      </w:pPr>
    </w:p>
    <w:p w:rsidR="00753838" w:rsidRDefault="00FE398A" w:rsidP="00753838">
      <w:pPr>
        <w:pStyle w:val="ListParagraph"/>
      </w:pPr>
      <w:r>
        <w:rPr>
          <w:noProof/>
          <w:lang w:eastAsia="en-IN"/>
        </w:rPr>
        <w:drawing>
          <wp:inline distT="0" distB="0" distL="0" distR="0" wp14:anchorId="1DF719D8" wp14:editId="26A96348">
            <wp:extent cx="4790144" cy="4562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9498" cy="4580909"/>
                    </a:xfrm>
                    <a:prstGeom prst="rect">
                      <a:avLst/>
                    </a:prstGeom>
                  </pic:spPr>
                </pic:pic>
              </a:graphicData>
            </a:graphic>
          </wp:inline>
        </w:drawing>
      </w:r>
    </w:p>
    <w:p w:rsidR="00753838" w:rsidRDefault="00753838" w:rsidP="00753838">
      <w:pPr>
        <w:pStyle w:val="ListParagraph"/>
      </w:pPr>
    </w:p>
    <w:p w:rsidR="00753838" w:rsidRDefault="00753838" w:rsidP="00753838">
      <w:pPr>
        <w:pStyle w:val="ListParagraph"/>
      </w:pPr>
    </w:p>
    <w:p w:rsidR="00753838" w:rsidRDefault="00753838" w:rsidP="00753838">
      <w:pPr>
        <w:pStyle w:val="ListParagraph"/>
      </w:pPr>
    </w:p>
    <w:p w:rsidR="00753838" w:rsidRDefault="00753838" w:rsidP="00753838"/>
    <w:p w:rsidR="00753838" w:rsidRDefault="00753838" w:rsidP="00753838">
      <w:pPr>
        <w:pStyle w:val="ListParagraph"/>
        <w:numPr>
          <w:ilvl w:val="0"/>
          <w:numId w:val="7"/>
        </w:numPr>
      </w:pPr>
      <w:r>
        <w:t xml:space="preserve">Now, Go to Windows Search Bar and type Anaconda Prompt. Double click the app and type </w:t>
      </w:r>
      <w:proofErr w:type="spellStart"/>
      <w:r w:rsidRPr="00753838">
        <w:rPr>
          <w:i/>
        </w:rPr>
        <w:t>conda</w:t>
      </w:r>
      <w:proofErr w:type="spellEnd"/>
      <w:r w:rsidRPr="00753838">
        <w:rPr>
          <w:i/>
        </w:rPr>
        <w:t xml:space="preserve"> –version</w:t>
      </w:r>
      <w:r>
        <w:t xml:space="preserve"> to confirm its installation. </w:t>
      </w:r>
    </w:p>
    <w:p w:rsidR="00753838" w:rsidRDefault="00753838" w:rsidP="00753838">
      <w:pPr>
        <w:pStyle w:val="ListParagraph"/>
      </w:pPr>
    </w:p>
    <w:p w:rsidR="00753838" w:rsidRDefault="00141D82" w:rsidP="00753838">
      <w:pPr>
        <w:pStyle w:val="ListParagraph"/>
      </w:pPr>
      <w:r>
        <w:rPr>
          <w:noProof/>
          <w:lang w:eastAsia="en-IN"/>
        </w:rPr>
        <w:drawing>
          <wp:inline distT="0" distB="0" distL="0" distR="0" wp14:anchorId="12ACA071" wp14:editId="3049B2B0">
            <wp:extent cx="4924425" cy="895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425" cy="895350"/>
                    </a:xfrm>
                    <a:prstGeom prst="rect">
                      <a:avLst/>
                    </a:prstGeom>
                  </pic:spPr>
                </pic:pic>
              </a:graphicData>
            </a:graphic>
          </wp:inline>
        </w:drawing>
      </w:r>
    </w:p>
    <w:p w:rsidR="00FE398A" w:rsidRDefault="00FE398A" w:rsidP="00753838"/>
    <w:p w:rsidR="00EB5938" w:rsidRDefault="00EB5938" w:rsidP="00753838">
      <w:pPr>
        <w:rPr>
          <w:b/>
          <w:sz w:val="24"/>
          <w:szCs w:val="24"/>
        </w:rPr>
      </w:pPr>
    </w:p>
    <w:p w:rsidR="00EB5938" w:rsidRDefault="00EB5938" w:rsidP="00753838">
      <w:pPr>
        <w:rPr>
          <w:b/>
          <w:sz w:val="24"/>
          <w:szCs w:val="24"/>
        </w:rPr>
      </w:pPr>
    </w:p>
    <w:p w:rsidR="00EB5938" w:rsidRDefault="00EB5938" w:rsidP="00753838">
      <w:pPr>
        <w:rPr>
          <w:b/>
          <w:sz w:val="24"/>
          <w:szCs w:val="24"/>
        </w:rPr>
      </w:pPr>
    </w:p>
    <w:p w:rsidR="00EB5938" w:rsidRDefault="00EB5938" w:rsidP="00753838">
      <w:pPr>
        <w:rPr>
          <w:b/>
          <w:sz w:val="24"/>
          <w:szCs w:val="24"/>
        </w:rPr>
      </w:pPr>
    </w:p>
    <w:p w:rsidR="00753838" w:rsidRDefault="00753838" w:rsidP="00753838">
      <w:pPr>
        <w:rPr>
          <w:b/>
          <w:sz w:val="24"/>
          <w:szCs w:val="24"/>
        </w:rPr>
      </w:pPr>
      <w:r w:rsidRPr="001C0E2C">
        <w:rPr>
          <w:b/>
          <w:sz w:val="24"/>
          <w:szCs w:val="24"/>
        </w:rPr>
        <w:lastRenderedPageBreak/>
        <w:t>Setting up TensorFlow using Anaconda Prompt</w:t>
      </w:r>
      <w:r w:rsidR="001C0E2C" w:rsidRPr="001C0E2C">
        <w:rPr>
          <w:b/>
          <w:sz w:val="24"/>
          <w:szCs w:val="24"/>
        </w:rPr>
        <w:t xml:space="preserve"> </w:t>
      </w:r>
    </w:p>
    <w:p w:rsidR="00300587" w:rsidRDefault="00300587" w:rsidP="00753838">
      <w:pPr>
        <w:rPr>
          <w:b/>
          <w:sz w:val="24"/>
          <w:szCs w:val="24"/>
        </w:rPr>
      </w:pPr>
    </w:p>
    <w:p w:rsidR="001C0E2C" w:rsidRPr="001C0E2C" w:rsidRDefault="001C0E2C" w:rsidP="001C0E2C">
      <w:pPr>
        <w:pStyle w:val="ListParagraph"/>
        <w:numPr>
          <w:ilvl w:val="0"/>
          <w:numId w:val="7"/>
        </w:numPr>
        <w:rPr>
          <w:b/>
          <w:sz w:val="24"/>
          <w:szCs w:val="24"/>
        </w:rPr>
      </w:pPr>
      <w:r w:rsidRPr="0020552B">
        <w:t xml:space="preserve">Go to Anaconda Prompt and type </w:t>
      </w:r>
      <w:proofErr w:type="spellStart"/>
      <w:r w:rsidR="008B2927">
        <w:rPr>
          <w:i/>
        </w:rPr>
        <w:t>conda</w:t>
      </w:r>
      <w:proofErr w:type="spellEnd"/>
      <w:r w:rsidR="008B2927">
        <w:rPr>
          <w:i/>
        </w:rPr>
        <w:t xml:space="preserve"> create -n </w:t>
      </w:r>
      <w:proofErr w:type="spellStart"/>
      <w:r w:rsidR="008B2927">
        <w:rPr>
          <w:i/>
        </w:rPr>
        <w:t>myenv</w:t>
      </w:r>
      <w:proofErr w:type="spellEnd"/>
      <w:r w:rsidR="00141D82">
        <w:rPr>
          <w:i/>
        </w:rPr>
        <w:t xml:space="preserve"> python=3.6</w:t>
      </w:r>
      <w:r w:rsidRPr="0020552B">
        <w:t xml:space="preserve"> and hit enter</w:t>
      </w:r>
      <w:r>
        <w:rPr>
          <w:sz w:val="24"/>
          <w:szCs w:val="24"/>
        </w:rPr>
        <w:t>.</w:t>
      </w:r>
    </w:p>
    <w:p w:rsidR="001C0E2C" w:rsidRDefault="008B2927" w:rsidP="001C0E2C">
      <w:pPr>
        <w:ind w:left="720"/>
        <w:rPr>
          <w:b/>
          <w:sz w:val="24"/>
          <w:szCs w:val="24"/>
        </w:rPr>
      </w:pPr>
      <w:r>
        <w:rPr>
          <w:noProof/>
          <w:lang w:eastAsia="en-IN"/>
        </w:rPr>
        <w:drawing>
          <wp:inline distT="0" distB="0" distL="0" distR="0" wp14:anchorId="0B81C127" wp14:editId="1B78E0F8">
            <wp:extent cx="5029200" cy="1990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1990725"/>
                    </a:xfrm>
                    <a:prstGeom prst="rect">
                      <a:avLst/>
                    </a:prstGeom>
                  </pic:spPr>
                </pic:pic>
              </a:graphicData>
            </a:graphic>
          </wp:inline>
        </w:drawing>
      </w:r>
    </w:p>
    <w:p w:rsidR="0020552B" w:rsidRDefault="0020552B" w:rsidP="0020552B">
      <w:pPr>
        <w:rPr>
          <w:b/>
          <w:sz w:val="24"/>
          <w:szCs w:val="24"/>
        </w:rPr>
      </w:pPr>
    </w:p>
    <w:p w:rsidR="0020552B" w:rsidRPr="0020552B" w:rsidRDefault="0020552B" w:rsidP="0020552B">
      <w:pPr>
        <w:pStyle w:val="ListParagraph"/>
        <w:numPr>
          <w:ilvl w:val="0"/>
          <w:numId w:val="7"/>
        </w:numPr>
        <w:rPr>
          <w:b/>
          <w:sz w:val="24"/>
          <w:szCs w:val="24"/>
        </w:rPr>
      </w:pPr>
      <w:r>
        <w:t>Press Y and hit Enter. It will create a separate environment install TensorFlow</w:t>
      </w:r>
    </w:p>
    <w:p w:rsidR="0020552B" w:rsidRDefault="00141D82" w:rsidP="0020552B">
      <w:pPr>
        <w:ind w:left="720"/>
        <w:rPr>
          <w:b/>
          <w:sz w:val="24"/>
          <w:szCs w:val="24"/>
        </w:rPr>
      </w:pPr>
      <w:r>
        <w:rPr>
          <w:noProof/>
          <w:lang w:eastAsia="en-IN"/>
        </w:rPr>
        <w:drawing>
          <wp:inline distT="0" distB="0" distL="0" distR="0" wp14:anchorId="0F035BF8" wp14:editId="51B682C8">
            <wp:extent cx="5029200" cy="335251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220" cy="3383855"/>
                    </a:xfrm>
                    <a:prstGeom prst="rect">
                      <a:avLst/>
                    </a:prstGeom>
                  </pic:spPr>
                </pic:pic>
              </a:graphicData>
            </a:graphic>
          </wp:inline>
        </w:drawing>
      </w:r>
    </w:p>
    <w:p w:rsidR="00141D82" w:rsidRDefault="00141D82" w:rsidP="00EB5938">
      <w:pPr>
        <w:rPr>
          <w:b/>
          <w:sz w:val="24"/>
          <w:szCs w:val="24"/>
        </w:rPr>
      </w:pPr>
    </w:p>
    <w:p w:rsidR="008B2927" w:rsidRDefault="008B2927" w:rsidP="00EB5938">
      <w:pPr>
        <w:rPr>
          <w:b/>
          <w:sz w:val="24"/>
          <w:szCs w:val="24"/>
        </w:rPr>
      </w:pPr>
    </w:p>
    <w:p w:rsidR="008B2927" w:rsidRDefault="008B2927" w:rsidP="00EB5938">
      <w:pPr>
        <w:rPr>
          <w:b/>
          <w:sz w:val="24"/>
          <w:szCs w:val="24"/>
        </w:rPr>
      </w:pPr>
    </w:p>
    <w:p w:rsidR="008B2927" w:rsidRDefault="008B2927" w:rsidP="00EB5938">
      <w:pPr>
        <w:rPr>
          <w:b/>
          <w:sz w:val="24"/>
          <w:szCs w:val="24"/>
        </w:rPr>
      </w:pPr>
    </w:p>
    <w:p w:rsidR="008B2927" w:rsidRDefault="008B2927" w:rsidP="00EB5938">
      <w:pPr>
        <w:rPr>
          <w:b/>
          <w:sz w:val="24"/>
          <w:szCs w:val="24"/>
        </w:rPr>
      </w:pPr>
    </w:p>
    <w:p w:rsidR="008B2927" w:rsidRDefault="008B2927" w:rsidP="00EB5938">
      <w:pPr>
        <w:rPr>
          <w:b/>
          <w:sz w:val="24"/>
          <w:szCs w:val="24"/>
        </w:rPr>
      </w:pPr>
    </w:p>
    <w:p w:rsidR="008B2927" w:rsidRPr="0020552B" w:rsidRDefault="008B2927" w:rsidP="00EB5938">
      <w:pPr>
        <w:rPr>
          <w:b/>
          <w:sz w:val="24"/>
          <w:szCs w:val="24"/>
        </w:rPr>
      </w:pPr>
    </w:p>
    <w:p w:rsidR="00753838" w:rsidRDefault="0020552B" w:rsidP="0020552B">
      <w:pPr>
        <w:pStyle w:val="ListParagraph"/>
        <w:numPr>
          <w:ilvl w:val="0"/>
          <w:numId w:val="7"/>
        </w:numPr>
      </w:pPr>
      <w:r>
        <w:t xml:space="preserve">Type </w:t>
      </w:r>
      <w:proofErr w:type="spellStart"/>
      <w:r w:rsidR="008B2927">
        <w:rPr>
          <w:i/>
        </w:rPr>
        <w:t>conda</w:t>
      </w:r>
      <w:proofErr w:type="spellEnd"/>
      <w:r w:rsidR="008B2927">
        <w:rPr>
          <w:i/>
        </w:rPr>
        <w:t xml:space="preserve"> activate </w:t>
      </w:r>
      <w:proofErr w:type="spellStart"/>
      <w:r w:rsidR="008B2927">
        <w:rPr>
          <w:i/>
        </w:rPr>
        <w:t>myenv</w:t>
      </w:r>
      <w:proofErr w:type="spellEnd"/>
      <w:r w:rsidR="008B2927">
        <w:rPr>
          <w:i/>
        </w:rPr>
        <w:t xml:space="preserve"> </w:t>
      </w:r>
      <w:r w:rsidR="008B2927">
        <w:t xml:space="preserve">and enter </w:t>
      </w:r>
      <w:proofErr w:type="spellStart"/>
      <w:r w:rsidR="008B2927">
        <w:t>Enter</w:t>
      </w:r>
      <w:proofErr w:type="spellEnd"/>
      <w:r w:rsidR="008B2927">
        <w:t xml:space="preserve"> </w:t>
      </w:r>
      <w:r>
        <w:t>to go inside the environment.</w:t>
      </w:r>
    </w:p>
    <w:p w:rsidR="0020552B" w:rsidRDefault="008B2927" w:rsidP="0020552B">
      <w:pPr>
        <w:ind w:left="720"/>
      </w:pPr>
      <w:r>
        <w:rPr>
          <w:noProof/>
          <w:lang w:eastAsia="en-IN"/>
        </w:rPr>
        <w:drawing>
          <wp:inline distT="0" distB="0" distL="0" distR="0" wp14:anchorId="40A335BD" wp14:editId="421FF04B">
            <wp:extent cx="5057775" cy="2447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447925"/>
                    </a:xfrm>
                    <a:prstGeom prst="rect">
                      <a:avLst/>
                    </a:prstGeom>
                  </pic:spPr>
                </pic:pic>
              </a:graphicData>
            </a:graphic>
          </wp:inline>
        </w:drawing>
      </w:r>
    </w:p>
    <w:p w:rsidR="0020552B" w:rsidRDefault="0020552B" w:rsidP="0020552B"/>
    <w:p w:rsidR="00DF50C2" w:rsidRDefault="0020552B" w:rsidP="0020552B">
      <w:pPr>
        <w:pStyle w:val="ListParagraph"/>
        <w:numPr>
          <w:ilvl w:val="0"/>
          <w:numId w:val="7"/>
        </w:numPr>
      </w:pPr>
      <w:r>
        <w:t>Once you</w:t>
      </w:r>
      <w:r w:rsidR="00DF50C2">
        <w:t xml:space="preserve"> are into the environment, enter the following one by one</w:t>
      </w:r>
    </w:p>
    <w:p w:rsidR="00DF50C2" w:rsidRDefault="00DF50C2" w:rsidP="00DF50C2">
      <w:pPr>
        <w:pStyle w:val="ListParagraph"/>
        <w:numPr>
          <w:ilvl w:val="0"/>
          <w:numId w:val="8"/>
        </w:numPr>
      </w:pPr>
      <w:proofErr w:type="spellStart"/>
      <w:r>
        <w:t>conda</w:t>
      </w:r>
      <w:proofErr w:type="spellEnd"/>
      <w:r>
        <w:t xml:space="preserve"> install </w:t>
      </w:r>
      <w:proofErr w:type="spellStart"/>
      <w:r>
        <w:t>jupyter</w:t>
      </w:r>
      <w:proofErr w:type="spellEnd"/>
    </w:p>
    <w:p w:rsidR="00DF50C2" w:rsidRDefault="00DF50C2" w:rsidP="00DF50C2">
      <w:pPr>
        <w:pStyle w:val="ListParagraph"/>
        <w:numPr>
          <w:ilvl w:val="0"/>
          <w:numId w:val="8"/>
        </w:numPr>
      </w:pPr>
      <w:proofErr w:type="spellStart"/>
      <w:r>
        <w:t>conda</w:t>
      </w:r>
      <w:proofErr w:type="spellEnd"/>
      <w:r>
        <w:t xml:space="preserve"> install </w:t>
      </w:r>
      <w:proofErr w:type="spellStart"/>
      <w:r>
        <w:t>scipy</w:t>
      </w:r>
      <w:proofErr w:type="spellEnd"/>
    </w:p>
    <w:p w:rsidR="00DF50C2" w:rsidRDefault="00DF50C2" w:rsidP="00DF50C2">
      <w:pPr>
        <w:pStyle w:val="ListParagraph"/>
        <w:numPr>
          <w:ilvl w:val="0"/>
          <w:numId w:val="8"/>
        </w:numPr>
      </w:pPr>
      <w:r>
        <w:t xml:space="preserve">pip install –upgrade </w:t>
      </w:r>
      <w:proofErr w:type="spellStart"/>
      <w:r>
        <w:t>tensorflow</w:t>
      </w:r>
      <w:proofErr w:type="spellEnd"/>
      <w:r>
        <w:t xml:space="preserve"> </w:t>
      </w:r>
    </w:p>
    <w:p w:rsidR="0020552B" w:rsidRDefault="008B2927" w:rsidP="0020552B">
      <w:pPr>
        <w:ind w:left="720"/>
      </w:pPr>
      <w:r>
        <w:rPr>
          <w:noProof/>
          <w:lang w:eastAsia="en-IN"/>
        </w:rPr>
        <w:drawing>
          <wp:inline distT="0" distB="0" distL="0" distR="0" wp14:anchorId="2868E8E9" wp14:editId="6C1CCEAA">
            <wp:extent cx="5105400" cy="1846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1846580"/>
                    </a:xfrm>
                    <a:prstGeom prst="rect">
                      <a:avLst/>
                    </a:prstGeom>
                  </pic:spPr>
                </pic:pic>
              </a:graphicData>
            </a:graphic>
          </wp:inline>
        </w:drawing>
      </w:r>
    </w:p>
    <w:p w:rsidR="0020552B" w:rsidRDefault="0020552B" w:rsidP="0020552B"/>
    <w:p w:rsidR="00C33CAC" w:rsidRDefault="00AF72C2" w:rsidP="00AF72C2">
      <w:pPr>
        <w:pStyle w:val="ListParagraph"/>
        <w:numPr>
          <w:ilvl w:val="0"/>
          <w:numId w:val="7"/>
        </w:numPr>
      </w:pPr>
      <w:r>
        <w:t xml:space="preserve">Once, it’s done, Type </w:t>
      </w:r>
      <w:r w:rsidR="00611870">
        <w:rPr>
          <w:i/>
        </w:rPr>
        <w:t>p</w:t>
      </w:r>
      <w:r w:rsidRPr="00611870">
        <w:rPr>
          <w:i/>
        </w:rPr>
        <w:t>ython</w:t>
      </w:r>
      <w:r>
        <w:t xml:space="preserve"> and then type </w:t>
      </w:r>
      <w:r w:rsidRPr="00EC5139">
        <w:rPr>
          <w:i/>
        </w:rPr>
        <w:t xml:space="preserve">import </w:t>
      </w:r>
      <w:proofErr w:type="spellStart"/>
      <w:r w:rsidRPr="00EC5139">
        <w:rPr>
          <w:i/>
        </w:rPr>
        <w:t>tensorflow</w:t>
      </w:r>
      <w:proofErr w:type="spellEnd"/>
      <w:r>
        <w:t>. If no error is there, then it is success</w:t>
      </w:r>
      <w:r w:rsidR="00EC5139">
        <w:t>fully installed.</w:t>
      </w:r>
    </w:p>
    <w:p w:rsidR="00EC5139" w:rsidRDefault="00EC5139" w:rsidP="00EC5139">
      <w:pPr>
        <w:pStyle w:val="ListParagraph"/>
      </w:pPr>
    </w:p>
    <w:p w:rsidR="00EC5139" w:rsidRDefault="00EC5139" w:rsidP="00EC5139">
      <w:pPr>
        <w:pStyle w:val="ListParagraph"/>
      </w:pPr>
      <w:r>
        <w:rPr>
          <w:noProof/>
          <w:lang w:eastAsia="en-IN"/>
        </w:rPr>
        <w:drawing>
          <wp:inline distT="0" distB="0" distL="0" distR="0" wp14:anchorId="1C82AE72" wp14:editId="085FF5B5">
            <wp:extent cx="5731510" cy="769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69620"/>
                    </a:xfrm>
                    <a:prstGeom prst="rect">
                      <a:avLst/>
                    </a:prstGeom>
                  </pic:spPr>
                </pic:pic>
              </a:graphicData>
            </a:graphic>
          </wp:inline>
        </w:drawing>
      </w:r>
    </w:p>
    <w:p w:rsidR="00EB5938" w:rsidRDefault="00EB5938" w:rsidP="00D70FCE"/>
    <w:p w:rsidR="00300587" w:rsidRDefault="00300587" w:rsidP="00D70FCE">
      <w:pPr>
        <w:rPr>
          <w:b/>
          <w:sz w:val="28"/>
          <w:szCs w:val="28"/>
        </w:rPr>
      </w:pPr>
    </w:p>
    <w:p w:rsidR="00300587" w:rsidRDefault="00300587" w:rsidP="00D70FCE">
      <w:pPr>
        <w:rPr>
          <w:b/>
          <w:sz w:val="28"/>
          <w:szCs w:val="28"/>
        </w:rPr>
      </w:pPr>
    </w:p>
    <w:p w:rsidR="00EC5139" w:rsidRDefault="00EC5139" w:rsidP="00D70FCE">
      <w:pPr>
        <w:rPr>
          <w:b/>
          <w:sz w:val="28"/>
          <w:szCs w:val="28"/>
        </w:rPr>
      </w:pPr>
    </w:p>
    <w:p w:rsidR="00EC5139" w:rsidRDefault="000A6F3D" w:rsidP="00D70FCE">
      <w:pPr>
        <w:rPr>
          <w:b/>
          <w:sz w:val="28"/>
          <w:szCs w:val="28"/>
        </w:rPr>
      </w:pPr>
      <w:r>
        <w:rPr>
          <w:b/>
          <w:sz w:val="28"/>
          <w:szCs w:val="28"/>
        </w:rPr>
        <w:t>Practical Applications of TensorFlow</w:t>
      </w:r>
    </w:p>
    <w:p w:rsidR="000A6F3D" w:rsidRDefault="000A6F3D" w:rsidP="00D70FCE">
      <w:pPr>
        <w:rPr>
          <w:b/>
          <w:sz w:val="28"/>
          <w:szCs w:val="28"/>
        </w:rPr>
      </w:pPr>
      <w:r>
        <w:rPr>
          <w:noProof/>
          <w:lang w:eastAsia="en-IN"/>
        </w:rPr>
        <w:drawing>
          <wp:inline distT="0" distB="0" distL="0" distR="0">
            <wp:extent cx="5731510" cy="3573877"/>
            <wp:effectExtent l="0" t="0" r="2540" b="7620"/>
            <wp:docPr id="5" name="Picture 5" descr="Image result for object detection using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object detection using tenso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73877"/>
                    </a:xfrm>
                    <a:prstGeom prst="rect">
                      <a:avLst/>
                    </a:prstGeom>
                    <a:noFill/>
                    <a:ln>
                      <a:noFill/>
                    </a:ln>
                  </pic:spPr>
                </pic:pic>
              </a:graphicData>
            </a:graphic>
          </wp:inline>
        </w:drawing>
      </w:r>
    </w:p>
    <w:p w:rsidR="000D0962" w:rsidRDefault="000D0962" w:rsidP="000D0962">
      <w:r>
        <w:t xml:space="preserve">Deep Learning has emerged at the heart of nearly every major computational breakthrough in the last few years. It’s already in many of our daily products like Netflix and Amazon’s personalized recommendations, spam filtering, and even our interaction with personal assistants like Apple Siri or Microsoft Cortana. </w:t>
      </w:r>
    </w:p>
    <w:p w:rsidR="000A6F3D" w:rsidRDefault="000D0962" w:rsidP="000D0962">
      <w:pPr>
        <w:rPr>
          <w:b/>
          <w:sz w:val="28"/>
          <w:szCs w:val="28"/>
        </w:rPr>
      </w:pPr>
      <w:r>
        <w:t>However, it’s not only science applications that are benefitting from this research. People from other disciplines are also starting to explore how deep learning could be used i</w:t>
      </w:r>
      <w:r w:rsidR="00652A29">
        <w:t>n cases like Object Detection (</w:t>
      </w:r>
      <w:r>
        <w:t xml:space="preserve">as shown in the image). It teaches the computer to recognize an object in a picture and then use this knowledge to drive new </w:t>
      </w:r>
      <w:proofErr w:type="spellStart"/>
      <w:r>
        <w:t>behaviors</w:t>
      </w:r>
      <w:proofErr w:type="spellEnd"/>
      <w:r>
        <w:t>.</w:t>
      </w:r>
    </w:p>
    <w:p w:rsidR="00EC5139" w:rsidRDefault="00EC5139" w:rsidP="00D70FCE">
      <w:pPr>
        <w:rPr>
          <w:b/>
          <w:sz w:val="28"/>
          <w:szCs w:val="28"/>
        </w:rPr>
      </w:pPr>
    </w:p>
    <w:p w:rsidR="00D70FCE" w:rsidRDefault="00877EC7" w:rsidP="00D70FCE">
      <w:pPr>
        <w:rPr>
          <w:b/>
          <w:sz w:val="28"/>
          <w:szCs w:val="28"/>
        </w:rPr>
      </w:pPr>
      <w:r w:rsidRPr="00877EC7">
        <w:rPr>
          <w:b/>
          <w:sz w:val="28"/>
          <w:szCs w:val="28"/>
        </w:rPr>
        <w:t>Latest Trends</w:t>
      </w:r>
    </w:p>
    <w:p w:rsidR="00877EC7" w:rsidRDefault="00877EC7" w:rsidP="00D70FCE">
      <w:r>
        <w:t xml:space="preserve">TensorFlow recently released </w:t>
      </w:r>
      <w:r w:rsidR="000A6F3D">
        <w:t>its</w:t>
      </w:r>
      <w:r>
        <w:t xml:space="preserve"> 1.12.0 versio</w:t>
      </w:r>
      <w:r w:rsidR="000A6F3D">
        <w:t>n in which few of the major improvements are: -</w:t>
      </w:r>
    </w:p>
    <w:p w:rsidR="000A6F3D" w:rsidRDefault="000A6F3D" w:rsidP="000A6F3D">
      <w:pPr>
        <w:pStyle w:val="ListParagraph"/>
        <w:numPr>
          <w:ilvl w:val="0"/>
          <w:numId w:val="4"/>
        </w:numPr>
      </w:pPr>
      <w:proofErr w:type="spellStart"/>
      <w:r>
        <w:t>Keras</w:t>
      </w:r>
      <w:proofErr w:type="spellEnd"/>
      <w:r>
        <w:t xml:space="preserve"> model could be directly exported to the </w:t>
      </w:r>
      <w:proofErr w:type="spellStart"/>
      <w:r>
        <w:t>SavedModel</w:t>
      </w:r>
      <w:proofErr w:type="spellEnd"/>
      <w:r>
        <w:t xml:space="preserve"> format and used with TensorFlow spring.</w:t>
      </w:r>
    </w:p>
    <w:p w:rsidR="000A6F3D" w:rsidRDefault="000A6F3D" w:rsidP="000A6F3D">
      <w:pPr>
        <w:pStyle w:val="ListParagraph"/>
        <w:numPr>
          <w:ilvl w:val="0"/>
          <w:numId w:val="4"/>
        </w:numPr>
      </w:pPr>
      <w:r w:rsidRPr="000A6F3D">
        <w:t xml:space="preserve">Binaries are built with XLA support, and </w:t>
      </w:r>
      <w:proofErr w:type="spellStart"/>
      <w:r w:rsidRPr="000A6F3D">
        <w:t>Keras</w:t>
      </w:r>
      <w:proofErr w:type="spellEnd"/>
      <w:r w:rsidRPr="000A6F3D">
        <w:t xml:space="preserve"> models could now be evaluated with </w:t>
      </w:r>
      <w:proofErr w:type="spellStart"/>
      <w:r w:rsidRPr="000A6F3D">
        <w:t>tf.data.Dataset</w:t>
      </w:r>
      <w:proofErr w:type="spellEnd"/>
      <w:r w:rsidRPr="000A6F3D">
        <w:t>.</w:t>
      </w:r>
    </w:p>
    <w:p w:rsidR="000A6F3D" w:rsidRPr="000A6F3D" w:rsidRDefault="000A6F3D" w:rsidP="000A6F3D">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0A6F3D">
        <w:t xml:space="preserve">Ignite Dataset added to </w:t>
      </w:r>
      <w:proofErr w:type="spellStart"/>
      <w:r w:rsidRPr="000A6F3D">
        <w:t>contrib</w:t>
      </w:r>
      <w:proofErr w:type="spellEnd"/>
      <w:r w:rsidRPr="000A6F3D">
        <w:t>/ignite that allows to work with Apache Ignite</w:t>
      </w:r>
      <w:r w:rsidRPr="000A6F3D">
        <w:rPr>
          <w:rFonts w:ascii="Segoe UI" w:eastAsia="Times New Roman" w:hAnsi="Segoe UI" w:cs="Segoe UI"/>
          <w:color w:val="24292E"/>
          <w:sz w:val="24"/>
          <w:szCs w:val="24"/>
          <w:lang w:eastAsia="en-IN"/>
        </w:rPr>
        <w:t>.</w:t>
      </w:r>
    </w:p>
    <w:p w:rsidR="00652A29" w:rsidRPr="00877EC7" w:rsidRDefault="000A6F3D" w:rsidP="000A6F3D">
      <w:r>
        <w:t xml:space="preserve">For more, visit - </w:t>
      </w:r>
      <w:hyperlink r:id="rId24" w:history="1">
        <w:r w:rsidRPr="001C2116">
          <w:rPr>
            <w:rStyle w:val="Hyperlink"/>
          </w:rPr>
          <w:t>https://github.com/tensorflow/tensorflow/releases/tag/v1.12.0</w:t>
        </w:r>
      </w:hyperlink>
      <w:proofErr w:type="gramStart"/>
      <w:r w:rsidR="00652A29">
        <w:t>To</w:t>
      </w:r>
      <w:proofErr w:type="gramEnd"/>
      <w:r w:rsidR="00652A29">
        <w:t xml:space="preserve"> learn TensorFlow, visit - </w:t>
      </w:r>
      <w:hyperlink r:id="rId25" w:history="1">
        <w:r w:rsidR="00652A29" w:rsidRPr="001C2116">
          <w:rPr>
            <w:rStyle w:val="Hyperlink"/>
          </w:rPr>
          <w:t>https://www.tensorflow.org/tutorials</w:t>
        </w:r>
      </w:hyperlink>
    </w:p>
    <w:sectPr w:rsidR="00652A29" w:rsidRPr="00877E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8023A"/>
    <w:multiLevelType w:val="hybridMultilevel"/>
    <w:tmpl w:val="42148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327665"/>
    <w:multiLevelType w:val="hybridMultilevel"/>
    <w:tmpl w:val="0B82E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4954F0"/>
    <w:multiLevelType w:val="multilevel"/>
    <w:tmpl w:val="A2E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62D74"/>
    <w:multiLevelType w:val="hybridMultilevel"/>
    <w:tmpl w:val="FA1E0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291D0C"/>
    <w:multiLevelType w:val="hybridMultilevel"/>
    <w:tmpl w:val="09DC7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8E030D"/>
    <w:multiLevelType w:val="hybridMultilevel"/>
    <w:tmpl w:val="E5766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EF2344"/>
    <w:multiLevelType w:val="hybridMultilevel"/>
    <w:tmpl w:val="B6345F44"/>
    <w:lvl w:ilvl="0" w:tplc="D35621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D0B5288"/>
    <w:multiLevelType w:val="hybridMultilevel"/>
    <w:tmpl w:val="FA32E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4"/>
  </w:num>
  <w:num w:numId="5">
    <w:abstractNumId w:val="2"/>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171"/>
    <w:rsid w:val="000A6F3D"/>
    <w:rsid w:val="000D0962"/>
    <w:rsid w:val="000E73CD"/>
    <w:rsid w:val="00104339"/>
    <w:rsid w:val="00137263"/>
    <w:rsid w:val="00141D82"/>
    <w:rsid w:val="001C0E2C"/>
    <w:rsid w:val="0020552B"/>
    <w:rsid w:val="002E0443"/>
    <w:rsid w:val="00300587"/>
    <w:rsid w:val="00353C82"/>
    <w:rsid w:val="00390510"/>
    <w:rsid w:val="00531B54"/>
    <w:rsid w:val="00533F9C"/>
    <w:rsid w:val="00611870"/>
    <w:rsid w:val="006461DE"/>
    <w:rsid w:val="00652A29"/>
    <w:rsid w:val="00705194"/>
    <w:rsid w:val="00753838"/>
    <w:rsid w:val="007770B0"/>
    <w:rsid w:val="007F333E"/>
    <w:rsid w:val="00877EC7"/>
    <w:rsid w:val="00896469"/>
    <w:rsid w:val="008A4EEB"/>
    <w:rsid w:val="008B2927"/>
    <w:rsid w:val="009014D5"/>
    <w:rsid w:val="00930A44"/>
    <w:rsid w:val="00954348"/>
    <w:rsid w:val="009F1CA3"/>
    <w:rsid w:val="009F3171"/>
    <w:rsid w:val="00A32EE4"/>
    <w:rsid w:val="00A927F8"/>
    <w:rsid w:val="00AF72C2"/>
    <w:rsid w:val="00C21583"/>
    <w:rsid w:val="00C33CAC"/>
    <w:rsid w:val="00CD6468"/>
    <w:rsid w:val="00D561CA"/>
    <w:rsid w:val="00D70FCE"/>
    <w:rsid w:val="00DF50C2"/>
    <w:rsid w:val="00EB5938"/>
    <w:rsid w:val="00EC5139"/>
    <w:rsid w:val="00F223A1"/>
    <w:rsid w:val="00FE3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CA63AB-C10E-42CC-AB6D-6E1BD54B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263"/>
    <w:pPr>
      <w:ind w:left="720"/>
      <w:contextualSpacing/>
    </w:pPr>
  </w:style>
  <w:style w:type="character" w:styleId="Hyperlink">
    <w:name w:val="Hyperlink"/>
    <w:basedOn w:val="DefaultParagraphFont"/>
    <w:uiPriority w:val="99"/>
    <w:unhideWhenUsed/>
    <w:rsid w:val="000A6F3D"/>
    <w:rPr>
      <w:color w:val="0563C1" w:themeColor="hyperlink"/>
      <w:u w:val="single"/>
    </w:rPr>
  </w:style>
  <w:style w:type="character" w:styleId="FollowedHyperlink">
    <w:name w:val="FollowedHyperlink"/>
    <w:basedOn w:val="DefaultParagraphFont"/>
    <w:uiPriority w:val="99"/>
    <w:semiHidden/>
    <w:unhideWhenUsed/>
    <w:rsid w:val="00533F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11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2BLpz3wzsyI0kFcMgv0SGPj__0op-JJs"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ensorflow.org/tutorial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6.png"/><Relationship Id="rId24" Type="http://schemas.openxmlformats.org/officeDocument/2006/relationships/hyperlink" Target="https://github.com/tensorflow/tensorflow/releases/tag/v1.12.0"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11</Pages>
  <Words>1015</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Dey</dc:creator>
  <cp:keywords/>
  <dc:description/>
  <cp:lastModifiedBy>Suman Dey</cp:lastModifiedBy>
  <cp:revision>15</cp:revision>
  <dcterms:created xsi:type="dcterms:W3CDTF">2019-02-14T05:57:00Z</dcterms:created>
  <dcterms:modified xsi:type="dcterms:W3CDTF">2019-02-14T20:28:00Z</dcterms:modified>
</cp:coreProperties>
</file>