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CBDD5" w14:textId="37D40D1E" w:rsidR="00996B4B" w:rsidRDefault="00996B4B" w:rsidP="00DB34B2">
      <w:r>
        <w:t>At first glance, the scatterplot of the data showed some significant grouping, in fact, I counted 15 rather tightly knit clusters, although some of these clusters were in close proximity:</w:t>
      </w:r>
      <w:r>
        <w:br/>
      </w:r>
      <w:r>
        <w:rPr>
          <w:noProof/>
        </w:rPr>
        <w:drawing>
          <wp:inline distT="0" distB="0" distL="0" distR="0" wp14:anchorId="43501125" wp14:editId="21618B50">
            <wp:extent cx="4788146" cy="3562533"/>
            <wp:effectExtent l="0" t="0" r="0" b="0"/>
            <wp:docPr id="1016784907" name="Picture 1" descr="A diagram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84907" name="Picture 1" descr="A diagram of blue dots&#10;&#10;AI-generated content may be incorrect."/>
                    <pic:cNvPicPr/>
                  </pic:nvPicPr>
                  <pic:blipFill>
                    <a:blip r:embed="rId7"/>
                    <a:stretch>
                      <a:fillRect/>
                    </a:stretch>
                  </pic:blipFill>
                  <pic:spPr>
                    <a:xfrm>
                      <a:off x="0" y="0"/>
                      <a:ext cx="4788146" cy="3562533"/>
                    </a:xfrm>
                    <a:prstGeom prst="rect">
                      <a:avLst/>
                    </a:prstGeom>
                  </pic:spPr>
                </pic:pic>
              </a:graphicData>
            </a:graphic>
          </wp:inline>
        </w:drawing>
      </w:r>
      <w:r>
        <w:br/>
        <w:t xml:space="preserve">In a previous course, I we also worked with k-means clustering, so I worked with that script, setting the range of possible clusters up to 20 to create a nice Elbow graph of the data (after scaling with </w:t>
      </w:r>
      <w:proofErr w:type="spellStart"/>
      <w:r>
        <w:t>StandardScalar</w:t>
      </w:r>
      <w:proofErr w:type="spellEnd"/>
      <w:r>
        <w:t>.</w:t>
      </w:r>
    </w:p>
    <w:p w14:paraId="1686D4E6" w14:textId="44CA8BBB" w:rsidR="00996B4B" w:rsidRDefault="00996B4B" w:rsidP="00996B4B">
      <w:r>
        <w:rPr>
          <w:noProof/>
        </w:rPr>
        <w:lastRenderedPageBreak/>
        <w:drawing>
          <wp:inline distT="0" distB="0" distL="0" distR="0" wp14:anchorId="295F69CA" wp14:editId="009719DE">
            <wp:extent cx="5016758" cy="3575234"/>
            <wp:effectExtent l="0" t="0" r="0" b="6350"/>
            <wp:docPr id="640816311"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6311" name="Picture 1" descr="A graph with blue lines&#10;&#10;AI-generated content may be incorrect."/>
                    <pic:cNvPicPr/>
                  </pic:nvPicPr>
                  <pic:blipFill>
                    <a:blip r:embed="rId8"/>
                    <a:stretch>
                      <a:fillRect/>
                    </a:stretch>
                  </pic:blipFill>
                  <pic:spPr>
                    <a:xfrm>
                      <a:off x="0" y="0"/>
                      <a:ext cx="5016758" cy="3575234"/>
                    </a:xfrm>
                    <a:prstGeom prst="rect">
                      <a:avLst/>
                    </a:prstGeom>
                  </pic:spPr>
                </pic:pic>
              </a:graphicData>
            </a:graphic>
          </wp:inline>
        </w:drawing>
      </w:r>
    </w:p>
    <w:p w14:paraId="7872D8E2" w14:textId="0831ABD2" w:rsidR="00996B4B" w:rsidRDefault="00996B4B" w:rsidP="00996B4B">
      <w:r>
        <w:t xml:space="preserve">The argument could be made from this graph that a k-value </w:t>
      </w:r>
      <w:r w:rsidR="008E2F7E">
        <w:t xml:space="preserve">of 5 to 7 or 8 would be appropriate, but in the other course, we also used a test called a silhouette score to help determine the optimal value for k.  Essentially, this test calculates the average distance from each point to each of its neighbors in its cluster </w:t>
      </w:r>
      <w:r w:rsidR="008E2F7E">
        <w:rPr>
          <w:i/>
          <w:iCs/>
        </w:rPr>
        <w:t>and</w:t>
      </w:r>
      <w:r w:rsidR="008E2F7E">
        <w:t xml:space="preserve"> the average distance from each point to each of the points in the closest neighboring cluster.  It then finds the difference between these two averages and divides by the maximum of those two averages.  A value close to 1 reveals good clustering.  It is a measure of the ‘tightness’ of each cluster and its distance from neighboring clusters.  Using this test, the optimal value for k is 15</w:t>
      </w:r>
      <w:r w:rsidR="00DB34B2">
        <w:t>:</w:t>
      </w:r>
      <w:r w:rsidR="008E2F7E">
        <w:t xml:space="preserve"> </w:t>
      </w:r>
      <w:r w:rsidR="008E2F7E" w:rsidRPr="008E2F7E">
        <w:drawing>
          <wp:inline distT="0" distB="0" distL="0" distR="0" wp14:anchorId="31184D51" wp14:editId="7052C634">
            <wp:extent cx="3530278" cy="2181908"/>
            <wp:effectExtent l="0" t="0" r="0" b="8890"/>
            <wp:docPr id="20737332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33231" name="Picture 1" descr="A screen shot of a computer&#10;&#10;AI-generated content may be incorrect."/>
                    <pic:cNvPicPr/>
                  </pic:nvPicPr>
                  <pic:blipFill>
                    <a:blip r:embed="rId9"/>
                    <a:stretch>
                      <a:fillRect/>
                    </a:stretch>
                  </pic:blipFill>
                  <pic:spPr>
                    <a:xfrm>
                      <a:off x="0" y="0"/>
                      <a:ext cx="3533717" cy="2184034"/>
                    </a:xfrm>
                    <a:prstGeom prst="rect">
                      <a:avLst/>
                    </a:prstGeom>
                  </pic:spPr>
                </pic:pic>
              </a:graphicData>
            </a:graphic>
          </wp:inline>
        </w:drawing>
      </w:r>
    </w:p>
    <w:p w14:paraId="580C9747" w14:textId="7D31639A" w:rsidR="008E2F7E" w:rsidRDefault="00DB34B2" w:rsidP="00996B4B">
      <w:r>
        <w:t>In the elbow graph you can see it completely levels out at 15.</w:t>
      </w:r>
    </w:p>
    <w:p w14:paraId="0998627D" w14:textId="236F6D88" w:rsidR="008E2F7E" w:rsidRDefault="008E2F7E" w:rsidP="00996B4B">
      <w:r>
        <w:lastRenderedPageBreak/>
        <w:t>The resulting graph of colored 15 clusters with centers marked:</w:t>
      </w:r>
    </w:p>
    <w:p w14:paraId="48264884" w14:textId="136C21B4" w:rsidR="008E2F7E" w:rsidRDefault="008E2F7E" w:rsidP="00996B4B">
      <w:r>
        <w:rPr>
          <w:noProof/>
        </w:rPr>
        <w:drawing>
          <wp:inline distT="0" distB="0" distL="0" distR="0" wp14:anchorId="3655B781" wp14:editId="27BC3155">
            <wp:extent cx="5080261" cy="3575234"/>
            <wp:effectExtent l="0" t="0" r="6350" b="6350"/>
            <wp:docPr id="1467793322" name="Picture 1" descr="A chart of potential clients grou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3322" name="Picture 1" descr="A chart of potential clients groups&#10;&#10;AI-generated content may be incorrect."/>
                    <pic:cNvPicPr/>
                  </pic:nvPicPr>
                  <pic:blipFill>
                    <a:blip r:embed="rId10"/>
                    <a:stretch>
                      <a:fillRect/>
                    </a:stretch>
                  </pic:blipFill>
                  <pic:spPr>
                    <a:xfrm>
                      <a:off x="0" y="0"/>
                      <a:ext cx="5080261" cy="3575234"/>
                    </a:xfrm>
                    <a:prstGeom prst="rect">
                      <a:avLst/>
                    </a:prstGeom>
                  </pic:spPr>
                </pic:pic>
              </a:graphicData>
            </a:graphic>
          </wp:inline>
        </w:drawing>
      </w:r>
    </w:p>
    <w:p w14:paraId="24BDB94E" w14:textId="53AB58A9" w:rsidR="00DB34B2" w:rsidRDefault="008E2F7E" w:rsidP="00996B4B">
      <w:r>
        <w:t xml:space="preserve">Now, this goes along with the initial suspicion of 15 groups, with very </w:t>
      </w:r>
      <w:r w:rsidR="00DB34B2">
        <w:t xml:space="preserve">few colors mixing among the groups.  However, depending upon the </w:t>
      </w:r>
      <w:r w:rsidR="00B34273">
        <w:t>employer’s</w:t>
      </w:r>
      <w:r w:rsidR="00DB34B2">
        <w:t xml:space="preserve"> willingness to hire 15 </w:t>
      </w:r>
      <w:r w:rsidR="00B34273">
        <w:t>salespeople</w:t>
      </w:r>
      <w:r w:rsidR="00DB34B2">
        <w:t xml:space="preserve"> to focus on all these groups (which may rely on the potential profit of the exercise), this grouping may be fiscally irresponsible.  </w:t>
      </w:r>
    </w:p>
    <w:p w14:paraId="6CC7D3A4" w14:textId="7EF64481" w:rsidR="008E2F7E" w:rsidRDefault="00DB34B2" w:rsidP="00996B4B">
      <w:r>
        <w:lastRenderedPageBreak/>
        <w:t>To view a more economical option, I limited the range of clusters in the elbow chart to 9, and in this version a very strong argument can be made for k=5.</w:t>
      </w:r>
      <w:r>
        <w:br/>
      </w:r>
      <w:r>
        <w:rPr>
          <w:noProof/>
        </w:rPr>
        <w:drawing>
          <wp:inline distT="0" distB="0" distL="0" distR="0" wp14:anchorId="48AF06E4" wp14:editId="588EC396">
            <wp:extent cx="4309085" cy="3070905"/>
            <wp:effectExtent l="0" t="0" r="0" b="0"/>
            <wp:docPr id="387821806" name="Picture 1" descr="A graph of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21806" name="Picture 1" descr="A graph of a number of clusters&#10;&#10;AI-generated content may be incorrect."/>
                    <pic:cNvPicPr/>
                  </pic:nvPicPr>
                  <pic:blipFill>
                    <a:blip r:embed="rId11"/>
                    <a:stretch>
                      <a:fillRect/>
                    </a:stretch>
                  </pic:blipFill>
                  <pic:spPr>
                    <a:xfrm>
                      <a:off x="0" y="0"/>
                      <a:ext cx="4315020" cy="3075135"/>
                    </a:xfrm>
                    <a:prstGeom prst="rect">
                      <a:avLst/>
                    </a:prstGeom>
                  </pic:spPr>
                </pic:pic>
              </a:graphicData>
            </a:graphic>
          </wp:inline>
        </w:drawing>
      </w:r>
    </w:p>
    <w:p w14:paraId="72A16FED" w14:textId="65CEEE83" w:rsidR="00DB34B2" w:rsidRDefault="00DB34B2" w:rsidP="00996B4B">
      <w:r>
        <w:t>Using this number of clusters results in the following graph:</w:t>
      </w:r>
    </w:p>
    <w:p w14:paraId="102CB132" w14:textId="4BF4D617" w:rsidR="00DB34B2" w:rsidRDefault="00DB34B2" w:rsidP="00996B4B">
      <w:r>
        <w:rPr>
          <w:noProof/>
        </w:rPr>
        <w:drawing>
          <wp:inline distT="0" distB="0" distL="0" distR="0" wp14:anchorId="0AC61C68" wp14:editId="3CD59AAC">
            <wp:extent cx="4671561" cy="3287611"/>
            <wp:effectExtent l="0" t="0" r="0" b="8255"/>
            <wp:docPr id="928149139" name="Picture 1" descr="A chart of dot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49139" name="Picture 1" descr="A chart of dots with numbers and symbols&#10;&#10;AI-generated content may be incorrect."/>
                    <pic:cNvPicPr/>
                  </pic:nvPicPr>
                  <pic:blipFill>
                    <a:blip r:embed="rId12"/>
                    <a:stretch>
                      <a:fillRect/>
                    </a:stretch>
                  </pic:blipFill>
                  <pic:spPr>
                    <a:xfrm>
                      <a:off x="0" y="0"/>
                      <a:ext cx="4679750" cy="3293374"/>
                    </a:xfrm>
                    <a:prstGeom prst="rect">
                      <a:avLst/>
                    </a:prstGeom>
                  </pic:spPr>
                </pic:pic>
              </a:graphicData>
            </a:graphic>
          </wp:inline>
        </w:drawing>
      </w:r>
    </w:p>
    <w:p w14:paraId="20C02BB3" w14:textId="1CF9FD39" w:rsidR="00DB34B2" w:rsidRPr="00996B4B" w:rsidRDefault="00DB34B2" w:rsidP="00996B4B">
      <w:r>
        <w:t>In this version you can see there is also very little mixed coloration.  Thus, 5 groups of potential customers would likely provide the most cost-effective approach to reaching out.</w:t>
      </w:r>
    </w:p>
    <w:sectPr w:rsidR="00DB34B2" w:rsidRPr="00996B4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A9FE0" w14:textId="77777777" w:rsidR="00624C18" w:rsidRDefault="00624C18" w:rsidP="00A57E14">
      <w:pPr>
        <w:spacing w:after="0" w:line="240" w:lineRule="auto"/>
      </w:pPr>
      <w:r>
        <w:separator/>
      </w:r>
    </w:p>
  </w:endnote>
  <w:endnote w:type="continuationSeparator" w:id="0">
    <w:p w14:paraId="14F9C7AB" w14:textId="77777777" w:rsidR="00624C18" w:rsidRDefault="00624C18" w:rsidP="00A5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A544F" w14:textId="77777777" w:rsidR="00624C18" w:rsidRDefault="00624C18" w:rsidP="00A57E14">
      <w:pPr>
        <w:spacing w:after="0" w:line="240" w:lineRule="auto"/>
      </w:pPr>
      <w:r>
        <w:separator/>
      </w:r>
    </w:p>
  </w:footnote>
  <w:footnote w:type="continuationSeparator" w:id="0">
    <w:p w14:paraId="1B734D1F" w14:textId="77777777" w:rsidR="00624C18" w:rsidRDefault="00624C18" w:rsidP="00A57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58C2E" w14:textId="11AAD665" w:rsidR="00A57E14" w:rsidRDefault="00A57E14">
    <w:pPr>
      <w:pStyle w:val="Header"/>
    </w:pPr>
    <w:r>
      <w:t>CSCI-</w:t>
    </w:r>
    <w:r w:rsidR="00D35056">
      <w:t>5047</w:t>
    </w:r>
    <w:r>
      <w:t>-901</w:t>
    </w:r>
    <w:r>
      <w:ptab w:relativeTo="margin" w:alignment="center" w:leader="none"/>
    </w:r>
    <w:r w:rsidR="009E2583">
      <w:t xml:space="preserve">Exercise </w:t>
    </w:r>
    <w:r w:rsidR="00996B4B">
      <w:t>12 - Clustering</w:t>
    </w:r>
    <w:r>
      <w:ptab w:relativeTo="margin" w:alignment="right" w:leader="none"/>
    </w:r>
    <w:r>
      <w:t>Joshua De</w:t>
    </w:r>
    <w:r w:rsidR="002C000D">
      <w:t>yton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223"/>
    <w:multiLevelType w:val="hybridMultilevel"/>
    <w:tmpl w:val="16120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F2CC6"/>
    <w:multiLevelType w:val="multilevel"/>
    <w:tmpl w:val="A240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D11FF"/>
    <w:multiLevelType w:val="hybridMultilevel"/>
    <w:tmpl w:val="54163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870511">
    <w:abstractNumId w:val="2"/>
  </w:num>
  <w:num w:numId="2" w16cid:durableId="1327444061">
    <w:abstractNumId w:val="0"/>
  </w:num>
  <w:num w:numId="3" w16cid:durableId="960956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14"/>
    <w:rsid w:val="000213F8"/>
    <w:rsid w:val="00072650"/>
    <w:rsid w:val="000A38A0"/>
    <w:rsid w:val="000D06F2"/>
    <w:rsid w:val="000E7C90"/>
    <w:rsid w:val="00111728"/>
    <w:rsid w:val="00121F96"/>
    <w:rsid w:val="00137FBC"/>
    <w:rsid w:val="001473A7"/>
    <w:rsid w:val="00184DE2"/>
    <w:rsid w:val="001C688D"/>
    <w:rsid w:val="001C6C30"/>
    <w:rsid w:val="001E1500"/>
    <w:rsid w:val="00211363"/>
    <w:rsid w:val="00217927"/>
    <w:rsid w:val="0026724D"/>
    <w:rsid w:val="00281827"/>
    <w:rsid w:val="00282259"/>
    <w:rsid w:val="002C000D"/>
    <w:rsid w:val="002C48D0"/>
    <w:rsid w:val="00300CFF"/>
    <w:rsid w:val="00304650"/>
    <w:rsid w:val="00304FAD"/>
    <w:rsid w:val="00337D02"/>
    <w:rsid w:val="00394037"/>
    <w:rsid w:val="003B33E1"/>
    <w:rsid w:val="003B5239"/>
    <w:rsid w:val="003C66E4"/>
    <w:rsid w:val="00432169"/>
    <w:rsid w:val="00465A4F"/>
    <w:rsid w:val="00482658"/>
    <w:rsid w:val="004C1EBF"/>
    <w:rsid w:val="004C3686"/>
    <w:rsid w:val="004F3569"/>
    <w:rsid w:val="0051594C"/>
    <w:rsid w:val="00532E7B"/>
    <w:rsid w:val="005374A9"/>
    <w:rsid w:val="005700BF"/>
    <w:rsid w:val="00576ED5"/>
    <w:rsid w:val="005777D8"/>
    <w:rsid w:val="005D10AA"/>
    <w:rsid w:val="00610973"/>
    <w:rsid w:val="00624C18"/>
    <w:rsid w:val="00633BB0"/>
    <w:rsid w:val="00764673"/>
    <w:rsid w:val="007648F4"/>
    <w:rsid w:val="007707F4"/>
    <w:rsid w:val="00771E9D"/>
    <w:rsid w:val="008173BC"/>
    <w:rsid w:val="008345CB"/>
    <w:rsid w:val="00846357"/>
    <w:rsid w:val="008E2F7E"/>
    <w:rsid w:val="008E7EBA"/>
    <w:rsid w:val="009267C9"/>
    <w:rsid w:val="009460EA"/>
    <w:rsid w:val="00966CC3"/>
    <w:rsid w:val="009770D8"/>
    <w:rsid w:val="00996B4B"/>
    <w:rsid w:val="009A16D1"/>
    <w:rsid w:val="009A472A"/>
    <w:rsid w:val="009B3444"/>
    <w:rsid w:val="009B56A5"/>
    <w:rsid w:val="009E2583"/>
    <w:rsid w:val="00A26700"/>
    <w:rsid w:val="00A57E14"/>
    <w:rsid w:val="00A662C8"/>
    <w:rsid w:val="00AD745B"/>
    <w:rsid w:val="00AE1F25"/>
    <w:rsid w:val="00AF5E41"/>
    <w:rsid w:val="00B224BB"/>
    <w:rsid w:val="00B26462"/>
    <w:rsid w:val="00B34273"/>
    <w:rsid w:val="00B41ED3"/>
    <w:rsid w:val="00B42D29"/>
    <w:rsid w:val="00B5758B"/>
    <w:rsid w:val="00BA1DF1"/>
    <w:rsid w:val="00BB5294"/>
    <w:rsid w:val="00BB6696"/>
    <w:rsid w:val="00BE0C3E"/>
    <w:rsid w:val="00BF44F7"/>
    <w:rsid w:val="00C00615"/>
    <w:rsid w:val="00C12741"/>
    <w:rsid w:val="00C72C5B"/>
    <w:rsid w:val="00CA0455"/>
    <w:rsid w:val="00CC4608"/>
    <w:rsid w:val="00CE2815"/>
    <w:rsid w:val="00CF610F"/>
    <w:rsid w:val="00D17022"/>
    <w:rsid w:val="00D2246C"/>
    <w:rsid w:val="00D35056"/>
    <w:rsid w:val="00D37BD0"/>
    <w:rsid w:val="00DA222C"/>
    <w:rsid w:val="00DB29DF"/>
    <w:rsid w:val="00DB34B2"/>
    <w:rsid w:val="00DC235C"/>
    <w:rsid w:val="00DE504F"/>
    <w:rsid w:val="00EB3425"/>
    <w:rsid w:val="00EC4A3C"/>
    <w:rsid w:val="00F26965"/>
    <w:rsid w:val="00F60CBE"/>
    <w:rsid w:val="00F67706"/>
    <w:rsid w:val="00F768EA"/>
    <w:rsid w:val="00FA61E4"/>
    <w:rsid w:val="00FC5481"/>
    <w:rsid w:val="00FF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145"/>
  <w15:chartTrackingRefBased/>
  <w15:docId w15:val="{8A42E2C8-D958-4C43-B2D9-43ECEAEF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EA"/>
    <w:pPr>
      <w:spacing w:line="276" w:lineRule="auto"/>
    </w:pPr>
  </w:style>
  <w:style w:type="paragraph" w:styleId="Heading1">
    <w:name w:val="heading 1"/>
    <w:basedOn w:val="Normal"/>
    <w:next w:val="Normal"/>
    <w:link w:val="Heading1Char"/>
    <w:uiPriority w:val="9"/>
    <w:qFormat/>
    <w:rsid w:val="00A57E1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E1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E14"/>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E14"/>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E14"/>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E14"/>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E14"/>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E14"/>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E14"/>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E14"/>
    <w:rPr>
      <w:rFonts w:eastAsiaTheme="majorEastAsia" w:cstheme="majorBidi"/>
      <w:color w:val="272727" w:themeColor="text1" w:themeTint="D8"/>
    </w:rPr>
  </w:style>
  <w:style w:type="paragraph" w:styleId="Title">
    <w:name w:val="Title"/>
    <w:basedOn w:val="Normal"/>
    <w:next w:val="Normal"/>
    <w:link w:val="TitleChar"/>
    <w:uiPriority w:val="10"/>
    <w:qFormat/>
    <w:rsid w:val="00A57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E14"/>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E14"/>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A57E14"/>
    <w:rPr>
      <w:i/>
      <w:iCs/>
      <w:color w:val="404040" w:themeColor="text1" w:themeTint="BF"/>
    </w:rPr>
  </w:style>
  <w:style w:type="paragraph" w:styleId="ListParagraph">
    <w:name w:val="List Paragraph"/>
    <w:basedOn w:val="Normal"/>
    <w:uiPriority w:val="34"/>
    <w:qFormat/>
    <w:rsid w:val="00A57E14"/>
    <w:pPr>
      <w:spacing w:line="278" w:lineRule="auto"/>
      <w:ind w:left="720"/>
      <w:contextualSpacing/>
    </w:pPr>
  </w:style>
  <w:style w:type="character" w:styleId="IntenseEmphasis">
    <w:name w:val="Intense Emphasis"/>
    <w:basedOn w:val="DefaultParagraphFont"/>
    <w:uiPriority w:val="21"/>
    <w:qFormat/>
    <w:rsid w:val="00A57E14"/>
    <w:rPr>
      <w:i/>
      <w:iCs/>
      <w:color w:val="0F4761" w:themeColor="accent1" w:themeShade="BF"/>
    </w:rPr>
  </w:style>
  <w:style w:type="paragraph" w:styleId="IntenseQuote">
    <w:name w:val="Intense Quote"/>
    <w:basedOn w:val="Normal"/>
    <w:next w:val="Normal"/>
    <w:link w:val="IntenseQuoteChar"/>
    <w:uiPriority w:val="30"/>
    <w:qFormat/>
    <w:rsid w:val="00A57E1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E14"/>
    <w:rPr>
      <w:i/>
      <w:iCs/>
      <w:color w:val="0F4761" w:themeColor="accent1" w:themeShade="BF"/>
    </w:rPr>
  </w:style>
  <w:style w:type="character" w:styleId="IntenseReference">
    <w:name w:val="Intense Reference"/>
    <w:basedOn w:val="DefaultParagraphFont"/>
    <w:uiPriority w:val="32"/>
    <w:qFormat/>
    <w:rsid w:val="00A57E14"/>
    <w:rPr>
      <w:b/>
      <w:bCs/>
      <w:smallCaps/>
      <w:color w:val="0F4761" w:themeColor="accent1" w:themeShade="BF"/>
      <w:spacing w:val="5"/>
    </w:rPr>
  </w:style>
  <w:style w:type="paragraph" w:styleId="Header">
    <w:name w:val="header"/>
    <w:basedOn w:val="Normal"/>
    <w:link w:val="HeaderChar"/>
    <w:uiPriority w:val="99"/>
    <w:unhideWhenUsed/>
    <w:rsid w:val="00A57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E14"/>
  </w:style>
  <w:style w:type="paragraph" w:styleId="Footer">
    <w:name w:val="footer"/>
    <w:basedOn w:val="Normal"/>
    <w:link w:val="FooterChar"/>
    <w:uiPriority w:val="99"/>
    <w:unhideWhenUsed/>
    <w:rsid w:val="00A57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84542">
      <w:bodyDiv w:val="1"/>
      <w:marLeft w:val="0"/>
      <w:marRight w:val="0"/>
      <w:marTop w:val="0"/>
      <w:marBottom w:val="0"/>
      <w:divBdr>
        <w:top w:val="none" w:sz="0" w:space="0" w:color="auto"/>
        <w:left w:val="none" w:sz="0" w:space="0" w:color="auto"/>
        <w:bottom w:val="none" w:sz="0" w:space="0" w:color="auto"/>
        <w:right w:val="none" w:sz="0" w:space="0" w:color="auto"/>
      </w:divBdr>
    </w:div>
    <w:div w:id="1235434692">
      <w:bodyDiv w:val="1"/>
      <w:marLeft w:val="0"/>
      <w:marRight w:val="0"/>
      <w:marTop w:val="0"/>
      <w:marBottom w:val="0"/>
      <w:divBdr>
        <w:top w:val="none" w:sz="0" w:space="0" w:color="auto"/>
        <w:left w:val="none" w:sz="0" w:space="0" w:color="auto"/>
        <w:bottom w:val="none" w:sz="0" w:space="0" w:color="auto"/>
        <w:right w:val="none" w:sz="0" w:space="0" w:color="auto"/>
      </w:divBdr>
    </w:div>
    <w:div w:id="1402171442">
      <w:bodyDiv w:val="1"/>
      <w:marLeft w:val="0"/>
      <w:marRight w:val="0"/>
      <w:marTop w:val="0"/>
      <w:marBottom w:val="0"/>
      <w:divBdr>
        <w:top w:val="none" w:sz="0" w:space="0" w:color="auto"/>
        <w:left w:val="none" w:sz="0" w:space="0" w:color="auto"/>
        <w:bottom w:val="none" w:sz="0" w:space="0" w:color="auto"/>
        <w:right w:val="none" w:sz="0" w:space="0" w:color="auto"/>
      </w:divBdr>
    </w:div>
    <w:div w:id="1442534504">
      <w:bodyDiv w:val="1"/>
      <w:marLeft w:val="0"/>
      <w:marRight w:val="0"/>
      <w:marTop w:val="0"/>
      <w:marBottom w:val="0"/>
      <w:divBdr>
        <w:top w:val="none" w:sz="0" w:space="0" w:color="auto"/>
        <w:left w:val="none" w:sz="0" w:space="0" w:color="auto"/>
        <w:bottom w:val="none" w:sz="0" w:space="0" w:color="auto"/>
        <w:right w:val="none" w:sz="0" w:space="0" w:color="auto"/>
      </w:divBdr>
    </w:div>
    <w:div w:id="1772319519">
      <w:bodyDiv w:val="1"/>
      <w:marLeft w:val="0"/>
      <w:marRight w:val="0"/>
      <w:marTop w:val="0"/>
      <w:marBottom w:val="0"/>
      <w:divBdr>
        <w:top w:val="none" w:sz="0" w:space="0" w:color="auto"/>
        <w:left w:val="none" w:sz="0" w:space="0" w:color="auto"/>
        <w:bottom w:val="none" w:sz="0" w:space="0" w:color="auto"/>
        <w:right w:val="none" w:sz="0" w:space="0" w:color="auto"/>
      </w:divBdr>
      <w:divsChild>
        <w:div w:id="2040163161">
          <w:marLeft w:val="0"/>
          <w:marRight w:val="0"/>
          <w:marTop w:val="0"/>
          <w:marBottom w:val="0"/>
          <w:divBdr>
            <w:top w:val="none" w:sz="0" w:space="0" w:color="auto"/>
            <w:left w:val="none" w:sz="0" w:space="0" w:color="auto"/>
            <w:bottom w:val="none" w:sz="0" w:space="0" w:color="auto"/>
            <w:right w:val="none" w:sz="0" w:space="0" w:color="auto"/>
          </w:divBdr>
          <w:divsChild>
            <w:div w:id="1436831389">
              <w:marLeft w:val="0"/>
              <w:marRight w:val="0"/>
              <w:marTop w:val="0"/>
              <w:marBottom w:val="0"/>
              <w:divBdr>
                <w:top w:val="none" w:sz="0" w:space="0" w:color="auto"/>
                <w:left w:val="none" w:sz="0" w:space="0" w:color="auto"/>
                <w:bottom w:val="none" w:sz="0" w:space="0" w:color="auto"/>
                <w:right w:val="none" w:sz="0" w:space="0" w:color="auto"/>
              </w:divBdr>
            </w:div>
            <w:div w:id="1812407569">
              <w:marLeft w:val="0"/>
              <w:marRight w:val="0"/>
              <w:marTop w:val="0"/>
              <w:marBottom w:val="0"/>
              <w:divBdr>
                <w:top w:val="none" w:sz="0" w:space="0" w:color="auto"/>
                <w:left w:val="none" w:sz="0" w:space="0" w:color="auto"/>
                <w:bottom w:val="none" w:sz="0" w:space="0" w:color="auto"/>
                <w:right w:val="none" w:sz="0" w:space="0" w:color="auto"/>
              </w:divBdr>
            </w:div>
            <w:div w:id="367682183">
              <w:marLeft w:val="0"/>
              <w:marRight w:val="0"/>
              <w:marTop w:val="0"/>
              <w:marBottom w:val="0"/>
              <w:divBdr>
                <w:top w:val="none" w:sz="0" w:space="0" w:color="auto"/>
                <w:left w:val="none" w:sz="0" w:space="0" w:color="auto"/>
                <w:bottom w:val="none" w:sz="0" w:space="0" w:color="auto"/>
                <w:right w:val="none" w:sz="0" w:space="0" w:color="auto"/>
              </w:divBdr>
            </w:div>
            <w:div w:id="2000382649">
              <w:marLeft w:val="0"/>
              <w:marRight w:val="0"/>
              <w:marTop w:val="0"/>
              <w:marBottom w:val="0"/>
              <w:divBdr>
                <w:top w:val="none" w:sz="0" w:space="0" w:color="auto"/>
                <w:left w:val="none" w:sz="0" w:space="0" w:color="auto"/>
                <w:bottom w:val="none" w:sz="0" w:space="0" w:color="auto"/>
                <w:right w:val="none" w:sz="0" w:space="0" w:color="auto"/>
              </w:divBdr>
            </w:div>
            <w:div w:id="1424110021">
              <w:marLeft w:val="0"/>
              <w:marRight w:val="0"/>
              <w:marTop w:val="0"/>
              <w:marBottom w:val="0"/>
              <w:divBdr>
                <w:top w:val="none" w:sz="0" w:space="0" w:color="auto"/>
                <w:left w:val="none" w:sz="0" w:space="0" w:color="auto"/>
                <w:bottom w:val="none" w:sz="0" w:space="0" w:color="auto"/>
                <w:right w:val="none" w:sz="0" w:space="0" w:color="auto"/>
              </w:divBdr>
            </w:div>
            <w:div w:id="1707680269">
              <w:marLeft w:val="0"/>
              <w:marRight w:val="0"/>
              <w:marTop w:val="0"/>
              <w:marBottom w:val="0"/>
              <w:divBdr>
                <w:top w:val="none" w:sz="0" w:space="0" w:color="auto"/>
                <w:left w:val="none" w:sz="0" w:space="0" w:color="auto"/>
                <w:bottom w:val="none" w:sz="0" w:space="0" w:color="auto"/>
                <w:right w:val="none" w:sz="0" w:space="0" w:color="auto"/>
              </w:divBdr>
            </w:div>
            <w:div w:id="1425539266">
              <w:marLeft w:val="0"/>
              <w:marRight w:val="0"/>
              <w:marTop w:val="0"/>
              <w:marBottom w:val="0"/>
              <w:divBdr>
                <w:top w:val="none" w:sz="0" w:space="0" w:color="auto"/>
                <w:left w:val="none" w:sz="0" w:space="0" w:color="auto"/>
                <w:bottom w:val="none" w:sz="0" w:space="0" w:color="auto"/>
                <w:right w:val="none" w:sz="0" w:space="0" w:color="auto"/>
              </w:divBdr>
            </w:div>
            <w:div w:id="475682691">
              <w:marLeft w:val="0"/>
              <w:marRight w:val="0"/>
              <w:marTop w:val="0"/>
              <w:marBottom w:val="0"/>
              <w:divBdr>
                <w:top w:val="none" w:sz="0" w:space="0" w:color="auto"/>
                <w:left w:val="none" w:sz="0" w:space="0" w:color="auto"/>
                <w:bottom w:val="none" w:sz="0" w:space="0" w:color="auto"/>
                <w:right w:val="none" w:sz="0" w:space="0" w:color="auto"/>
              </w:divBdr>
            </w:div>
            <w:div w:id="1582913635">
              <w:marLeft w:val="0"/>
              <w:marRight w:val="0"/>
              <w:marTop w:val="0"/>
              <w:marBottom w:val="0"/>
              <w:divBdr>
                <w:top w:val="none" w:sz="0" w:space="0" w:color="auto"/>
                <w:left w:val="none" w:sz="0" w:space="0" w:color="auto"/>
                <w:bottom w:val="none" w:sz="0" w:space="0" w:color="auto"/>
                <w:right w:val="none" w:sz="0" w:space="0" w:color="auto"/>
              </w:divBdr>
            </w:div>
            <w:div w:id="2062289370">
              <w:marLeft w:val="0"/>
              <w:marRight w:val="0"/>
              <w:marTop w:val="0"/>
              <w:marBottom w:val="0"/>
              <w:divBdr>
                <w:top w:val="none" w:sz="0" w:space="0" w:color="auto"/>
                <w:left w:val="none" w:sz="0" w:space="0" w:color="auto"/>
                <w:bottom w:val="none" w:sz="0" w:space="0" w:color="auto"/>
                <w:right w:val="none" w:sz="0" w:space="0" w:color="auto"/>
              </w:divBdr>
            </w:div>
            <w:div w:id="229191306">
              <w:marLeft w:val="0"/>
              <w:marRight w:val="0"/>
              <w:marTop w:val="0"/>
              <w:marBottom w:val="0"/>
              <w:divBdr>
                <w:top w:val="none" w:sz="0" w:space="0" w:color="auto"/>
                <w:left w:val="none" w:sz="0" w:space="0" w:color="auto"/>
                <w:bottom w:val="none" w:sz="0" w:space="0" w:color="auto"/>
                <w:right w:val="none" w:sz="0" w:space="0" w:color="auto"/>
              </w:divBdr>
            </w:div>
            <w:div w:id="1894732881">
              <w:marLeft w:val="0"/>
              <w:marRight w:val="0"/>
              <w:marTop w:val="0"/>
              <w:marBottom w:val="0"/>
              <w:divBdr>
                <w:top w:val="none" w:sz="0" w:space="0" w:color="auto"/>
                <w:left w:val="none" w:sz="0" w:space="0" w:color="auto"/>
                <w:bottom w:val="none" w:sz="0" w:space="0" w:color="auto"/>
                <w:right w:val="none" w:sz="0" w:space="0" w:color="auto"/>
              </w:divBdr>
            </w:div>
            <w:div w:id="1279020414">
              <w:marLeft w:val="0"/>
              <w:marRight w:val="0"/>
              <w:marTop w:val="0"/>
              <w:marBottom w:val="0"/>
              <w:divBdr>
                <w:top w:val="none" w:sz="0" w:space="0" w:color="auto"/>
                <w:left w:val="none" w:sz="0" w:space="0" w:color="auto"/>
                <w:bottom w:val="none" w:sz="0" w:space="0" w:color="auto"/>
                <w:right w:val="none" w:sz="0" w:space="0" w:color="auto"/>
              </w:divBdr>
            </w:div>
            <w:div w:id="130293063">
              <w:marLeft w:val="0"/>
              <w:marRight w:val="0"/>
              <w:marTop w:val="0"/>
              <w:marBottom w:val="0"/>
              <w:divBdr>
                <w:top w:val="none" w:sz="0" w:space="0" w:color="auto"/>
                <w:left w:val="none" w:sz="0" w:space="0" w:color="auto"/>
                <w:bottom w:val="none" w:sz="0" w:space="0" w:color="auto"/>
                <w:right w:val="none" w:sz="0" w:space="0" w:color="auto"/>
              </w:divBdr>
            </w:div>
            <w:div w:id="745537621">
              <w:marLeft w:val="0"/>
              <w:marRight w:val="0"/>
              <w:marTop w:val="0"/>
              <w:marBottom w:val="0"/>
              <w:divBdr>
                <w:top w:val="none" w:sz="0" w:space="0" w:color="auto"/>
                <w:left w:val="none" w:sz="0" w:space="0" w:color="auto"/>
                <w:bottom w:val="none" w:sz="0" w:space="0" w:color="auto"/>
                <w:right w:val="none" w:sz="0" w:space="0" w:color="auto"/>
              </w:divBdr>
            </w:div>
            <w:div w:id="1301152252">
              <w:marLeft w:val="0"/>
              <w:marRight w:val="0"/>
              <w:marTop w:val="0"/>
              <w:marBottom w:val="0"/>
              <w:divBdr>
                <w:top w:val="none" w:sz="0" w:space="0" w:color="auto"/>
                <w:left w:val="none" w:sz="0" w:space="0" w:color="auto"/>
                <w:bottom w:val="none" w:sz="0" w:space="0" w:color="auto"/>
                <w:right w:val="none" w:sz="0" w:space="0" w:color="auto"/>
              </w:divBdr>
            </w:div>
            <w:div w:id="923343759">
              <w:marLeft w:val="0"/>
              <w:marRight w:val="0"/>
              <w:marTop w:val="0"/>
              <w:marBottom w:val="0"/>
              <w:divBdr>
                <w:top w:val="none" w:sz="0" w:space="0" w:color="auto"/>
                <w:left w:val="none" w:sz="0" w:space="0" w:color="auto"/>
                <w:bottom w:val="none" w:sz="0" w:space="0" w:color="auto"/>
                <w:right w:val="none" w:sz="0" w:space="0" w:color="auto"/>
              </w:divBdr>
            </w:div>
            <w:div w:id="1531138679">
              <w:marLeft w:val="0"/>
              <w:marRight w:val="0"/>
              <w:marTop w:val="0"/>
              <w:marBottom w:val="0"/>
              <w:divBdr>
                <w:top w:val="none" w:sz="0" w:space="0" w:color="auto"/>
                <w:left w:val="none" w:sz="0" w:space="0" w:color="auto"/>
                <w:bottom w:val="none" w:sz="0" w:space="0" w:color="auto"/>
                <w:right w:val="none" w:sz="0" w:space="0" w:color="auto"/>
              </w:divBdr>
            </w:div>
            <w:div w:id="931863639">
              <w:marLeft w:val="0"/>
              <w:marRight w:val="0"/>
              <w:marTop w:val="0"/>
              <w:marBottom w:val="0"/>
              <w:divBdr>
                <w:top w:val="none" w:sz="0" w:space="0" w:color="auto"/>
                <w:left w:val="none" w:sz="0" w:space="0" w:color="auto"/>
                <w:bottom w:val="none" w:sz="0" w:space="0" w:color="auto"/>
                <w:right w:val="none" w:sz="0" w:space="0" w:color="auto"/>
              </w:divBdr>
            </w:div>
            <w:div w:id="1301885216">
              <w:marLeft w:val="0"/>
              <w:marRight w:val="0"/>
              <w:marTop w:val="0"/>
              <w:marBottom w:val="0"/>
              <w:divBdr>
                <w:top w:val="none" w:sz="0" w:space="0" w:color="auto"/>
                <w:left w:val="none" w:sz="0" w:space="0" w:color="auto"/>
                <w:bottom w:val="none" w:sz="0" w:space="0" w:color="auto"/>
                <w:right w:val="none" w:sz="0" w:space="0" w:color="auto"/>
              </w:divBdr>
            </w:div>
            <w:div w:id="1063525948">
              <w:marLeft w:val="0"/>
              <w:marRight w:val="0"/>
              <w:marTop w:val="0"/>
              <w:marBottom w:val="0"/>
              <w:divBdr>
                <w:top w:val="none" w:sz="0" w:space="0" w:color="auto"/>
                <w:left w:val="none" w:sz="0" w:space="0" w:color="auto"/>
                <w:bottom w:val="none" w:sz="0" w:space="0" w:color="auto"/>
                <w:right w:val="none" w:sz="0" w:space="0" w:color="auto"/>
              </w:divBdr>
            </w:div>
            <w:div w:id="2041080461">
              <w:marLeft w:val="0"/>
              <w:marRight w:val="0"/>
              <w:marTop w:val="0"/>
              <w:marBottom w:val="0"/>
              <w:divBdr>
                <w:top w:val="none" w:sz="0" w:space="0" w:color="auto"/>
                <w:left w:val="none" w:sz="0" w:space="0" w:color="auto"/>
                <w:bottom w:val="none" w:sz="0" w:space="0" w:color="auto"/>
                <w:right w:val="none" w:sz="0" w:space="0" w:color="auto"/>
              </w:divBdr>
            </w:div>
            <w:div w:id="1231312632">
              <w:marLeft w:val="0"/>
              <w:marRight w:val="0"/>
              <w:marTop w:val="0"/>
              <w:marBottom w:val="0"/>
              <w:divBdr>
                <w:top w:val="none" w:sz="0" w:space="0" w:color="auto"/>
                <w:left w:val="none" w:sz="0" w:space="0" w:color="auto"/>
                <w:bottom w:val="none" w:sz="0" w:space="0" w:color="auto"/>
                <w:right w:val="none" w:sz="0" w:space="0" w:color="auto"/>
              </w:divBdr>
            </w:div>
            <w:div w:id="242036231">
              <w:marLeft w:val="0"/>
              <w:marRight w:val="0"/>
              <w:marTop w:val="0"/>
              <w:marBottom w:val="0"/>
              <w:divBdr>
                <w:top w:val="none" w:sz="0" w:space="0" w:color="auto"/>
                <w:left w:val="none" w:sz="0" w:space="0" w:color="auto"/>
                <w:bottom w:val="none" w:sz="0" w:space="0" w:color="auto"/>
                <w:right w:val="none" w:sz="0" w:space="0" w:color="auto"/>
              </w:divBdr>
            </w:div>
            <w:div w:id="1194878622">
              <w:marLeft w:val="0"/>
              <w:marRight w:val="0"/>
              <w:marTop w:val="0"/>
              <w:marBottom w:val="0"/>
              <w:divBdr>
                <w:top w:val="none" w:sz="0" w:space="0" w:color="auto"/>
                <w:left w:val="none" w:sz="0" w:space="0" w:color="auto"/>
                <w:bottom w:val="none" w:sz="0" w:space="0" w:color="auto"/>
                <w:right w:val="none" w:sz="0" w:space="0" w:color="auto"/>
              </w:divBdr>
            </w:div>
            <w:div w:id="1350138541">
              <w:marLeft w:val="0"/>
              <w:marRight w:val="0"/>
              <w:marTop w:val="0"/>
              <w:marBottom w:val="0"/>
              <w:divBdr>
                <w:top w:val="none" w:sz="0" w:space="0" w:color="auto"/>
                <w:left w:val="none" w:sz="0" w:space="0" w:color="auto"/>
                <w:bottom w:val="none" w:sz="0" w:space="0" w:color="auto"/>
                <w:right w:val="none" w:sz="0" w:space="0" w:color="auto"/>
              </w:divBdr>
            </w:div>
            <w:div w:id="1560361436">
              <w:marLeft w:val="0"/>
              <w:marRight w:val="0"/>
              <w:marTop w:val="0"/>
              <w:marBottom w:val="0"/>
              <w:divBdr>
                <w:top w:val="none" w:sz="0" w:space="0" w:color="auto"/>
                <w:left w:val="none" w:sz="0" w:space="0" w:color="auto"/>
                <w:bottom w:val="none" w:sz="0" w:space="0" w:color="auto"/>
                <w:right w:val="none" w:sz="0" w:space="0" w:color="auto"/>
              </w:divBdr>
            </w:div>
            <w:div w:id="1086654181">
              <w:marLeft w:val="0"/>
              <w:marRight w:val="0"/>
              <w:marTop w:val="0"/>
              <w:marBottom w:val="0"/>
              <w:divBdr>
                <w:top w:val="none" w:sz="0" w:space="0" w:color="auto"/>
                <w:left w:val="none" w:sz="0" w:space="0" w:color="auto"/>
                <w:bottom w:val="none" w:sz="0" w:space="0" w:color="auto"/>
                <w:right w:val="none" w:sz="0" w:space="0" w:color="auto"/>
              </w:divBdr>
            </w:div>
            <w:div w:id="2105762832">
              <w:marLeft w:val="0"/>
              <w:marRight w:val="0"/>
              <w:marTop w:val="0"/>
              <w:marBottom w:val="0"/>
              <w:divBdr>
                <w:top w:val="none" w:sz="0" w:space="0" w:color="auto"/>
                <w:left w:val="none" w:sz="0" w:space="0" w:color="auto"/>
                <w:bottom w:val="none" w:sz="0" w:space="0" w:color="auto"/>
                <w:right w:val="none" w:sz="0" w:space="0" w:color="auto"/>
              </w:divBdr>
            </w:div>
            <w:div w:id="1343314601">
              <w:marLeft w:val="0"/>
              <w:marRight w:val="0"/>
              <w:marTop w:val="0"/>
              <w:marBottom w:val="0"/>
              <w:divBdr>
                <w:top w:val="none" w:sz="0" w:space="0" w:color="auto"/>
                <w:left w:val="none" w:sz="0" w:space="0" w:color="auto"/>
                <w:bottom w:val="none" w:sz="0" w:space="0" w:color="auto"/>
                <w:right w:val="none" w:sz="0" w:space="0" w:color="auto"/>
              </w:divBdr>
            </w:div>
            <w:div w:id="892424851">
              <w:marLeft w:val="0"/>
              <w:marRight w:val="0"/>
              <w:marTop w:val="0"/>
              <w:marBottom w:val="0"/>
              <w:divBdr>
                <w:top w:val="none" w:sz="0" w:space="0" w:color="auto"/>
                <w:left w:val="none" w:sz="0" w:space="0" w:color="auto"/>
                <w:bottom w:val="none" w:sz="0" w:space="0" w:color="auto"/>
                <w:right w:val="none" w:sz="0" w:space="0" w:color="auto"/>
              </w:divBdr>
            </w:div>
            <w:div w:id="1960723257">
              <w:marLeft w:val="0"/>
              <w:marRight w:val="0"/>
              <w:marTop w:val="0"/>
              <w:marBottom w:val="0"/>
              <w:divBdr>
                <w:top w:val="none" w:sz="0" w:space="0" w:color="auto"/>
                <w:left w:val="none" w:sz="0" w:space="0" w:color="auto"/>
                <w:bottom w:val="none" w:sz="0" w:space="0" w:color="auto"/>
                <w:right w:val="none" w:sz="0" w:space="0" w:color="auto"/>
              </w:divBdr>
            </w:div>
            <w:div w:id="242227380">
              <w:marLeft w:val="0"/>
              <w:marRight w:val="0"/>
              <w:marTop w:val="0"/>
              <w:marBottom w:val="0"/>
              <w:divBdr>
                <w:top w:val="none" w:sz="0" w:space="0" w:color="auto"/>
                <w:left w:val="none" w:sz="0" w:space="0" w:color="auto"/>
                <w:bottom w:val="none" w:sz="0" w:space="0" w:color="auto"/>
                <w:right w:val="none" w:sz="0" w:space="0" w:color="auto"/>
              </w:divBdr>
            </w:div>
            <w:div w:id="873738965">
              <w:marLeft w:val="0"/>
              <w:marRight w:val="0"/>
              <w:marTop w:val="0"/>
              <w:marBottom w:val="0"/>
              <w:divBdr>
                <w:top w:val="none" w:sz="0" w:space="0" w:color="auto"/>
                <w:left w:val="none" w:sz="0" w:space="0" w:color="auto"/>
                <w:bottom w:val="none" w:sz="0" w:space="0" w:color="auto"/>
                <w:right w:val="none" w:sz="0" w:space="0" w:color="auto"/>
              </w:divBdr>
            </w:div>
            <w:div w:id="833685322">
              <w:marLeft w:val="0"/>
              <w:marRight w:val="0"/>
              <w:marTop w:val="0"/>
              <w:marBottom w:val="0"/>
              <w:divBdr>
                <w:top w:val="none" w:sz="0" w:space="0" w:color="auto"/>
                <w:left w:val="none" w:sz="0" w:space="0" w:color="auto"/>
                <w:bottom w:val="none" w:sz="0" w:space="0" w:color="auto"/>
                <w:right w:val="none" w:sz="0" w:space="0" w:color="auto"/>
              </w:divBdr>
            </w:div>
            <w:div w:id="696930056">
              <w:marLeft w:val="0"/>
              <w:marRight w:val="0"/>
              <w:marTop w:val="0"/>
              <w:marBottom w:val="0"/>
              <w:divBdr>
                <w:top w:val="none" w:sz="0" w:space="0" w:color="auto"/>
                <w:left w:val="none" w:sz="0" w:space="0" w:color="auto"/>
                <w:bottom w:val="none" w:sz="0" w:space="0" w:color="auto"/>
                <w:right w:val="none" w:sz="0" w:space="0" w:color="auto"/>
              </w:divBdr>
            </w:div>
            <w:div w:id="2132435919">
              <w:marLeft w:val="0"/>
              <w:marRight w:val="0"/>
              <w:marTop w:val="0"/>
              <w:marBottom w:val="0"/>
              <w:divBdr>
                <w:top w:val="none" w:sz="0" w:space="0" w:color="auto"/>
                <w:left w:val="none" w:sz="0" w:space="0" w:color="auto"/>
                <w:bottom w:val="none" w:sz="0" w:space="0" w:color="auto"/>
                <w:right w:val="none" w:sz="0" w:space="0" w:color="auto"/>
              </w:divBdr>
            </w:div>
            <w:div w:id="755051661">
              <w:marLeft w:val="0"/>
              <w:marRight w:val="0"/>
              <w:marTop w:val="0"/>
              <w:marBottom w:val="0"/>
              <w:divBdr>
                <w:top w:val="none" w:sz="0" w:space="0" w:color="auto"/>
                <w:left w:val="none" w:sz="0" w:space="0" w:color="auto"/>
                <w:bottom w:val="none" w:sz="0" w:space="0" w:color="auto"/>
                <w:right w:val="none" w:sz="0" w:space="0" w:color="auto"/>
              </w:divBdr>
            </w:div>
            <w:div w:id="1091462682">
              <w:marLeft w:val="0"/>
              <w:marRight w:val="0"/>
              <w:marTop w:val="0"/>
              <w:marBottom w:val="0"/>
              <w:divBdr>
                <w:top w:val="none" w:sz="0" w:space="0" w:color="auto"/>
                <w:left w:val="none" w:sz="0" w:space="0" w:color="auto"/>
                <w:bottom w:val="none" w:sz="0" w:space="0" w:color="auto"/>
                <w:right w:val="none" w:sz="0" w:space="0" w:color="auto"/>
              </w:divBdr>
            </w:div>
            <w:div w:id="167403877">
              <w:marLeft w:val="0"/>
              <w:marRight w:val="0"/>
              <w:marTop w:val="0"/>
              <w:marBottom w:val="0"/>
              <w:divBdr>
                <w:top w:val="none" w:sz="0" w:space="0" w:color="auto"/>
                <w:left w:val="none" w:sz="0" w:space="0" w:color="auto"/>
                <w:bottom w:val="none" w:sz="0" w:space="0" w:color="auto"/>
                <w:right w:val="none" w:sz="0" w:space="0" w:color="auto"/>
              </w:divBdr>
            </w:div>
            <w:div w:id="2133859780">
              <w:marLeft w:val="0"/>
              <w:marRight w:val="0"/>
              <w:marTop w:val="0"/>
              <w:marBottom w:val="0"/>
              <w:divBdr>
                <w:top w:val="none" w:sz="0" w:space="0" w:color="auto"/>
                <w:left w:val="none" w:sz="0" w:space="0" w:color="auto"/>
                <w:bottom w:val="none" w:sz="0" w:space="0" w:color="auto"/>
                <w:right w:val="none" w:sz="0" w:space="0" w:color="auto"/>
              </w:divBdr>
            </w:div>
            <w:div w:id="117728262">
              <w:marLeft w:val="0"/>
              <w:marRight w:val="0"/>
              <w:marTop w:val="0"/>
              <w:marBottom w:val="0"/>
              <w:divBdr>
                <w:top w:val="none" w:sz="0" w:space="0" w:color="auto"/>
                <w:left w:val="none" w:sz="0" w:space="0" w:color="auto"/>
                <w:bottom w:val="none" w:sz="0" w:space="0" w:color="auto"/>
                <w:right w:val="none" w:sz="0" w:space="0" w:color="auto"/>
              </w:divBdr>
            </w:div>
            <w:div w:id="1646347974">
              <w:marLeft w:val="0"/>
              <w:marRight w:val="0"/>
              <w:marTop w:val="0"/>
              <w:marBottom w:val="0"/>
              <w:divBdr>
                <w:top w:val="none" w:sz="0" w:space="0" w:color="auto"/>
                <w:left w:val="none" w:sz="0" w:space="0" w:color="auto"/>
                <w:bottom w:val="none" w:sz="0" w:space="0" w:color="auto"/>
                <w:right w:val="none" w:sz="0" w:space="0" w:color="auto"/>
              </w:divBdr>
            </w:div>
            <w:div w:id="1016617661">
              <w:marLeft w:val="0"/>
              <w:marRight w:val="0"/>
              <w:marTop w:val="0"/>
              <w:marBottom w:val="0"/>
              <w:divBdr>
                <w:top w:val="none" w:sz="0" w:space="0" w:color="auto"/>
                <w:left w:val="none" w:sz="0" w:space="0" w:color="auto"/>
                <w:bottom w:val="none" w:sz="0" w:space="0" w:color="auto"/>
                <w:right w:val="none" w:sz="0" w:space="0" w:color="auto"/>
              </w:divBdr>
            </w:div>
            <w:div w:id="948514854">
              <w:marLeft w:val="0"/>
              <w:marRight w:val="0"/>
              <w:marTop w:val="0"/>
              <w:marBottom w:val="0"/>
              <w:divBdr>
                <w:top w:val="none" w:sz="0" w:space="0" w:color="auto"/>
                <w:left w:val="none" w:sz="0" w:space="0" w:color="auto"/>
                <w:bottom w:val="none" w:sz="0" w:space="0" w:color="auto"/>
                <w:right w:val="none" w:sz="0" w:space="0" w:color="auto"/>
              </w:divBdr>
            </w:div>
            <w:div w:id="1190414711">
              <w:marLeft w:val="0"/>
              <w:marRight w:val="0"/>
              <w:marTop w:val="0"/>
              <w:marBottom w:val="0"/>
              <w:divBdr>
                <w:top w:val="none" w:sz="0" w:space="0" w:color="auto"/>
                <w:left w:val="none" w:sz="0" w:space="0" w:color="auto"/>
                <w:bottom w:val="none" w:sz="0" w:space="0" w:color="auto"/>
                <w:right w:val="none" w:sz="0" w:space="0" w:color="auto"/>
              </w:divBdr>
            </w:div>
            <w:div w:id="2138523477">
              <w:marLeft w:val="0"/>
              <w:marRight w:val="0"/>
              <w:marTop w:val="0"/>
              <w:marBottom w:val="0"/>
              <w:divBdr>
                <w:top w:val="none" w:sz="0" w:space="0" w:color="auto"/>
                <w:left w:val="none" w:sz="0" w:space="0" w:color="auto"/>
                <w:bottom w:val="none" w:sz="0" w:space="0" w:color="auto"/>
                <w:right w:val="none" w:sz="0" w:space="0" w:color="auto"/>
              </w:divBdr>
            </w:div>
            <w:div w:id="490295202">
              <w:marLeft w:val="0"/>
              <w:marRight w:val="0"/>
              <w:marTop w:val="0"/>
              <w:marBottom w:val="0"/>
              <w:divBdr>
                <w:top w:val="none" w:sz="0" w:space="0" w:color="auto"/>
                <w:left w:val="none" w:sz="0" w:space="0" w:color="auto"/>
                <w:bottom w:val="none" w:sz="0" w:space="0" w:color="auto"/>
                <w:right w:val="none" w:sz="0" w:space="0" w:color="auto"/>
              </w:divBdr>
            </w:div>
            <w:div w:id="230312455">
              <w:marLeft w:val="0"/>
              <w:marRight w:val="0"/>
              <w:marTop w:val="0"/>
              <w:marBottom w:val="0"/>
              <w:divBdr>
                <w:top w:val="none" w:sz="0" w:space="0" w:color="auto"/>
                <w:left w:val="none" w:sz="0" w:space="0" w:color="auto"/>
                <w:bottom w:val="none" w:sz="0" w:space="0" w:color="auto"/>
                <w:right w:val="none" w:sz="0" w:space="0" w:color="auto"/>
              </w:divBdr>
            </w:div>
            <w:div w:id="166215124">
              <w:marLeft w:val="0"/>
              <w:marRight w:val="0"/>
              <w:marTop w:val="0"/>
              <w:marBottom w:val="0"/>
              <w:divBdr>
                <w:top w:val="none" w:sz="0" w:space="0" w:color="auto"/>
                <w:left w:val="none" w:sz="0" w:space="0" w:color="auto"/>
                <w:bottom w:val="none" w:sz="0" w:space="0" w:color="auto"/>
                <w:right w:val="none" w:sz="0" w:space="0" w:color="auto"/>
              </w:divBdr>
            </w:div>
            <w:div w:id="78868480">
              <w:marLeft w:val="0"/>
              <w:marRight w:val="0"/>
              <w:marTop w:val="0"/>
              <w:marBottom w:val="0"/>
              <w:divBdr>
                <w:top w:val="none" w:sz="0" w:space="0" w:color="auto"/>
                <w:left w:val="none" w:sz="0" w:space="0" w:color="auto"/>
                <w:bottom w:val="none" w:sz="0" w:space="0" w:color="auto"/>
                <w:right w:val="none" w:sz="0" w:space="0" w:color="auto"/>
              </w:divBdr>
            </w:div>
            <w:div w:id="1194270647">
              <w:marLeft w:val="0"/>
              <w:marRight w:val="0"/>
              <w:marTop w:val="0"/>
              <w:marBottom w:val="0"/>
              <w:divBdr>
                <w:top w:val="none" w:sz="0" w:space="0" w:color="auto"/>
                <w:left w:val="none" w:sz="0" w:space="0" w:color="auto"/>
                <w:bottom w:val="none" w:sz="0" w:space="0" w:color="auto"/>
                <w:right w:val="none" w:sz="0" w:space="0" w:color="auto"/>
              </w:divBdr>
            </w:div>
            <w:div w:id="769349410">
              <w:marLeft w:val="0"/>
              <w:marRight w:val="0"/>
              <w:marTop w:val="0"/>
              <w:marBottom w:val="0"/>
              <w:divBdr>
                <w:top w:val="none" w:sz="0" w:space="0" w:color="auto"/>
                <w:left w:val="none" w:sz="0" w:space="0" w:color="auto"/>
                <w:bottom w:val="none" w:sz="0" w:space="0" w:color="auto"/>
                <w:right w:val="none" w:sz="0" w:space="0" w:color="auto"/>
              </w:divBdr>
            </w:div>
            <w:div w:id="1624921333">
              <w:marLeft w:val="0"/>
              <w:marRight w:val="0"/>
              <w:marTop w:val="0"/>
              <w:marBottom w:val="0"/>
              <w:divBdr>
                <w:top w:val="none" w:sz="0" w:space="0" w:color="auto"/>
                <w:left w:val="none" w:sz="0" w:space="0" w:color="auto"/>
                <w:bottom w:val="none" w:sz="0" w:space="0" w:color="auto"/>
                <w:right w:val="none" w:sz="0" w:space="0" w:color="auto"/>
              </w:divBdr>
            </w:div>
            <w:div w:id="1772163493">
              <w:marLeft w:val="0"/>
              <w:marRight w:val="0"/>
              <w:marTop w:val="0"/>
              <w:marBottom w:val="0"/>
              <w:divBdr>
                <w:top w:val="none" w:sz="0" w:space="0" w:color="auto"/>
                <w:left w:val="none" w:sz="0" w:space="0" w:color="auto"/>
                <w:bottom w:val="none" w:sz="0" w:space="0" w:color="auto"/>
                <w:right w:val="none" w:sz="0" w:space="0" w:color="auto"/>
              </w:divBdr>
            </w:div>
            <w:div w:id="75907316">
              <w:marLeft w:val="0"/>
              <w:marRight w:val="0"/>
              <w:marTop w:val="0"/>
              <w:marBottom w:val="0"/>
              <w:divBdr>
                <w:top w:val="none" w:sz="0" w:space="0" w:color="auto"/>
                <w:left w:val="none" w:sz="0" w:space="0" w:color="auto"/>
                <w:bottom w:val="none" w:sz="0" w:space="0" w:color="auto"/>
                <w:right w:val="none" w:sz="0" w:space="0" w:color="auto"/>
              </w:divBdr>
            </w:div>
            <w:div w:id="195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9909">
      <w:bodyDiv w:val="1"/>
      <w:marLeft w:val="0"/>
      <w:marRight w:val="0"/>
      <w:marTop w:val="0"/>
      <w:marBottom w:val="0"/>
      <w:divBdr>
        <w:top w:val="none" w:sz="0" w:space="0" w:color="auto"/>
        <w:left w:val="none" w:sz="0" w:space="0" w:color="auto"/>
        <w:bottom w:val="none" w:sz="0" w:space="0" w:color="auto"/>
        <w:right w:val="none" w:sz="0" w:space="0" w:color="auto"/>
      </w:divBdr>
    </w:div>
    <w:div w:id="20212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Deyton, Joshua</dc:creator>
  <cp:keywords/>
  <dc:description/>
  <cp:lastModifiedBy>Deyton, Joshua</cp:lastModifiedBy>
  <cp:revision>3</cp:revision>
  <dcterms:created xsi:type="dcterms:W3CDTF">2025-04-14T04:40:00Z</dcterms:created>
  <dcterms:modified xsi:type="dcterms:W3CDTF">2025-04-14T04:41:00Z</dcterms:modified>
</cp:coreProperties>
</file>