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0263" w14:textId="79A1AE3E" w:rsidR="00FF48DA" w:rsidRPr="001A581F" w:rsidRDefault="00A2799C" w:rsidP="00EF1D4F">
      <w:pPr>
        <w:rPr>
          <w:rFonts w:ascii="Times New Roman" w:eastAsia="BiauKai" w:hAnsi="Times New Roman" w:cs="Times New Roman"/>
          <w:b/>
          <w:bCs/>
          <w:sz w:val="28"/>
          <w:szCs w:val="28"/>
        </w:rPr>
      </w:pPr>
      <w:r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>高等積體電路設計</w:t>
      </w:r>
      <w:r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 xml:space="preserve"> Advanced</w:t>
      </w:r>
      <w:r w:rsidR="00AB6348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 xml:space="preserve"> VLSI</w:t>
      </w:r>
      <w:r w:rsidR="0014708B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ab/>
      </w:r>
      <w:r w:rsidR="0014708B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ab/>
        <w:t xml:space="preserve">  </w:t>
      </w:r>
      <w:r w:rsidR="007C4214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ab/>
      </w:r>
      <w:r w:rsidR="007C4214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ab/>
      </w:r>
      <w:r w:rsidR="007C4214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ab/>
      </w:r>
      <w:r w:rsidR="007C4214" w:rsidRPr="001A581F">
        <w:rPr>
          <w:rFonts w:ascii="Times New Roman" w:eastAsia="BiauKai" w:hAnsi="Times New Roman" w:cs="Times New Roman"/>
          <w:b/>
          <w:bCs/>
          <w:sz w:val="28"/>
          <w:szCs w:val="28"/>
        </w:rPr>
        <w:tab/>
      </w:r>
      <w:r w:rsidR="00EE4C45" w:rsidRPr="00EE4C45">
        <w:rPr>
          <w:rFonts w:ascii="Times New Roman" w:eastAsia="BiauKai" w:hAnsi="Times New Roman" w:cs="Times New Roman"/>
          <w:b/>
          <w:bCs/>
          <w:sz w:val="28"/>
          <w:szCs w:val="28"/>
        </w:rPr>
        <w:t>F</w:t>
      </w:r>
      <w:r w:rsidR="00EE4C45">
        <w:rPr>
          <w:rFonts w:ascii="Times New Roman" w:eastAsia="BiauKai" w:hAnsi="Times New Roman" w:cs="Times New Roman"/>
          <w:b/>
          <w:bCs/>
          <w:sz w:val="28"/>
          <w:szCs w:val="28"/>
        </w:rPr>
        <w:t>i</w:t>
      </w:r>
      <w:r w:rsidR="00EE4C45" w:rsidRPr="00EE4C45">
        <w:rPr>
          <w:rFonts w:ascii="Times New Roman" w:eastAsia="BiauKai" w:hAnsi="Times New Roman" w:cs="Times New Roman" w:hint="eastAsia"/>
          <w:b/>
          <w:bCs/>
          <w:sz w:val="28"/>
          <w:szCs w:val="28"/>
        </w:rPr>
        <w:t>n</w:t>
      </w:r>
      <w:r w:rsidR="00EE4C45" w:rsidRPr="00EE4C45">
        <w:rPr>
          <w:rFonts w:ascii="Times New Roman" w:eastAsia="BiauKai" w:hAnsi="Times New Roman" w:cs="Times New Roman"/>
          <w:b/>
          <w:bCs/>
          <w:sz w:val="28"/>
          <w:szCs w:val="28"/>
        </w:rPr>
        <w:t>al Report</w:t>
      </w:r>
    </w:p>
    <w:p w14:paraId="1FCDCB1B" w14:textId="77777777" w:rsidR="00126D15" w:rsidRDefault="00126D15" w:rsidP="001F0508">
      <w:pPr>
        <w:rPr>
          <w:rFonts w:ascii="Times New Roman" w:eastAsia="BiauKai" w:hAnsi="Times New Roman" w:cs="Times New Roman"/>
          <w:sz w:val="28"/>
          <w:szCs w:val="28"/>
        </w:rPr>
      </w:pPr>
      <w:r w:rsidRPr="00126D15">
        <w:rPr>
          <w:rFonts w:ascii="Times New Roman" w:eastAsia="BiauKai" w:hAnsi="Times New Roman" w:cs="Times New Roman"/>
          <w:sz w:val="28"/>
          <w:szCs w:val="28"/>
        </w:rPr>
        <w:t>Group 13</w:t>
      </w:r>
    </w:p>
    <w:p w14:paraId="78A13506" w14:textId="183C083E" w:rsidR="008C5F25" w:rsidRPr="001A581F" w:rsidRDefault="00FF48DA" w:rsidP="001F0508">
      <w:pPr>
        <w:rPr>
          <w:rFonts w:ascii="Times New Roman" w:eastAsia="BiauKai" w:hAnsi="Times New Roman" w:cs="Times New Roman" w:hint="eastAsia"/>
          <w:sz w:val="28"/>
          <w:szCs w:val="28"/>
        </w:rPr>
      </w:pPr>
      <w:r w:rsidRPr="001A581F">
        <w:rPr>
          <w:rFonts w:ascii="Times New Roman" w:eastAsia="BiauKai" w:hAnsi="Times New Roman" w:cs="Times New Roman"/>
          <w:sz w:val="28"/>
          <w:szCs w:val="28"/>
        </w:rPr>
        <w:t>電子所</w:t>
      </w:r>
      <w:r w:rsidR="004532D6" w:rsidRPr="001A581F">
        <w:rPr>
          <w:rFonts w:ascii="Times New Roman" w:eastAsia="BiauKai" w:hAnsi="Times New Roman" w:cs="Times New Roman"/>
          <w:sz w:val="28"/>
          <w:szCs w:val="28"/>
        </w:rPr>
        <w:t>R10943170</w:t>
      </w:r>
      <w:r w:rsidR="001F45DF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4532D6" w:rsidRPr="001A581F">
        <w:rPr>
          <w:rFonts w:ascii="Times New Roman" w:eastAsia="BiauKai" w:hAnsi="Times New Roman" w:cs="Times New Roman"/>
          <w:sz w:val="28"/>
          <w:szCs w:val="28"/>
        </w:rPr>
        <w:t>連德宇</w:t>
      </w:r>
      <w:r w:rsidR="001F45DF">
        <w:rPr>
          <w:rFonts w:ascii="Times New Roman" w:eastAsia="BiauKai" w:hAnsi="Times New Roman" w:cs="Times New Roman" w:hint="eastAsia"/>
          <w:sz w:val="28"/>
          <w:szCs w:val="28"/>
        </w:rPr>
        <w:t>,</w:t>
      </w:r>
      <w:r w:rsidR="001F45DF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D13FA5" w:rsidRPr="00D13FA5">
        <w:rPr>
          <w:rFonts w:ascii="Times New Roman" w:eastAsia="BiauKai" w:hAnsi="Times New Roman" w:cs="Times New Roman"/>
          <w:sz w:val="28"/>
          <w:szCs w:val="28"/>
        </w:rPr>
        <w:t>R10943028</w:t>
      </w:r>
      <w:r w:rsidR="001F45DF">
        <w:rPr>
          <w:rFonts w:ascii="Times New Roman" w:eastAsia="BiauKai" w:hAnsi="Times New Roman" w:cs="Times New Roman"/>
          <w:sz w:val="28"/>
          <w:szCs w:val="28"/>
        </w:rPr>
        <w:t xml:space="preserve"> </w:t>
      </w:r>
      <w:r w:rsidR="00D13FA5" w:rsidRPr="00D13FA5">
        <w:rPr>
          <w:rFonts w:ascii="Times New Roman" w:eastAsia="BiauKai" w:hAnsi="Times New Roman" w:cs="Times New Roman"/>
          <w:sz w:val="28"/>
          <w:szCs w:val="28"/>
        </w:rPr>
        <w:t>趙彥安</w:t>
      </w:r>
    </w:p>
    <w:p w14:paraId="0D2D5423" w14:textId="77777777" w:rsidR="00D803FC" w:rsidRDefault="006951BA" w:rsidP="00552D3C">
      <w:pPr>
        <w:pStyle w:val="Web"/>
        <w:numPr>
          <w:ilvl w:val="0"/>
          <w:numId w:val="8"/>
        </w:numPr>
        <w:rPr>
          <w:rFonts w:ascii="Times New Roman" w:eastAsia="BiauKai" w:hAnsi="Times New Roman" w:cs="Times New Roman"/>
          <w:sz w:val="22"/>
          <w:szCs w:val="22"/>
        </w:rPr>
      </w:pPr>
      <w:r w:rsidRPr="006951BA">
        <w:rPr>
          <w:rFonts w:ascii="Times New Roman" w:eastAsia="BiauKai" w:hAnsi="Times New Roman" w:cs="Times New Roman"/>
          <w:sz w:val="22"/>
          <w:szCs w:val="22"/>
        </w:rPr>
        <w:t>Model architecture</w:t>
      </w:r>
    </w:p>
    <w:p w14:paraId="7BB1AB44" w14:textId="413BEBF5" w:rsidR="00D97590" w:rsidRDefault="00D803FC" w:rsidP="005A6F63">
      <w:pPr>
        <w:pStyle w:val="Web"/>
        <w:numPr>
          <w:ilvl w:val="0"/>
          <w:numId w:val="8"/>
        </w:numPr>
        <w:rPr>
          <w:rFonts w:ascii="Times New Roman" w:eastAsia="BiauKai" w:hAnsi="Times New Roman" w:cs="Times New Roman"/>
          <w:sz w:val="22"/>
          <w:szCs w:val="22"/>
        </w:rPr>
      </w:pPr>
      <w:r w:rsidRPr="00D803FC">
        <w:rPr>
          <w:rFonts w:ascii="Times New Roman" w:eastAsia="BiauKai" w:hAnsi="Times New Roman" w:cs="Times New Roman"/>
          <w:sz w:val="22"/>
          <w:szCs w:val="22"/>
        </w:rPr>
        <w:t>Improvement</w:t>
      </w:r>
      <w:r w:rsidR="005A6F63">
        <w:rPr>
          <w:rFonts w:ascii="Times New Roman" w:eastAsia="BiauKai" w:hAnsi="Times New Roman" w:cs="Times New Roman" w:hint="eastAsia"/>
          <w:sz w:val="22"/>
          <w:szCs w:val="22"/>
        </w:rPr>
        <w:t>:</w:t>
      </w:r>
      <w:r w:rsidR="005A6F63">
        <w:rPr>
          <w:rFonts w:ascii="Times New Roman" w:eastAsia="BiauKai" w:hAnsi="Times New Roman" w:cs="Times New Roman"/>
          <w:sz w:val="22"/>
          <w:szCs w:val="22"/>
        </w:rPr>
        <w:t xml:space="preserve"> </w:t>
      </w:r>
      <w:r w:rsidR="005A6F63">
        <w:rPr>
          <w:rFonts w:ascii="Times New Roman" w:eastAsia="BiauKai" w:hAnsi="Times New Roman" w:cs="Times New Roman"/>
          <w:sz w:val="22"/>
          <w:szCs w:val="22"/>
        </w:rPr>
        <w:br/>
      </w:r>
      <w:r w:rsidR="005A6F63" w:rsidRPr="005A6F63">
        <w:rPr>
          <w:rFonts w:ascii="Times New Roman" w:eastAsia="BiauKai" w:hAnsi="Times New Roman" w:cs="Times New Roman"/>
          <w:sz w:val="22"/>
          <w:szCs w:val="22"/>
        </w:rPr>
        <w:t xml:space="preserve">With only using our model for training, we can only obtain accuracy about 80%. This is really not good enough, so we apply </w:t>
      </w:r>
      <w:r w:rsidR="001808F6">
        <w:rPr>
          <w:rFonts w:ascii="Times New Roman" w:eastAsia="BiauKai" w:hAnsi="Times New Roman" w:cs="Times New Roman"/>
          <w:sz w:val="22"/>
          <w:szCs w:val="22"/>
        </w:rPr>
        <w:t xml:space="preserve">a </w:t>
      </w:r>
      <w:r w:rsidR="001808F6" w:rsidRPr="005A6F63">
        <w:rPr>
          <w:rFonts w:ascii="Times New Roman" w:eastAsia="BiauKai" w:hAnsi="Times New Roman" w:cs="Times New Roman"/>
          <w:sz w:val="22"/>
          <w:szCs w:val="22"/>
        </w:rPr>
        <w:t>few</w:t>
      </w:r>
      <w:r w:rsidR="001808F6">
        <w:rPr>
          <w:rFonts w:ascii="Times New Roman" w:eastAsia="BiauKai" w:hAnsi="Times New Roman" w:cs="Times New Roman"/>
          <w:sz w:val="22"/>
          <w:szCs w:val="22"/>
        </w:rPr>
        <w:t xml:space="preserve"> </w:t>
      </w:r>
      <w:r w:rsidR="001808F6" w:rsidRPr="005A6F63">
        <w:rPr>
          <w:rFonts w:ascii="Times New Roman" w:eastAsia="BiauKai" w:hAnsi="Times New Roman" w:cs="Times New Roman"/>
          <w:sz w:val="22"/>
          <w:szCs w:val="22"/>
        </w:rPr>
        <w:t>strategies</w:t>
      </w:r>
      <w:r w:rsidR="005A6F63" w:rsidRPr="005A6F63">
        <w:rPr>
          <w:rFonts w:ascii="Times New Roman" w:eastAsia="BiauKai" w:hAnsi="Times New Roman" w:cs="Times New Roman"/>
          <w:sz w:val="22"/>
          <w:szCs w:val="22"/>
        </w:rPr>
        <w:t xml:space="preserve"> to improve our performance:</w:t>
      </w:r>
    </w:p>
    <w:p w14:paraId="38D49602" w14:textId="0F69B354" w:rsidR="00405D25" w:rsidRDefault="00405D25" w:rsidP="00405D25">
      <w:pPr>
        <w:pStyle w:val="a4"/>
        <w:numPr>
          <w:ilvl w:val="1"/>
          <w:numId w:val="8"/>
        </w:numPr>
        <w:ind w:leftChars="0"/>
        <w:rPr>
          <w:rFonts w:ascii="Times New Roman" w:eastAsia="BiauKai" w:hAnsi="Times New Roman" w:cs="Times New Roman"/>
          <w:sz w:val="22"/>
          <w:szCs w:val="22"/>
        </w:rPr>
      </w:pPr>
      <w:r w:rsidRPr="00405D25">
        <w:rPr>
          <w:rFonts w:ascii="Times New Roman" w:eastAsia="BiauKai" w:hAnsi="Times New Roman" w:cs="Times New Roman"/>
          <w:sz w:val="22"/>
          <w:szCs w:val="22"/>
        </w:rPr>
        <w:t>Data argument</w:t>
      </w:r>
      <w:r w:rsidR="00CE71FB">
        <w:rPr>
          <w:rFonts w:ascii="Times New Roman" w:eastAsia="BiauKai" w:hAnsi="Times New Roman" w:cs="Times New Roman"/>
          <w:sz w:val="22"/>
          <w:szCs w:val="22"/>
        </w:rPr>
        <w:t>:</w:t>
      </w:r>
    </w:p>
    <w:p w14:paraId="65114F44" w14:textId="51E7647D" w:rsidR="00CE71FB" w:rsidRDefault="00CE71FB" w:rsidP="00CE71FB">
      <w:pPr>
        <w:pStyle w:val="a4"/>
        <w:ind w:leftChars="0" w:left="1200"/>
        <w:rPr>
          <w:rFonts w:ascii="Times New Roman" w:eastAsia="BiauKai" w:hAnsi="Times New Roman" w:cs="Times New Roman"/>
          <w:sz w:val="22"/>
          <w:szCs w:val="22"/>
        </w:rPr>
      </w:pPr>
      <w:r w:rsidRPr="00CE71FB">
        <w:rPr>
          <w:rFonts w:ascii="Times New Roman" w:eastAsia="BiauKai" w:hAnsi="Times New Roman" w:cs="Times New Roman"/>
          <w:sz w:val="22"/>
          <w:szCs w:val="22"/>
        </w:rPr>
        <w:t>By generating additional training data through data image rotation and shifting, we can get more accurate with the increasing variation of training data.</w:t>
      </w:r>
    </w:p>
    <w:p w14:paraId="60D8F2CF" w14:textId="42AA977D" w:rsidR="00851D8A" w:rsidRPr="00765927" w:rsidRDefault="003C36AB" w:rsidP="00851D8A">
      <w:pPr>
        <w:pStyle w:val="a4"/>
        <w:ind w:leftChars="0" w:left="1200"/>
        <w:jc w:val="center"/>
        <w:rPr>
          <w:rFonts w:ascii="Times New Roman" w:eastAsia="BiauKai" w:hAnsi="Times New Roman" w:cs="Times New Roman" w:hint="eastAsia"/>
          <w:sz w:val="22"/>
          <w:szCs w:val="22"/>
        </w:rPr>
      </w:pPr>
      <w:r>
        <w:rPr>
          <w:noProof/>
          <w:sz w:val="28"/>
          <w:szCs w:val="28"/>
        </w:rPr>
        <w:drawing>
          <wp:inline distT="19050" distB="19050" distL="19050" distR="19050" wp14:anchorId="222249BC" wp14:editId="18737329">
            <wp:extent cx="2643188" cy="1883271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883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51D8A">
        <w:rPr>
          <w:rFonts w:ascii="Times New Roman" w:eastAsia="BiauKai" w:hAnsi="Times New Roman" w:cs="Times New Roman"/>
          <w:sz w:val="22"/>
          <w:szCs w:val="22"/>
        </w:rPr>
        <w:br/>
      </w:r>
      <w:r w:rsidR="00851D8A" w:rsidRPr="00851D8A">
        <w:rPr>
          <w:rFonts w:ascii="Times New Roman" w:eastAsia="BiauKai" w:hAnsi="Times New Roman" w:cs="Times New Roman"/>
          <w:sz w:val="22"/>
          <w:szCs w:val="22"/>
        </w:rPr>
        <w:t xml:space="preserve">Figure 1: </w:t>
      </w:r>
      <w:r w:rsidR="00765927" w:rsidRPr="00765927">
        <w:rPr>
          <w:rFonts w:ascii="Times New Roman" w:eastAsia="BiauKai" w:hAnsi="Times New Roman" w:cs="Times New Roman"/>
          <w:sz w:val="22"/>
          <w:szCs w:val="22"/>
        </w:rPr>
        <w:t>Valid data accuracy improved from 80% to 85%.</w:t>
      </w:r>
    </w:p>
    <w:p w14:paraId="6D7E2601" w14:textId="51AC0E16" w:rsidR="0068613E" w:rsidRDefault="0068613E" w:rsidP="0068613E">
      <w:pPr>
        <w:pStyle w:val="a4"/>
        <w:numPr>
          <w:ilvl w:val="1"/>
          <w:numId w:val="8"/>
        </w:numPr>
        <w:ind w:leftChars="0"/>
        <w:rPr>
          <w:rFonts w:ascii="Times New Roman" w:eastAsia="BiauKai" w:hAnsi="Times New Roman" w:cs="Times New Roman"/>
          <w:sz w:val="22"/>
          <w:szCs w:val="22"/>
        </w:rPr>
      </w:pPr>
      <w:r w:rsidRPr="0068613E">
        <w:rPr>
          <w:rFonts w:ascii="Times New Roman" w:eastAsia="BiauKai" w:hAnsi="Times New Roman" w:cs="Times New Roman"/>
          <w:sz w:val="22"/>
          <w:szCs w:val="22"/>
        </w:rPr>
        <w:t>Dropout &amp; Learning rate Scheduler</w:t>
      </w:r>
    </w:p>
    <w:p w14:paraId="50A54951" w14:textId="6E0EE53C" w:rsidR="008037BB" w:rsidRDefault="008037BB" w:rsidP="008037BB">
      <w:pPr>
        <w:pStyle w:val="a4"/>
        <w:ind w:leftChars="0" w:left="1200"/>
        <w:rPr>
          <w:rFonts w:ascii="Times New Roman" w:eastAsia="BiauKai" w:hAnsi="Times New Roman" w:cs="Times New Roman"/>
          <w:sz w:val="22"/>
          <w:szCs w:val="22"/>
        </w:rPr>
      </w:pPr>
      <w:r w:rsidRPr="008037BB">
        <w:rPr>
          <w:rFonts w:ascii="Times New Roman" w:eastAsia="BiauKai" w:hAnsi="Times New Roman" w:cs="Times New Roman"/>
          <w:sz w:val="22"/>
          <w:szCs w:val="22"/>
        </w:rPr>
        <w:t>S</w:t>
      </w:r>
      <w:r>
        <w:rPr>
          <w:rFonts w:ascii="Times New Roman" w:eastAsia="BiauKai" w:hAnsi="Times New Roman" w:cs="Times New Roman"/>
          <w:sz w:val="22"/>
          <w:szCs w:val="22"/>
        </w:rPr>
        <w:t>i</w:t>
      </w:r>
      <w:r w:rsidRPr="008037BB">
        <w:rPr>
          <w:rFonts w:ascii="Times New Roman" w:eastAsia="BiauKai" w:hAnsi="Times New Roman" w:cs="Times New Roman"/>
          <w:sz w:val="22"/>
          <w:szCs w:val="22"/>
        </w:rPr>
        <w:t xml:space="preserve">nce training data and valid data’s accuracy has a very large </w:t>
      </w:r>
      <w:r w:rsidR="007C451B" w:rsidRPr="008037BB">
        <w:rPr>
          <w:rFonts w:ascii="Times New Roman" w:eastAsia="BiauKai" w:hAnsi="Times New Roman" w:cs="Times New Roman"/>
          <w:sz w:val="22"/>
          <w:szCs w:val="22"/>
        </w:rPr>
        <w:t>disparity (</w:t>
      </w:r>
      <w:r w:rsidRPr="008037BB">
        <w:rPr>
          <w:rFonts w:ascii="Times New Roman" w:eastAsia="BiauKai" w:hAnsi="Times New Roman" w:cs="Times New Roman"/>
          <w:sz w:val="22"/>
          <w:szCs w:val="22"/>
        </w:rPr>
        <w:t>about 10%), we use dropout to decrease overfitting. Moreover, we apply learning rate scheduler to decrease learning by epoch.</w:t>
      </w:r>
    </w:p>
    <w:p w14:paraId="33F66B4B" w14:textId="77777777" w:rsidR="004E31C5" w:rsidRDefault="004E31C5" w:rsidP="004E31C5">
      <w:pPr>
        <w:pStyle w:val="a4"/>
        <w:ind w:leftChars="0" w:left="1200"/>
        <w:jc w:val="center"/>
        <w:rPr>
          <w:rFonts w:ascii="Times New Roman" w:eastAsia="BiauKai" w:hAnsi="Times New Roman" w:cs="Times New Roman"/>
          <w:sz w:val="22"/>
          <w:szCs w:val="22"/>
        </w:rPr>
      </w:pPr>
      <w:r>
        <w:rPr>
          <w:noProof/>
          <w:sz w:val="28"/>
          <w:szCs w:val="28"/>
        </w:rPr>
        <w:drawing>
          <wp:inline distT="19050" distB="19050" distL="19050" distR="19050" wp14:anchorId="43F27F56" wp14:editId="490BE494">
            <wp:extent cx="2976563" cy="2150947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150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D1526" w14:textId="7319A740" w:rsidR="004E31C5" w:rsidRDefault="00853A77" w:rsidP="004E31C5">
      <w:pPr>
        <w:pStyle w:val="a4"/>
        <w:ind w:leftChars="0" w:left="1200"/>
        <w:jc w:val="center"/>
        <w:rPr>
          <w:rFonts w:ascii="Times New Roman" w:eastAsia="BiauKai" w:hAnsi="Times New Roman" w:cs="Times New Roman"/>
          <w:sz w:val="22"/>
          <w:szCs w:val="22"/>
        </w:rPr>
      </w:pP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Figure </w:t>
      </w:r>
      <w:r>
        <w:rPr>
          <w:rFonts w:ascii="Times New Roman" w:eastAsia="BiauKai" w:hAnsi="Times New Roman" w:cs="Times New Roman"/>
          <w:sz w:val="22"/>
          <w:szCs w:val="22"/>
        </w:rPr>
        <w:t>2</w:t>
      </w: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: </w:t>
      </w:r>
      <w:r>
        <w:rPr>
          <w:rFonts w:ascii="Times New Roman" w:eastAsia="BiauKai" w:hAnsi="Times New Roman" w:cs="Times New Roman"/>
          <w:sz w:val="22"/>
          <w:szCs w:val="22"/>
        </w:rPr>
        <w:t>T</w:t>
      </w:r>
      <w:r w:rsidRPr="008037BB">
        <w:rPr>
          <w:rFonts w:ascii="Times New Roman" w:eastAsia="BiauKai" w:hAnsi="Times New Roman" w:cs="Times New Roman"/>
          <w:sz w:val="22"/>
          <w:szCs w:val="22"/>
        </w:rPr>
        <w:t xml:space="preserve">raining and </w:t>
      </w:r>
      <w:r>
        <w:rPr>
          <w:rFonts w:ascii="Times New Roman" w:eastAsia="BiauKai" w:hAnsi="Times New Roman" w:cs="Times New Roman"/>
          <w:sz w:val="22"/>
          <w:szCs w:val="22"/>
        </w:rPr>
        <w:t>V</w:t>
      </w:r>
      <w:r w:rsidRPr="008037BB">
        <w:rPr>
          <w:rFonts w:ascii="Times New Roman" w:eastAsia="BiauKai" w:hAnsi="Times New Roman" w:cs="Times New Roman"/>
          <w:sz w:val="22"/>
          <w:szCs w:val="22"/>
        </w:rPr>
        <w:t>alid accuracy</w:t>
      </w:r>
    </w:p>
    <w:p w14:paraId="1404238E" w14:textId="3BC13BB2" w:rsidR="004E31C5" w:rsidRDefault="002F1C1A" w:rsidP="004E31C5">
      <w:pPr>
        <w:pStyle w:val="a4"/>
        <w:ind w:leftChars="0" w:left="1200"/>
        <w:jc w:val="center"/>
        <w:rPr>
          <w:rFonts w:ascii="Times New Roman" w:eastAsia="BiauKai" w:hAnsi="Times New Roman" w:cs="Times New Roman"/>
          <w:sz w:val="22"/>
          <w:szCs w:val="22"/>
        </w:rPr>
      </w:pPr>
      <w:r>
        <w:rPr>
          <w:noProof/>
          <w:sz w:val="28"/>
          <w:szCs w:val="28"/>
        </w:rPr>
        <w:lastRenderedPageBreak/>
        <w:drawing>
          <wp:inline distT="19050" distB="19050" distL="19050" distR="19050" wp14:anchorId="77C91D1C" wp14:editId="796EBEAB">
            <wp:extent cx="2265979" cy="1976438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979" cy="1976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E6C2C" w14:textId="78101A92" w:rsidR="00F822A4" w:rsidRDefault="00F822A4" w:rsidP="00F822A4">
      <w:pPr>
        <w:pStyle w:val="a4"/>
        <w:ind w:leftChars="0" w:left="1200"/>
        <w:jc w:val="center"/>
        <w:rPr>
          <w:rFonts w:ascii="Times New Roman" w:eastAsia="BiauKai" w:hAnsi="Times New Roman" w:cs="Times New Roman"/>
          <w:sz w:val="22"/>
          <w:szCs w:val="22"/>
        </w:rPr>
      </w:pP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Figure </w:t>
      </w:r>
      <w:r w:rsidR="00490A1E">
        <w:rPr>
          <w:rFonts w:ascii="Times New Roman" w:eastAsia="BiauKai" w:hAnsi="Times New Roman" w:cs="Times New Roman"/>
          <w:sz w:val="22"/>
          <w:szCs w:val="22"/>
        </w:rPr>
        <w:t>3</w:t>
      </w: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: </w:t>
      </w:r>
      <w:r w:rsidR="00490A1E">
        <w:rPr>
          <w:rFonts w:ascii="Times New Roman" w:eastAsia="BiauKai" w:hAnsi="Times New Roman" w:cs="Times New Roman"/>
          <w:sz w:val="22"/>
          <w:szCs w:val="22"/>
        </w:rPr>
        <w:t>L</w:t>
      </w:r>
      <w:r w:rsidR="00490A1E" w:rsidRPr="00490A1E">
        <w:rPr>
          <w:rFonts w:ascii="Times New Roman" w:eastAsia="BiauKai" w:hAnsi="Times New Roman" w:cs="Times New Roman"/>
          <w:sz w:val="22"/>
          <w:szCs w:val="22"/>
        </w:rPr>
        <w:t>earning rate scheduler</w:t>
      </w:r>
    </w:p>
    <w:p w14:paraId="7F1C0024" w14:textId="463D5DC2" w:rsidR="00F822A4" w:rsidRDefault="00AD582D" w:rsidP="00AD582D">
      <w:pPr>
        <w:pStyle w:val="a4"/>
        <w:ind w:leftChars="0" w:left="1200"/>
        <w:rPr>
          <w:rFonts w:ascii="Times New Roman" w:eastAsia="BiauKai" w:hAnsi="Times New Roman" w:cs="Times New Roman"/>
          <w:sz w:val="22"/>
          <w:szCs w:val="22"/>
        </w:rPr>
      </w:pPr>
      <w:r w:rsidRPr="00AD582D">
        <w:rPr>
          <w:rFonts w:ascii="Times New Roman" w:eastAsia="BiauKai" w:hAnsi="Times New Roman" w:cs="Times New Roman"/>
          <w:sz w:val="22"/>
          <w:szCs w:val="22"/>
        </w:rPr>
        <w:t>Finally, we get valid data accuracy improved from 85% to 88%.</w:t>
      </w:r>
    </w:p>
    <w:p w14:paraId="3B42AA01" w14:textId="5FFBD8FD" w:rsidR="001A402B" w:rsidRDefault="00141D3C" w:rsidP="00B65EB7">
      <w:pPr>
        <w:pStyle w:val="a4"/>
        <w:ind w:leftChars="0" w:left="1200"/>
        <w:jc w:val="center"/>
        <w:rPr>
          <w:rFonts w:ascii="Times New Roman" w:eastAsia="BiauKai" w:hAnsi="Times New Roman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5DE8E7BB" wp14:editId="3752C208">
                <wp:simplePos x="0" y="0"/>
                <wp:positionH relativeFrom="column">
                  <wp:posOffset>717884</wp:posOffset>
                </wp:positionH>
                <wp:positionV relativeFrom="paragraph">
                  <wp:posOffset>316832</wp:posOffset>
                </wp:positionV>
                <wp:extent cx="1976187" cy="247225"/>
                <wp:effectExtent l="0" t="0" r="17780" b="6985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187" cy="247225"/>
                        </a:xfrm>
                        <a:prstGeom prst="ellipse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4EF6F1" w14:textId="77777777" w:rsidR="00141D3C" w:rsidRDefault="00141D3C" w:rsidP="00141D3C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E8E7BB" id="橢圓 1" o:spid="_x0000_s1026" style="position:absolute;left:0;text-align:left;margin-left:56.55pt;margin-top:24.95pt;width:155.6pt;height:19.45pt;z-index:251659264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" filled="f" strokecolor="red">
                <v:stroke startarrowwidth="narrow" startarrowlength="short" endarrowwidth="narrow" endarrowlength="short"/>
                <v:textbox inset="2.53958mm,2.53958mm,2.53958mm,2.53958mm">
                  <w:txbxContent>
                    <w:p w14:paraId="4B4EF6F1" w14:textId="77777777" w:rsidR="00141D3C" w:rsidRDefault="00141D3C" w:rsidP="00141D3C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1A402B">
        <w:rPr>
          <w:noProof/>
          <w:sz w:val="28"/>
          <w:szCs w:val="28"/>
        </w:rPr>
        <w:drawing>
          <wp:inline distT="19050" distB="19050" distL="19050" distR="19050" wp14:anchorId="6DF840FB" wp14:editId="7B93BB3C">
            <wp:extent cx="5274310" cy="654481"/>
            <wp:effectExtent l="0" t="0" r="0" b="635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E3B5A" w14:textId="64ACCABE" w:rsidR="00B65EB7" w:rsidRDefault="00B65EB7" w:rsidP="00B65EB7">
      <w:pPr>
        <w:pStyle w:val="a4"/>
        <w:ind w:leftChars="0" w:left="1200"/>
        <w:jc w:val="center"/>
        <w:rPr>
          <w:rFonts w:ascii="Times New Roman" w:eastAsia="BiauKai" w:hAnsi="Times New Roman" w:cs="Times New Roman"/>
          <w:sz w:val="22"/>
          <w:szCs w:val="22"/>
        </w:rPr>
      </w:pP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Figure </w:t>
      </w:r>
      <w:r w:rsidR="00592E01">
        <w:rPr>
          <w:rFonts w:ascii="Times New Roman" w:eastAsia="BiauKai" w:hAnsi="Times New Roman" w:cs="Times New Roman"/>
          <w:sz w:val="22"/>
          <w:szCs w:val="22"/>
        </w:rPr>
        <w:t>4</w:t>
      </w: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: </w:t>
      </w:r>
      <w:r>
        <w:rPr>
          <w:rFonts w:ascii="Times New Roman" w:eastAsia="BiauKai" w:hAnsi="Times New Roman" w:cs="Times New Roman"/>
          <w:sz w:val="22"/>
          <w:szCs w:val="22"/>
        </w:rPr>
        <w:t xml:space="preserve">Screenshot of </w:t>
      </w:r>
      <w:r w:rsidRPr="00AD582D">
        <w:rPr>
          <w:rFonts w:ascii="Times New Roman" w:eastAsia="BiauKai" w:hAnsi="Times New Roman" w:cs="Times New Roman"/>
          <w:sz w:val="22"/>
          <w:szCs w:val="22"/>
        </w:rPr>
        <w:t>accuracy</w:t>
      </w:r>
    </w:p>
    <w:p w14:paraId="59F5759A" w14:textId="5AC8B432" w:rsidR="00D803FC" w:rsidRDefault="008624D9" w:rsidP="00552D3C">
      <w:pPr>
        <w:pStyle w:val="Web"/>
        <w:numPr>
          <w:ilvl w:val="0"/>
          <w:numId w:val="8"/>
        </w:numPr>
        <w:rPr>
          <w:rFonts w:ascii="Times New Roman" w:eastAsia="BiauKai" w:hAnsi="Times New Roman" w:cs="Times New Roman"/>
          <w:sz w:val="22"/>
          <w:szCs w:val="22"/>
        </w:rPr>
      </w:pPr>
      <w:r w:rsidRPr="008624D9">
        <w:rPr>
          <w:rFonts w:ascii="Times New Roman" w:eastAsia="BiauKai" w:hAnsi="Times New Roman" w:cs="Times New Roman"/>
          <w:sz w:val="22"/>
          <w:szCs w:val="22"/>
        </w:rPr>
        <w:t>Parameters</w:t>
      </w:r>
    </w:p>
    <w:p w14:paraId="0C50E459" w14:textId="6364C016" w:rsidR="00BF2A65" w:rsidRPr="00B75D3A" w:rsidRDefault="00B75D3A" w:rsidP="00BF2A65">
      <w:pPr>
        <w:numPr>
          <w:ilvl w:val="0"/>
          <w:numId w:val="11"/>
        </w:numPr>
        <w:rPr>
          <w:rFonts w:ascii="Times New Roman" w:eastAsia="BiauKai" w:hAnsi="Times New Roman" w:cs="Times New Roman"/>
          <w:sz w:val="22"/>
          <w:szCs w:val="22"/>
        </w:rPr>
      </w:pP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Figure </w:t>
      </w:r>
      <w:r>
        <w:rPr>
          <w:rFonts w:ascii="Times New Roman" w:eastAsia="BiauKai" w:hAnsi="Times New Roman" w:cs="Times New Roman"/>
          <w:sz w:val="22"/>
          <w:szCs w:val="22"/>
        </w:rPr>
        <w:t>4</w:t>
      </w: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: </w:t>
      </w:r>
      <w:r>
        <w:rPr>
          <w:rFonts w:ascii="Times New Roman" w:eastAsia="BiauKai" w:hAnsi="Times New Roman" w:cs="Times New Roman"/>
          <w:sz w:val="22"/>
          <w:szCs w:val="22"/>
        </w:rPr>
        <w:t xml:space="preserve">Screenshot of </w:t>
      </w:r>
      <w:r w:rsidR="00BF2A65" w:rsidRPr="00B75D3A">
        <w:rPr>
          <w:rFonts w:ascii="Times New Roman" w:eastAsia="BiauKai" w:hAnsi="Times New Roman" w:cs="Times New Roman"/>
          <w:sz w:val="22"/>
          <w:szCs w:val="22"/>
        </w:rPr>
        <w:t xml:space="preserve">model.summary(): </w:t>
      </w:r>
    </w:p>
    <w:p w14:paraId="1654D92A" w14:textId="77777777" w:rsidR="00BF2A65" w:rsidRPr="00B75D3A" w:rsidRDefault="00BF2A65" w:rsidP="00BF2A65">
      <w:pPr>
        <w:ind w:left="720"/>
        <w:rPr>
          <w:rFonts w:ascii="Times New Roman" w:eastAsia="BiauKai" w:hAnsi="Times New Roman" w:cs="Times New Roman"/>
          <w:sz w:val="22"/>
          <w:szCs w:val="22"/>
        </w:rPr>
      </w:pPr>
      <w:r w:rsidRPr="00B75D3A">
        <w:rPr>
          <w:rFonts w:ascii="Times New Roman" w:eastAsia="BiauKai" w:hAnsi="Times New Roman" w:cs="Times New Roman"/>
          <w:sz w:val="22"/>
          <w:szCs w:val="22"/>
        </w:rPr>
        <w:drawing>
          <wp:inline distT="19050" distB="19050" distL="19050" distR="19050" wp14:anchorId="25BF1D72" wp14:editId="2FD957E3">
            <wp:extent cx="3552825" cy="85725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t="7457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1BE7E3" w14:textId="6FE32B43" w:rsidR="00BF2A65" w:rsidRPr="00B75D3A" w:rsidRDefault="000A7F32" w:rsidP="00BF2A65">
      <w:pPr>
        <w:numPr>
          <w:ilvl w:val="0"/>
          <w:numId w:val="11"/>
        </w:numPr>
        <w:rPr>
          <w:rFonts w:ascii="Times New Roman" w:eastAsia="BiauKai" w:hAnsi="Times New Roman" w:cs="Times New Roman"/>
          <w:sz w:val="22"/>
          <w:szCs w:val="22"/>
        </w:rPr>
      </w:pP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Figure </w:t>
      </w:r>
      <w:r>
        <w:rPr>
          <w:rFonts w:ascii="Times New Roman" w:eastAsia="BiauKai" w:hAnsi="Times New Roman" w:cs="Times New Roman"/>
          <w:sz w:val="22"/>
          <w:szCs w:val="22"/>
        </w:rPr>
        <w:t>4</w:t>
      </w: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: </w:t>
      </w:r>
      <w:r>
        <w:rPr>
          <w:rFonts w:ascii="Times New Roman" w:eastAsia="BiauKai" w:hAnsi="Times New Roman" w:cs="Times New Roman"/>
          <w:sz w:val="22"/>
          <w:szCs w:val="22"/>
        </w:rPr>
        <w:t xml:space="preserve">Screenshot of </w:t>
      </w:r>
      <w:r w:rsidR="00BF2A65" w:rsidRPr="00B75D3A">
        <w:rPr>
          <w:rFonts w:ascii="Times New Roman" w:eastAsia="BiauKai" w:hAnsi="Times New Roman" w:cs="Times New Roman"/>
          <w:sz w:val="22"/>
          <w:szCs w:val="22"/>
        </w:rPr>
        <w:t>Bytes after quantized:</w:t>
      </w:r>
    </w:p>
    <w:p w14:paraId="599BE22E" w14:textId="77777777" w:rsidR="00BF2A65" w:rsidRPr="00B75D3A" w:rsidRDefault="00BF2A65" w:rsidP="00BF2A65">
      <w:pPr>
        <w:ind w:left="720"/>
        <w:rPr>
          <w:rFonts w:ascii="Times New Roman" w:eastAsia="BiauKai" w:hAnsi="Times New Roman" w:cs="Times New Roman"/>
          <w:sz w:val="22"/>
          <w:szCs w:val="22"/>
        </w:rPr>
      </w:pPr>
      <w:r w:rsidRPr="00B75D3A">
        <w:rPr>
          <w:rFonts w:ascii="Times New Roman" w:eastAsia="BiauKai" w:hAnsi="Times New Roman" w:cs="Times New Roman"/>
          <w:sz w:val="22"/>
          <w:szCs w:val="22"/>
        </w:rPr>
        <w:drawing>
          <wp:inline distT="19050" distB="19050" distL="19050" distR="19050" wp14:anchorId="400D5F27" wp14:editId="5C084424">
            <wp:extent cx="3833813" cy="841137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841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0DC12" w14:textId="78FF89EB" w:rsidR="00BF2A65" w:rsidRPr="00B75D3A" w:rsidRDefault="000A7F32" w:rsidP="00BF2A65">
      <w:pPr>
        <w:numPr>
          <w:ilvl w:val="0"/>
          <w:numId w:val="11"/>
        </w:numPr>
        <w:rPr>
          <w:rFonts w:ascii="Times New Roman" w:eastAsia="BiauKai" w:hAnsi="Times New Roman" w:cs="Times New Roman"/>
          <w:sz w:val="22"/>
          <w:szCs w:val="22"/>
        </w:rPr>
      </w:pP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Figure </w:t>
      </w:r>
      <w:r>
        <w:rPr>
          <w:rFonts w:ascii="Times New Roman" w:eastAsia="BiauKai" w:hAnsi="Times New Roman" w:cs="Times New Roman"/>
          <w:sz w:val="22"/>
          <w:szCs w:val="22"/>
        </w:rPr>
        <w:t>4</w:t>
      </w:r>
      <w:r w:rsidRPr="00851D8A">
        <w:rPr>
          <w:rFonts w:ascii="Times New Roman" w:eastAsia="BiauKai" w:hAnsi="Times New Roman" w:cs="Times New Roman"/>
          <w:sz w:val="22"/>
          <w:szCs w:val="22"/>
        </w:rPr>
        <w:t xml:space="preserve">: </w:t>
      </w:r>
      <w:r>
        <w:rPr>
          <w:rFonts w:ascii="Times New Roman" w:eastAsia="BiauKai" w:hAnsi="Times New Roman" w:cs="Times New Roman"/>
          <w:sz w:val="22"/>
          <w:szCs w:val="22"/>
        </w:rPr>
        <w:t xml:space="preserve">Screenshot of </w:t>
      </w:r>
      <w:r w:rsidR="00BF2A65" w:rsidRPr="00B75D3A">
        <w:rPr>
          <w:rFonts w:ascii="Times New Roman" w:eastAsia="BiauKai" w:hAnsi="Times New Roman" w:cs="Times New Roman"/>
          <w:sz w:val="22"/>
          <w:szCs w:val="22"/>
        </w:rPr>
        <w:t>memory resource:</w:t>
      </w:r>
    </w:p>
    <w:p w14:paraId="60B5CB96" w14:textId="2FAE3796" w:rsidR="00BF2A65" w:rsidRDefault="00BF2A65" w:rsidP="000A7F32">
      <w:pPr>
        <w:ind w:left="720"/>
        <w:rPr>
          <w:rFonts w:ascii="Times New Roman" w:eastAsia="BiauKai" w:hAnsi="Times New Roman" w:cs="Times New Roman" w:hint="eastAsia"/>
          <w:sz w:val="22"/>
          <w:szCs w:val="22"/>
        </w:rPr>
      </w:pPr>
      <w:r w:rsidRPr="00B75D3A">
        <w:rPr>
          <w:rFonts w:ascii="Times New Roman" w:eastAsia="BiauKai" w:hAnsi="Times New Roman" w:cs="Times New Roman"/>
          <w:sz w:val="22"/>
          <w:szCs w:val="22"/>
        </w:rPr>
        <w:drawing>
          <wp:inline distT="19050" distB="19050" distL="19050" distR="19050" wp14:anchorId="442B0546" wp14:editId="4176335C">
            <wp:extent cx="4395788" cy="946256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946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A604E" w14:textId="003F7939" w:rsidR="00384A2E" w:rsidRPr="00B25CC2" w:rsidRDefault="00A15FE9" w:rsidP="00A15FE9">
      <w:pPr>
        <w:pStyle w:val="Web"/>
        <w:numPr>
          <w:ilvl w:val="0"/>
          <w:numId w:val="8"/>
        </w:numPr>
        <w:rPr>
          <w:noProof/>
        </w:rPr>
      </w:pPr>
      <w:r w:rsidRPr="00A15FE9">
        <w:rPr>
          <w:rFonts w:ascii="Times New Roman" w:eastAsia="BiauKai" w:hAnsi="Times New Roman" w:cs="Times New Roman"/>
          <w:sz w:val="22"/>
          <w:szCs w:val="22"/>
        </w:rPr>
        <w:t>MCU performance</w:t>
      </w:r>
    </w:p>
    <w:sectPr w:rsidR="00384A2E" w:rsidRPr="00B25C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F0E25" w14:textId="77777777" w:rsidR="004B5873" w:rsidRDefault="004B5873" w:rsidP="0014708B">
      <w:r>
        <w:separator/>
      </w:r>
    </w:p>
  </w:endnote>
  <w:endnote w:type="continuationSeparator" w:id="0">
    <w:p w14:paraId="10EB2250" w14:textId="77777777" w:rsidR="004B5873" w:rsidRDefault="004B5873" w:rsidP="00147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auKai">
    <w:altName w:val="微軟正黑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2221" w14:textId="77777777" w:rsidR="004B5873" w:rsidRDefault="004B5873" w:rsidP="0014708B">
      <w:r>
        <w:separator/>
      </w:r>
    </w:p>
  </w:footnote>
  <w:footnote w:type="continuationSeparator" w:id="0">
    <w:p w14:paraId="74174D0F" w14:textId="77777777" w:rsidR="004B5873" w:rsidRDefault="004B5873" w:rsidP="00147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A36"/>
    <w:multiLevelType w:val="multilevel"/>
    <w:tmpl w:val="26EC991E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446FD1"/>
    <w:multiLevelType w:val="multilevel"/>
    <w:tmpl w:val="607E6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D5D18"/>
    <w:multiLevelType w:val="hybridMultilevel"/>
    <w:tmpl w:val="D5688788"/>
    <w:lvl w:ilvl="0" w:tplc="6DDADF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89279E"/>
    <w:multiLevelType w:val="hybridMultilevel"/>
    <w:tmpl w:val="4E42B002"/>
    <w:lvl w:ilvl="0" w:tplc="C93CA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EF55C1C"/>
    <w:multiLevelType w:val="multilevel"/>
    <w:tmpl w:val="ED4E7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337F1"/>
    <w:multiLevelType w:val="multilevel"/>
    <w:tmpl w:val="9B9E9F3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B102A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511277"/>
    <w:multiLevelType w:val="hybridMultilevel"/>
    <w:tmpl w:val="8BB065DA"/>
    <w:lvl w:ilvl="0" w:tplc="5DF4D498">
      <w:start w:val="1"/>
      <w:numFmt w:val="decimal"/>
      <w:lvlText w:val="%1.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E123E62"/>
    <w:multiLevelType w:val="hybridMultilevel"/>
    <w:tmpl w:val="5ABE8762"/>
    <w:lvl w:ilvl="0" w:tplc="4AB0C19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3047E2F"/>
    <w:multiLevelType w:val="hybridMultilevel"/>
    <w:tmpl w:val="07C8F054"/>
    <w:lvl w:ilvl="0" w:tplc="C198765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6A8001A"/>
    <w:multiLevelType w:val="multilevel"/>
    <w:tmpl w:val="4CD2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5854783">
    <w:abstractNumId w:val="9"/>
  </w:num>
  <w:num w:numId="2" w16cid:durableId="534080688">
    <w:abstractNumId w:val="2"/>
  </w:num>
  <w:num w:numId="3" w16cid:durableId="943264349">
    <w:abstractNumId w:val="8"/>
  </w:num>
  <w:num w:numId="4" w16cid:durableId="694813764">
    <w:abstractNumId w:val="4"/>
  </w:num>
  <w:num w:numId="5" w16cid:durableId="1441560765">
    <w:abstractNumId w:val="3"/>
  </w:num>
  <w:num w:numId="6" w16cid:durableId="999037318">
    <w:abstractNumId w:val="6"/>
  </w:num>
  <w:num w:numId="7" w16cid:durableId="1272593014">
    <w:abstractNumId w:val="7"/>
  </w:num>
  <w:num w:numId="8" w16cid:durableId="1199784697">
    <w:abstractNumId w:val="0"/>
  </w:num>
  <w:num w:numId="9" w16cid:durableId="948199911">
    <w:abstractNumId w:val="10"/>
  </w:num>
  <w:num w:numId="10" w16cid:durableId="1425764252">
    <w:abstractNumId w:val="1"/>
  </w:num>
  <w:num w:numId="11" w16cid:durableId="1152939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D6"/>
    <w:rsid w:val="0005556A"/>
    <w:rsid w:val="000566A0"/>
    <w:rsid w:val="00063846"/>
    <w:rsid w:val="00091AB2"/>
    <w:rsid w:val="00097169"/>
    <w:rsid w:val="000A7F32"/>
    <w:rsid w:val="000B4079"/>
    <w:rsid w:val="000C7886"/>
    <w:rsid w:val="000D211A"/>
    <w:rsid w:val="000F5F62"/>
    <w:rsid w:val="000F703B"/>
    <w:rsid w:val="00126D15"/>
    <w:rsid w:val="00141D3C"/>
    <w:rsid w:val="0014708B"/>
    <w:rsid w:val="00152D34"/>
    <w:rsid w:val="00154720"/>
    <w:rsid w:val="001808F6"/>
    <w:rsid w:val="00190068"/>
    <w:rsid w:val="00195C3E"/>
    <w:rsid w:val="001A402B"/>
    <w:rsid w:val="001A581F"/>
    <w:rsid w:val="001A6222"/>
    <w:rsid w:val="001F0508"/>
    <w:rsid w:val="001F45DF"/>
    <w:rsid w:val="002054CC"/>
    <w:rsid w:val="00253B52"/>
    <w:rsid w:val="00257A2C"/>
    <w:rsid w:val="00257DB0"/>
    <w:rsid w:val="00260828"/>
    <w:rsid w:val="002808EF"/>
    <w:rsid w:val="002A26E5"/>
    <w:rsid w:val="002B31E1"/>
    <w:rsid w:val="002E2237"/>
    <w:rsid w:val="002E3B8F"/>
    <w:rsid w:val="002E722E"/>
    <w:rsid w:val="002F1C1A"/>
    <w:rsid w:val="00330FF7"/>
    <w:rsid w:val="00334B5E"/>
    <w:rsid w:val="00336DD6"/>
    <w:rsid w:val="00337905"/>
    <w:rsid w:val="00356701"/>
    <w:rsid w:val="00363113"/>
    <w:rsid w:val="00371FC5"/>
    <w:rsid w:val="00384A2E"/>
    <w:rsid w:val="00391CA0"/>
    <w:rsid w:val="003A1120"/>
    <w:rsid w:val="003A72FF"/>
    <w:rsid w:val="003B1F6A"/>
    <w:rsid w:val="003C36AB"/>
    <w:rsid w:val="003F0EDE"/>
    <w:rsid w:val="003F0FB8"/>
    <w:rsid w:val="00405D25"/>
    <w:rsid w:val="004532D6"/>
    <w:rsid w:val="00463530"/>
    <w:rsid w:val="00490A1E"/>
    <w:rsid w:val="004912B3"/>
    <w:rsid w:val="004B5873"/>
    <w:rsid w:val="004C3CCF"/>
    <w:rsid w:val="004E31C5"/>
    <w:rsid w:val="004E4F2B"/>
    <w:rsid w:val="005235DC"/>
    <w:rsid w:val="00552D3C"/>
    <w:rsid w:val="005530AB"/>
    <w:rsid w:val="00555E65"/>
    <w:rsid w:val="00592E01"/>
    <w:rsid w:val="00596D16"/>
    <w:rsid w:val="005A6F63"/>
    <w:rsid w:val="005B04B9"/>
    <w:rsid w:val="005D6703"/>
    <w:rsid w:val="005E39DA"/>
    <w:rsid w:val="00621B56"/>
    <w:rsid w:val="006456DA"/>
    <w:rsid w:val="00647BFB"/>
    <w:rsid w:val="0068613E"/>
    <w:rsid w:val="00693323"/>
    <w:rsid w:val="006951BA"/>
    <w:rsid w:val="006A53A8"/>
    <w:rsid w:val="006B3AE7"/>
    <w:rsid w:val="006E0DFD"/>
    <w:rsid w:val="006F6C67"/>
    <w:rsid w:val="007079C1"/>
    <w:rsid w:val="00724797"/>
    <w:rsid w:val="0073159D"/>
    <w:rsid w:val="00757E83"/>
    <w:rsid w:val="00765927"/>
    <w:rsid w:val="00784520"/>
    <w:rsid w:val="007A432C"/>
    <w:rsid w:val="007A563C"/>
    <w:rsid w:val="007B2E69"/>
    <w:rsid w:val="007C360D"/>
    <w:rsid w:val="007C4214"/>
    <w:rsid w:val="007C451B"/>
    <w:rsid w:val="007C7443"/>
    <w:rsid w:val="007E59F7"/>
    <w:rsid w:val="007E7EDD"/>
    <w:rsid w:val="008037BB"/>
    <w:rsid w:val="00811E03"/>
    <w:rsid w:val="008134F8"/>
    <w:rsid w:val="0083083B"/>
    <w:rsid w:val="00832086"/>
    <w:rsid w:val="00850834"/>
    <w:rsid w:val="00851D8A"/>
    <w:rsid w:val="00853A77"/>
    <w:rsid w:val="008624D9"/>
    <w:rsid w:val="008A5566"/>
    <w:rsid w:val="008C5F25"/>
    <w:rsid w:val="008D55ED"/>
    <w:rsid w:val="008E6228"/>
    <w:rsid w:val="008F6390"/>
    <w:rsid w:val="008F75DE"/>
    <w:rsid w:val="00902168"/>
    <w:rsid w:val="00905E2F"/>
    <w:rsid w:val="00950B36"/>
    <w:rsid w:val="0099303C"/>
    <w:rsid w:val="009C70B8"/>
    <w:rsid w:val="009D4441"/>
    <w:rsid w:val="009E6207"/>
    <w:rsid w:val="009F0242"/>
    <w:rsid w:val="00A152B0"/>
    <w:rsid w:val="00A15FE9"/>
    <w:rsid w:val="00A2799C"/>
    <w:rsid w:val="00A36A9E"/>
    <w:rsid w:val="00A466C1"/>
    <w:rsid w:val="00A95EDF"/>
    <w:rsid w:val="00A96EC6"/>
    <w:rsid w:val="00AA0FD8"/>
    <w:rsid w:val="00AB6348"/>
    <w:rsid w:val="00AC2A90"/>
    <w:rsid w:val="00AC5346"/>
    <w:rsid w:val="00AD43D1"/>
    <w:rsid w:val="00AD582D"/>
    <w:rsid w:val="00AF16B1"/>
    <w:rsid w:val="00B12528"/>
    <w:rsid w:val="00B1312C"/>
    <w:rsid w:val="00B14099"/>
    <w:rsid w:val="00B25CC2"/>
    <w:rsid w:val="00B46D0F"/>
    <w:rsid w:val="00B50539"/>
    <w:rsid w:val="00B641FF"/>
    <w:rsid w:val="00B65EB7"/>
    <w:rsid w:val="00B6688C"/>
    <w:rsid w:val="00B75D3A"/>
    <w:rsid w:val="00B75E7C"/>
    <w:rsid w:val="00B763F9"/>
    <w:rsid w:val="00B80AB8"/>
    <w:rsid w:val="00B922E3"/>
    <w:rsid w:val="00B958DC"/>
    <w:rsid w:val="00BA4A85"/>
    <w:rsid w:val="00BD1526"/>
    <w:rsid w:val="00BF2A65"/>
    <w:rsid w:val="00BF7733"/>
    <w:rsid w:val="00C23EE1"/>
    <w:rsid w:val="00C56D30"/>
    <w:rsid w:val="00C66905"/>
    <w:rsid w:val="00CB29A2"/>
    <w:rsid w:val="00CC7091"/>
    <w:rsid w:val="00CC7CAF"/>
    <w:rsid w:val="00CE71FB"/>
    <w:rsid w:val="00CE7A43"/>
    <w:rsid w:val="00D13FA5"/>
    <w:rsid w:val="00D16F31"/>
    <w:rsid w:val="00D27368"/>
    <w:rsid w:val="00D27CCD"/>
    <w:rsid w:val="00D7302A"/>
    <w:rsid w:val="00D803FC"/>
    <w:rsid w:val="00D97590"/>
    <w:rsid w:val="00DB7881"/>
    <w:rsid w:val="00DF1C88"/>
    <w:rsid w:val="00E06873"/>
    <w:rsid w:val="00E47130"/>
    <w:rsid w:val="00E571AF"/>
    <w:rsid w:val="00EB0060"/>
    <w:rsid w:val="00EB1852"/>
    <w:rsid w:val="00EB7396"/>
    <w:rsid w:val="00ED3179"/>
    <w:rsid w:val="00EE4C45"/>
    <w:rsid w:val="00EF1D4F"/>
    <w:rsid w:val="00F368BC"/>
    <w:rsid w:val="00F822A4"/>
    <w:rsid w:val="00F840C1"/>
    <w:rsid w:val="00F94FC5"/>
    <w:rsid w:val="00FC4230"/>
    <w:rsid w:val="00FC6B49"/>
    <w:rsid w:val="00FD3463"/>
    <w:rsid w:val="00FF1AA2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BB11F"/>
  <w15:chartTrackingRefBased/>
  <w15:docId w15:val="{2B6FC821-12A4-6748-99AE-6171473A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086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F75DE"/>
    <w:pPr>
      <w:spacing w:before="100" w:beforeAutospacing="1" w:after="100" w:afterAutospacing="1"/>
    </w:pPr>
  </w:style>
  <w:style w:type="character" w:styleId="a3">
    <w:name w:val="Placeholder Text"/>
    <w:basedOn w:val="a0"/>
    <w:uiPriority w:val="99"/>
    <w:semiHidden/>
    <w:rsid w:val="008F75DE"/>
    <w:rPr>
      <w:color w:val="808080"/>
    </w:rPr>
  </w:style>
  <w:style w:type="paragraph" w:styleId="a4">
    <w:name w:val="List Paragraph"/>
    <w:basedOn w:val="a"/>
    <w:uiPriority w:val="34"/>
    <w:qFormat/>
    <w:rsid w:val="00BA4A85"/>
    <w:pPr>
      <w:ind w:leftChars="200" w:left="480"/>
    </w:pPr>
  </w:style>
  <w:style w:type="table" w:styleId="a5">
    <w:name w:val="Table Grid"/>
    <w:basedOn w:val="a1"/>
    <w:uiPriority w:val="39"/>
    <w:rsid w:val="006456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470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708B"/>
    <w:rPr>
      <w:rFonts w:ascii="新細明體" w:eastAsia="新細明體" w:hAnsi="新細明體" w:cs="新細明體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470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708B"/>
    <w:rPr>
      <w:rFonts w:ascii="新細明體" w:eastAsia="新細明體" w:hAnsi="新細明體" w:cs="新細明體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0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0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949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6995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97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81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29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9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30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15777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07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7983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69086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4497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4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418932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36894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215896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95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024111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4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828038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6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569180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121039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8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556958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72292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086361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9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1887025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21466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87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6629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26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820647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560803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7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97563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21493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1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140613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7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06224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869116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8937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0919762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9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858599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5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42597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5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807652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55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84450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3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749626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1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34006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99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51371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86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3538508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1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9747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64103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42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75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074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57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37647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01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1635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231998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29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234415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5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597860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5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602728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82315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2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0408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04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977077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55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26449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2549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284918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447829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54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41679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080285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83953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52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1798855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6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10903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55546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321114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4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25262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13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4390299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991246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4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711460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180273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85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321506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374797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582854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573431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6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9026011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3796707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25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1293524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62476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6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462301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9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1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8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4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0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053D-92E6-41A6-8076-BF02835E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連德宇</dc:creator>
  <cp:keywords/>
  <dc:description/>
  <cp:lastModifiedBy>連德宇</cp:lastModifiedBy>
  <cp:revision>103</cp:revision>
  <cp:lastPrinted>2022-10-17T15:19:00Z</cp:lastPrinted>
  <dcterms:created xsi:type="dcterms:W3CDTF">2022-09-18T10:47:00Z</dcterms:created>
  <dcterms:modified xsi:type="dcterms:W3CDTF">2022-12-29T07:26:00Z</dcterms:modified>
</cp:coreProperties>
</file>