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50263" w14:textId="34F78BE3" w:rsidR="00FF48DA" w:rsidRPr="003F0EDE" w:rsidRDefault="00EF1D4F" w:rsidP="00EF1D4F">
      <w:pPr>
        <w:rPr>
          <w:rFonts w:ascii="Times" w:eastAsia="BiauKai" w:hAnsi="Times" w:cs="Times New Roman"/>
          <w:b/>
          <w:bCs/>
        </w:rPr>
      </w:pPr>
      <w:r w:rsidRPr="003F0EDE">
        <w:rPr>
          <w:rFonts w:ascii="Times" w:eastAsia="BiauKai" w:hAnsi="Times" w:cs="Times New Roman"/>
          <w:b/>
          <w:bCs/>
        </w:rPr>
        <w:t>計算機容錯</w:t>
      </w:r>
      <w:r w:rsidR="004532D6" w:rsidRPr="003F0EDE">
        <w:rPr>
          <w:rFonts w:ascii="Times" w:eastAsia="BiauKai" w:hAnsi="Times" w:cs="Times New Roman"/>
          <w:b/>
          <w:bCs/>
        </w:rPr>
        <w:t xml:space="preserve"> HW</w:t>
      </w:r>
      <w:r w:rsidRPr="003F0EDE">
        <w:rPr>
          <w:rFonts w:ascii="Times" w:eastAsia="BiauKai" w:hAnsi="Times" w:cs="Times New Roman"/>
          <w:b/>
          <w:bCs/>
        </w:rPr>
        <w:t>#</w:t>
      </w:r>
      <w:r w:rsidR="00463530" w:rsidRPr="003F0EDE">
        <w:rPr>
          <w:rFonts w:ascii="Times" w:eastAsia="BiauKai" w:hAnsi="Times" w:cs="Times New Roman"/>
          <w:b/>
          <w:bCs/>
        </w:rPr>
        <w:t>1:</w:t>
      </w:r>
      <w:r w:rsidRPr="003F0EDE">
        <w:rPr>
          <w:rFonts w:ascii="Times" w:eastAsia="BiauKai" w:hAnsi="Times" w:cs="Times New Roman"/>
          <w:b/>
          <w:bCs/>
        </w:rPr>
        <w:t xml:space="preserve"> </w:t>
      </w:r>
      <w:r w:rsidRPr="003F0EDE">
        <w:rPr>
          <w:rFonts w:ascii="Times" w:eastAsia="BiauKai" w:hAnsi="Times" w:cs="Times New Roman"/>
          <w:b/>
          <w:bCs/>
        </w:rPr>
        <w:t>Failures and Probabilities</w:t>
      </w:r>
      <w:r w:rsidR="004532D6" w:rsidRPr="003F0EDE">
        <w:rPr>
          <w:rFonts w:ascii="Times" w:eastAsia="BiauKai" w:hAnsi="Times" w:cs="Times New Roman"/>
          <w:b/>
          <w:bCs/>
        </w:rPr>
        <w:tab/>
      </w:r>
      <w:r w:rsidR="004532D6" w:rsidRPr="003F0EDE">
        <w:rPr>
          <w:rFonts w:ascii="Times" w:eastAsia="BiauKai" w:hAnsi="Times" w:cs="Times New Roman"/>
          <w:b/>
          <w:bCs/>
        </w:rPr>
        <w:tab/>
      </w:r>
      <w:r w:rsidR="004532D6" w:rsidRPr="003F0EDE">
        <w:rPr>
          <w:rFonts w:ascii="Times" w:eastAsia="BiauKai" w:hAnsi="Times" w:cs="Times New Roman"/>
          <w:b/>
          <w:bCs/>
        </w:rPr>
        <w:tab/>
      </w:r>
      <w:r w:rsidR="004532D6" w:rsidRPr="003F0EDE">
        <w:rPr>
          <w:rFonts w:ascii="Times" w:eastAsia="BiauKai" w:hAnsi="Times" w:cs="Times New Roman"/>
          <w:b/>
          <w:bCs/>
        </w:rPr>
        <w:tab/>
      </w:r>
    </w:p>
    <w:p w14:paraId="436AB621" w14:textId="7B733D80" w:rsidR="009D4441" w:rsidRDefault="00FF48DA" w:rsidP="00EF1D4F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>電子所</w:t>
      </w:r>
      <w:r w:rsidR="004532D6" w:rsidRPr="00B80AB8">
        <w:rPr>
          <w:rFonts w:ascii="Times" w:eastAsia="BiauKai" w:hAnsi="Times" w:cs="Times New Roman"/>
        </w:rPr>
        <w:t xml:space="preserve">R10943170 </w:t>
      </w:r>
      <w:r w:rsidR="004532D6" w:rsidRPr="00B80AB8">
        <w:rPr>
          <w:rFonts w:ascii="Times" w:eastAsia="BiauKai" w:hAnsi="Times" w:cs="Times New Roman"/>
        </w:rPr>
        <w:t>連德宇</w:t>
      </w:r>
    </w:p>
    <w:p w14:paraId="0F0B3EC1" w14:textId="77777777" w:rsidR="003F0EDE" w:rsidRPr="00B80AB8" w:rsidRDefault="003F0EDE" w:rsidP="00EF1D4F">
      <w:pPr>
        <w:rPr>
          <w:rFonts w:ascii="Times" w:eastAsia="BiauKai" w:hAnsi="Times" w:cs="Times New Roman" w:hint="eastAsia"/>
        </w:rPr>
      </w:pPr>
    </w:p>
    <w:p w14:paraId="3A8A141F" w14:textId="3D733147" w:rsidR="0099303C" w:rsidRPr="00B80AB8" w:rsidRDefault="00EF1D4F" w:rsidP="00371FC5">
      <w:pPr>
        <w:rPr>
          <w:rFonts w:ascii="Times" w:eastAsia="BiauKai" w:hAnsi="Times" w:cs="Times New Roman" w:hint="eastAsia"/>
        </w:rPr>
      </w:pPr>
      <w:r w:rsidRPr="00B80AB8">
        <w:rPr>
          <w:rFonts w:ascii="Times" w:eastAsia="BiauKai" w:hAnsi="Times" w:cs="Times New Roman"/>
          <w:noProof/>
        </w:rPr>
        <w:drawing>
          <wp:inline distT="0" distB="0" distL="0" distR="0" wp14:anchorId="63A33174" wp14:editId="0940AE07">
            <wp:extent cx="5274310" cy="37338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5E00" w14:textId="3A78776B" w:rsidR="00DF1C88" w:rsidRPr="00B80AB8" w:rsidRDefault="00371FC5" w:rsidP="00371FC5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>Sol:</w:t>
      </w:r>
    </w:p>
    <w:p w14:paraId="4ED8D4C6" w14:textId="77777777" w:rsidR="00B641FF" w:rsidRPr="00B80AB8" w:rsidRDefault="00371FC5" w:rsidP="00B641FF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>事件</w:t>
      </w:r>
      <w:r w:rsidR="00B641FF" w:rsidRPr="00B80AB8">
        <w:rPr>
          <w:rFonts w:ascii="Times" w:eastAsia="BiauKai" w:hAnsi="Times" w:cs="Times New Roman"/>
        </w:rPr>
        <w:t>起因</w:t>
      </w:r>
      <w:r w:rsidRPr="00B80AB8">
        <w:rPr>
          <w:rFonts w:ascii="Times" w:eastAsia="BiauKai" w:hAnsi="Times" w:cs="Times New Roman"/>
        </w:rPr>
        <w:t>簡述：</w:t>
      </w:r>
    </w:p>
    <w:p w14:paraId="0952F08B" w14:textId="5B7C6919" w:rsidR="00B641FF" w:rsidRPr="00B80AB8" w:rsidRDefault="00B50539" w:rsidP="00B641FF">
      <w:pPr>
        <w:ind w:firstLine="480"/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>在</w:t>
      </w:r>
      <w:r w:rsidR="00371FC5" w:rsidRPr="00B80AB8">
        <w:rPr>
          <w:rFonts w:ascii="Times" w:eastAsia="BiauKai" w:hAnsi="Times" w:cs="Times New Roman"/>
        </w:rPr>
        <w:t>2021</w:t>
      </w:r>
      <w:r w:rsidR="00371FC5" w:rsidRPr="00B80AB8">
        <w:rPr>
          <w:rFonts w:ascii="Times" w:eastAsia="BiauKai" w:hAnsi="Times" w:cs="Times New Roman"/>
        </w:rPr>
        <w:t>年</w:t>
      </w:r>
      <w:r w:rsidR="00371FC5" w:rsidRPr="00B80AB8">
        <w:rPr>
          <w:rFonts w:ascii="Times" w:eastAsia="BiauKai" w:hAnsi="Times" w:cs="Times New Roman"/>
        </w:rPr>
        <w:t>5</w:t>
      </w:r>
      <w:r w:rsidR="00371FC5" w:rsidRPr="00B80AB8">
        <w:rPr>
          <w:rFonts w:ascii="Times" w:eastAsia="BiauKai" w:hAnsi="Times" w:cs="Times New Roman"/>
        </w:rPr>
        <w:t>月</w:t>
      </w:r>
      <w:r w:rsidR="00371FC5" w:rsidRPr="00B80AB8">
        <w:rPr>
          <w:rFonts w:ascii="Times" w:eastAsia="BiauKai" w:hAnsi="Times" w:cs="Times New Roman"/>
        </w:rPr>
        <w:t>13</w:t>
      </w:r>
      <w:r w:rsidR="00371FC5" w:rsidRPr="00B80AB8">
        <w:rPr>
          <w:rFonts w:ascii="Times" w:eastAsia="BiauKai" w:hAnsi="Times" w:cs="Times New Roman"/>
        </w:rPr>
        <w:t>日</w:t>
      </w:r>
      <w:r w:rsidR="00371FC5" w:rsidRPr="00B80AB8">
        <w:rPr>
          <w:rFonts w:ascii="Times" w:eastAsia="BiauKai" w:hAnsi="Times" w:cs="Times New Roman"/>
        </w:rPr>
        <w:t>14</w:t>
      </w:r>
      <w:r w:rsidR="00371FC5" w:rsidRPr="00B80AB8">
        <w:rPr>
          <w:rFonts w:ascii="Times" w:eastAsia="BiauKai" w:hAnsi="Times" w:cs="Times New Roman"/>
        </w:rPr>
        <w:t>時</w:t>
      </w:r>
      <w:r w:rsidR="00371FC5" w:rsidRPr="00B80AB8">
        <w:rPr>
          <w:rFonts w:ascii="Times" w:eastAsia="BiauKai" w:hAnsi="Times" w:cs="Times New Roman"/>
        </w:rPr>
        <w:t>37</w:t>
      </w:r>
      <w:r w:rsidR="00371FC5" w:rsidRPr="00B80AB8">
        <w:rPr>
          <w:rFonts w:ascii="Times" w:eastAsia="BiauKai" w:hAnsi="Times" w:cs="Times New Roman"/>
        </w:rPr>
        <w:t>分</w:t>
      </w:r>
      <w:r w:rsidR="00371FC5" w:rsidRPr="00B80AB8">
        <w:rPr>
          <w:rFonts w:ascii="Times" w:eastAsia="BiauKai" w:hAnsi="Times" w:cs="Times New Roman"/>
        </w:rPr>
        <w:t>，</w:t>
      </w:r>
      <w:r w:rsidR="008D55ED" w:rsidRPr="00B80AB8">
        <w:rPr>
          <w:rFonts w:ascii="Times" w:eastAsia="BiauKai" w:hAnsi="Times" w:cs="Times New Roman"/>
        </w:rPr>
        <w:t>台電</w:t>
      </w:r>
      <w:r w:rsidR="008D55ED" w:rsidRPr="00B80AB8">
        <w:rPr>
          <w:rFonts w:ascii="Times" w:eastAsia="BiauKai" w:hAnsi="Times" w:cs="Times New Roman"/>
        </w:rPr>
        <w:t>超高壓變電所</w:t>
      </w:r>
      <w:r w:rsidR="008D55ED" w:rsidRPr="00B80AB8">
        <w:rPr>
          <w:rFonts w:ascii="Times" w:eastAsia="BiauKai" w:hAnsi="Times" w:cs="Times New Roman"/>
        </w:rPr>
        <w:t>的</w:t>
      </w:r>
      <w:r w:rsidR="008D55ED" w:rsidRPr="00B80AB8">
        <w:rPr>
          <w:rFonts w:ascii="Times" w:eastAsia="BiauKai" w:hAnsi="Times" w:cs="Times New Roman"/>
        </w:rPr>
        <w:t>操作人員</w:t>
      </w:r>
      <w:r w:rsidR="008D55ED" w:rsidRPr="00B80AB8">
        <w:rPr>
          <w:rFonts w:ascii="Times" w:eastAsia="BiauKai" w:hAnsi="Times" w:cs="Times New Roman"/>
        </w:rPr>
        <w:t>，</w:t>
      </w:r>
      <w:r w:rsidR="008D55ED" w:rsidRPr="00B80AB8">
        <w:rPr>
          <w:rFonts w:ascii="Times" w:eastAsia="BiauKai" w:hAnsi="Times" w:cs="Times New Roman"/>
        </w:rPr>
        <w:t>因</w:t>
      </w:r>
      <w:r w:rsidR="008D55ED" w:rsidRPr="00B80AB8">
        <w:rPr>
          <w:rFonts w:ascii="Times" w:eastAsia="BiauKai" w:hAnsi="Times" w:cs="Times New Roman"/>
        </w:rPr>
        <w:t>為操作失誤，使</w:t>
      </w:r>
      <w:r w:rsidR="008D55ED" w:rsidRPr="00B80AB8">
        <w:rPr>
          <w:rFonts w:ascii="Times" w:eastAsia="BiauKai" w:hAnsi="Times" w:cs="Times New Roman"/>
        </w:rPr>
        <w:t>輸電設備</w:t>
      </w:r>
      <w:r w:rsidR="00D16F31" w:rsidRPr="00B80AB8">
        <w:rPr>
          <w:rFonts w:ascii="Times" w:eastAsia="BiauKai" w:hAnsi="Times" w:cs="Times New Roman"/>
        </w:rPr>
        <w:t>的</w:t>
      </w:r>
      <w:r w:rsidR="008D55ED" w:rsidRPr="00B80AB8">
        <w:rPr>
          <w:rFonts w:ascii="Times" w:eastAsia="BiauKai" w:hAnsi="Times" w:cs="Times New Roman"/>
        </w:rPr>
        <w:t>匯流排接地</w:t>
      </w:r>
      <w:r w:rsidR="008D55ED" w:rsidRPr="00B80AB8">
        <w:rPr>
          <w:rFonts w:ascii="Times" w:eastAsia="BiauKai" w:hAnsi="Times" w:cs="Times New Roman"/>
        </w:rPr>
        <w:t>，</w:t>
      </w:r>
      <w:r w:rsidR="00B641FF" w:rsidRPr="00B80AB8">
        <w:rPr>
          <w:rFonts w:ascii="Times" w:eastAsia="BiauKai" w:hAnsi="Times" w:cs="Times New Roman"/>
        </w:rPr>
        <w:t>系統</w:t>
      </w:r>
      <w:r w:rsidR="008D55ED" w:rsidRPr="00B80AB8">
        <w:rPr>
          <w:rFonts w:ascii="Times" w:eastAsia="BiauKai" w:hAnsi="Times" w:cs="Times New Roman"/>
        </w:rPr>
        <w:t>電壓驟降，造成興達發電廠</w:t>
      </w:r>
      <w:r w:rsidR="008D55ED" w:rsidRPr="00B80AB8">
        <w:rPr>
          <w:rFonts w:ascii="Times" w:eastAsia="BiauKai" w:hAnsi="Times" w:cs="Times New Roman"/>
        </w:rPr>
        <w:t>4</w:t>
      </w:r>
      <w:r w:rsidR="008D55ED" w:rsidRPr="00B80AB8">
        <w:rPr>
          <w:rFonts w:ascii="Times" w:eastAsia="BiauKai" w:hAnsi="Times" w:cs="Times New Roman"/>
        </w:rPr>
        <w:t>部機組跳機</w:t>
      </w:r>
      <w:r w:rsidR="00D16F31" w:rsidRPr="00B80AB8">
        <w:rPr>
          <w:rFonts w:ascii="Times" w:eastAsia="BiauKai" w:hAnsi="Times" w:cs="Times New Roman"/>
        </w:rPr>
        <w:t>、</w:t>
      </w:r>
      <w:r w:rsidR="008D55ED" w:rsidRPr="00B80AB8">
        <w:rPr>
          <w:rFonts w:ascii="Times" w:eastAsia="BiauKai" w:hAnsi="Times" w:cs="Times New Roman"/>
        </w:rPr>
        <w:t>頻率驟降，</w:t>
      </w:r>
      <w:r w:rsidR="008D55ED" w:rsidRPr="00B80AB8">
        <w:rPr>
          <w:rFonts w:ascii="Times" w:eastAsia="BiauKai" w:hAnsi="Times" w:cs="Times New Roman"/>
        </w:rPr>
        <w:t>而</w:t>
      </w:r>
      <w:r w:rsidR="008D55ED" w:rsidRPr="00B80AB8">
        <w:rPr>
          <w:rFonts w:ascii="Times" w:eastAsia="BiauKai" w:hAnsi="Times" w:cs="Times New Roman"/>
        </w:rPr>
        <w:t>電力系統</w:t>
      </w:r>
      <w:r w:rsidR="008D55ED" w:rsidRPr="00B80AB8">
        <w:rPr>
          <w:rFonts w:ascii="Times" w:eastAsia="BiauKai" w:hAnsi="Times" w:cs="Times New Roman"/>
        </w:rPr>
        <w:t>也</w:t>
      </w:r>
      <w:r w:rsidR="008D55ED" w:rsidRPr="00B80AB8">
        <w:rPr>
          <w:rFonts w:ascii="Times" w:eastAsia="BiauKai" w:hAnsi="Times" w:cs="Times New Roman"/>
        </w:rPr>
        <w:t>自動啟動低頻卸載</w:t>
      </w:r>
      <w:r w:rsidR="00B641FF" w:rsidRPr="00B80AB8">
        <w:rPr>
          <w:rFonts w:ascii="Times" w:eastAsia="BiauKai" w:hAnsi="Times" w:cs="Times New Roman"/>
        </w:rPr>
        <w:t>保護措施</w:t>
      </w:r>
      <w:r w:rsidR="00D16F31" w:rsidRPr="00B80AB8">
        <w:rPr>
          <w:rFonts w:ascii="Times" w:eastAsia="BiauKai" w:hAnsi="Times" w:cs="Times New Roman"/>
        </w:rPr>
        <w:t>，</w:t>
      </w:r>
      <w:r w:rsidR="00B641FF" w:rsidRPr="00B80AB8">
        <w:rPr>
          <w:rFonts w:ascii="Times" w:eastAsia="BiauKai" w:hAnsi="Times" w:cs="Times New Roman"/>
        </w:rPr>
        <w:t>以</w:t>
      </w:r>
      <w:r w:rsidR="00D16F31" w:rsidRPr="00B80AB8">
        <w:rPr>
          <w:rFonts w:ascii="Times" w:eastAsia="BiauKai" w:hAnsi="Times" w:cs="Times New Roman"/>
        </w:rPr>
        <w:t>穩定</w:t>
      </w:r>
      <w:r w:rsidR="008D55ED" w:rsidRPr="00B80AB8">
        <w:rPr>
          <w:rFonts w:ascii="Times" w:eastAsia="BiauKai" w:hAnsi="Times" w:cs="Times New Roman"/>
        </w:rPr>
        <w:t>電網</w:t>
      </w:r>
      <w:r w:rsidR="00D16F31" w:rsidRPr="00B80AB8">
        <w:rPr>
          <w:rFonts w:ascii="Times" w:eastAsia="BiauKai" w:hAnsi="Times" w:cs="Times New Roman"/>
        </w:rPr>
        <w:t>負載</w:t>
      </w:r>
      <w:r w:rsidR="008D55ED" w:rsidRPr="00B80AB8">
        <w:rPr>
          <w:rFonts w:ascii="Times" w:eastAsia="BiauKai" w:hAnsi="Times" w:cs="Times New Roman"/>
        </w:rPr>
        <w:t>，</w:t>
      </w:r>
      <w:r w:rsidR="00B641FF" w:rsidRPr="00B80AB8">
        <w:rPr>
          <w:rFonts w:ascii="Times" w:eastAsia="BiauKai" w:hAnsi="Times" w:cs="Times New Roman"/>
        </w:rPr>
        <w:t>同時</w:t>
      </w:r>
      <w:r w:rsidR="00B641FF" w:rsidRPr="00B80AB8">
        <w:rPr>
          <w:rFonts w:ascii="Times" w:eastAsia="BiauKai" w:hAnsi="Times" w:cs="Times New Roman"/>
        </w:rPr>
        <w:t>供電量瞬間減少約</w:t>
      </w:r>
      <w:r w:rsidR="00B641FF" w:rsidRPr="00B80AB8">
        <w:rPr>
          <w:rFonts w:ascii="Times" w:eastAsia="BiauKai" w:hAnsi="Times" w:cs="Times New Roman"/>
        </w:rPr>
        <w:t>220</w:t>
      </w:r>
      <w:r w:rsidR="00B641FF" w:rsidRPr="00B80AB8">
        <w:rPr>
          <w:rFonts w:ascii="Times" w:eastAsia="BiauKai" w:hAnsi="Times" w:cs="Times New Roman"/>
        </w:rPr>
        <w:t>萬瓩</w:t>
      </w:r>
      <w:r w:rsidR="00B641FF" w:rsidRPr="00B80AB8">
        <w:rPr>
          <w:rFonts w:ascii="Times" w:eastAsia="BiauKai" w:hAnsi="Times" w:cs="Times New Roman"/>
        </w:rPr>
        <w:t>，</w:t>
      </w:r>
      <w:r w:rsidR="008D55ED" w:rsidRPr="00B80AB8">
        <w:rPr>
          <w:rFonts w:ascii="Times" w:eastAsia="BiauKai" w:hAnsi="Times" w:cs="Times New Roman"/>
        </w:rPr>
        <w:t>造成部分</w:t>
      </w:r>
      <w:r w:rsidR="00D16F31" w:rsidRPr="00B80AB8">
        <w:rPr>
          <w:rFonts w:ascii="Times" w:eastAsia="BiauKai" w:hAnsi="Times" w:cs="Times New Roman"/>
        </w:rPr>
        <w:t>地區</w:t>
      </w:r>
      <w:r w:rsidR="008D55ED" w:rsidRPr="00B80AB8">
        <w:rPr>
          <w:rFonts w:ascii="Times" w:eastAsia="BiauKai" w:hAnsi="Times" w:cs="Times New Roman"/>
        </w:rPr>
        <w:t>停電。</w:t>
      </w:r>
    </w:p>
    <w:p w14:paraId="4A440766" w14:textId="77777777" w:rsidR="00B641FF" w:rsidRPr="00B80AB8" w:rsidRDefault="00B641FF" w:rsidP="00B641FF">
      <w:pPr>
        <w:ind w:firstLine="480"/>
        <w:rPr>
          <w:rFonts w:ascii="Times" w:eastAsia="BiauKai" w:hAnsi="Times" w:cs="Times New Roman"/>
        </w:rPr>
      </w:pPr>
    </w:p>
    <w:p w14:paraId="64CB478F" w14:textId="749459FE" w:rsidR="00B641FF" w:rsidRPr="00B80AB8" w:rsidRDefault="00371FC5" w:rsidP="00B641FF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>事件</w:t>
      </w:r>
      <w:r w:rsidR="00B641FF" w:rsidRPr="00B80AB8">
        <w:rPr>
          <w:rFonts w:ascii="Times" w:eastAsia="BiauKai" w:hAnsi="Times" w:cs="Times New Roman"/>
        </w:rPr>
        <w:t>影響</w:t>
      </w:r>
      <w:r w:rsidRPr="00B80AB8">
        <w:rPr>
          <w:rFonts w:ascii="Times" w:eastAsia="BiauKai" w:hAnsi="Times" w:cs="Times New Roman"/>
        </w:rPr>
        <w:t>：</w:t>
      </w:r>
    </w:p>
    <w:p w14:paraId="02E2319C" w14:textId="40EDBEAC" w:rsidR="00B641FF" w:rsidRPr="00B80AB8" w:rsidRDefault="00902168" w:rsidP="00902168">
      <w:pPr>
        <w:ind w:firstLine="480"/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>此次事件</w:t>
      </w:r>
      <w:r w:rsidR="0099303C" w:rsidRPr="00B80AB8">
        <w:rPr>
          <w:rFonts w:ascii="Times" w:eastAsia="BiauKai" w:hAnsi="Times" w:cs="Times New Roman"/>
        </w:rPr>
        <w:t>停電時長共計五小時</w:t>
      </w:r>
      <w:r w:rsidR="0099303C" w:rsidRPr="00B80AB8">
        <w:rPr>
          <w:rFonts w:ascii="Times" w:eastAsia="BiauKai" w:hAnsi="Times" w:cs="Times New Roman"/>
        </w:rPr>
        <w:t>，估計</w:t>
      </w:r>
      <w:r w:rsidRPr="00B80AB8">
        <w:rPr>
          <w:rFonts w:ascii="Times" w:eastAsia="BiauKai" w:hAnsi="Times" w:cs="Times New Roman"/>
        </w:rPr>
        <w:t>造成</w:t>
      </w:r>
      <w:r w:rsidRPr="00B80AB8">
        <w:rPr>
          <w:rFonts w:ascii="Times" w:eastAsia="BiauKai" w:hAnsi="Times" w:cs="Times New Roman"/>
        </w:rPr>
        <w:t>約</w:t>
      </w:r>
      <w:r w:rsidRPr="00B80AB8">
        <w:rPr>
          <w:rFonts w:ascii="Times" w:eastAsia="BiauKai" w:hAnsi="Times" w:cs="Times New Roman"/>
        </w:rPr>
        <w:t>1,010</w:t>
      </w:r>
      <w:r w:rsidRPr="00B80AB8">
        <w:rPr>
          <w:rFonts w:ascii="Times" w:eastAsia="BiauKai" w:hAnsi="Times" w:cs="Times New Roman"/>
        </w:rPr>
        <w:t>萬戶</w:t>
      </w:r>
      <w:r w:rsidRPr="00B80AB8">
        <w:rPr>
          <w:rFonts w:ascii="Times" w:eastAsia="BiauKai" w:hAnsi="Times" w:cs="Times New Roman"/>
        </w:rPr>
        <w:t>受影響，影響地區擴及全台各縣市，</w:t>
      </w:r>
      <w:r w:rsidR="0099303C" w:rsidRPr="00B80AB8">
        <w:rPr>
          <w:rFonts w:ascii="Times" w:eastAsia="BiauKai" w:hAnsi="Times" w:cs="Times New Roman"/>
        </w:rPr>
        <w:t>且</w:t>
      </w:r>
      <w:r w:rsidRPr="00B80AB8">
        <w:rPr>
          <w:rFonts w:ascii="Times" w:eastAsia="BiauKai" w:hAnsi="Times" w:cs="Times New Roman"/>
        </w:rPr>
        <w:t>造成許多衍伸事件，如</w:t>
      </w:r>
      <w:r w:rsidR="0099303C" w:rsidRPr="00B80AB8">
        <w:rPr>
          <w:rFonts w:ascii="Times" w:eastAsia="BiauKai" w:hAnsi="Times" w:cs="Times New Roman"/>
        </w:rPr>
        <w:t>部分地區</w:t>
      </w:r>
      <w:r w:rsidRPr="00B80AB8">
        <w:rPr>
          <w:rFonts w:ascii="Times" w:eastAsia="BiauKai" w:hAnsi="Times" w:cs="Times New Roman"/>
        </w:rPr>
        <w:t>網路</w:t>
      </w:r>
      <w:r w:rsidR="0099303C" w:rsidRPr="00B80AB8">
        <w:rPr>
          <w:rFonts w:ascii="Times" w:eastAsia="BiauKai" w:hAnsi="Times" w:cs="Times New Roman"/>
        </w:rPr>
        <w:t>服務停止</w:t>
      </w:r>
      <w:r w:rsidRPr="00B80AB8">
        <w:rPr>
          <w:rFonts w:ascii="Times" w:eastAsia="BiauKai" w:hAnsi="Times" w:cs="Times New Roman"/>
        </w:rPr>
        <w:t>、</w:t>
      </w:r>
      <w:r w:rsidRPr="00B80AB8">
        <w:rPr>
          <w:rFonts w:ascii="Times" w:eastAsia="BiauKai" w:hAnsi="Times" w:cs="Times New Roman"/>
        </w:rPr>
        <w:t>電梯受困</w:t>
      </w:r>
      <w:r w:rsidRPr="00B80AB8">
        <w:rPr>
          <w:rFonts w:ascii="Times" w:eastAsia="BiauKai" w:hAnsi="Times" w:cs="Times New Roman"/>
        </w:rPr>
        <w:t>、</w:t>
      </w:r>
      <w:r w:rsidRPr="00B80AB8">
        <w:rPr>
          <w:rFonts w:ascii="Times" w:eastAsia="BiauKai" w:hAnsi="Times" w:cs="Times New Roman"/>
        </w:rPr>
        <w:t>停水</w:t>
      </w:r>
      <w:r w:rsidRPr="00B80AB8">
        <w:rPr>
          <w:rFonts w:ascii="Times" w:eastAsia="BiauKai" w:hAnsi="Times" w:cs="Times New Roman"/>
        </w:rPr>
        <w:t>及</w:t>
      </w:r>
      <w:r w:rsidRPr="00B80AB8">
        <w:rPr>
          <w:rFonts w:ascii="Times" w:eastAsia="BiauKai" w:hAnsi="Times" w:cs="Times New Roman"/>
        </w:rPr>
        <w:t>交通</w:t>
      </w:r>
      <w:r w:rsidRPr="00B80AB8">
        <w:rPr>
          <w:rFonts w:ascii="Times" w:eastAsia="BiauKai" w:hAnsi="Times" w:cs="Times New Roman"/>
        </w:rPr>
        <w:t>事故等許多問題</w:t>
      </w:r>
    </w:p>
    <w:p w14:paraId="11E1ED29" w14:textId="77777777" w:rsidR="00902168" w:rsidRPr="00B80AB8" w:rsidRDefault="00902168" w:rsidP="00902168">
      <w:pPr>
        <w:ind w:firstLine="480"/>
        <w:rPr>
          <w:rFonts w:ascii="Times" w:eastAsia="BiauKai" w:hAnsi="Times" w:cs="Times New Roman"/>
        </w:rPr>
      </w:pPr>
    </w:p>
    <w:p w14:paraId="6D4A91DF" w14:textId="74B7DC7F" w:rsidR="00371FC5" w:rsidRPr="00B80AB8" w:rsidRDefault="00371FC5" w:rsidP="00B641FF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>事件結果：</w:t>
      </w:r>
    </w:p>
    <w:p w14:paraId="659C689F" w14:textId="71D96C53" w:rsidR="004532D6" w:rsidRPr="00B80AB8" w:rsidRDefault="0099303C" w:rsidP="00A36A9E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ab/>
      </w:r>
      <w:r w:rsidRPr="00B80AB8">
        <w:rPr>
          <w:rFonts w:ascii="Times" w:eastAsia="BiauKai" w:hAnsi="Times" w:cs="Times New Roman"/>
        </w:rPr>
        <w:t>臺電針對受影響的用戶電費</w:t>
      </w:r>
      <w:r w:rsidRPr="00B80AB8">
        <w:rPr>
          <w:rFonts w:ascii="Times" w:eastAsia="BiauKai" w:hAnsi="Times" w:cs="Times New Roman"/>
        </w:rPr>
        <w:t>5%</w:t>
      </w:r>
      <w:r w:rsidRPr="00B80AB8">
        <w:rPr>
          <w:rFonts w:ascii="Times" w:eastAsia="BiauKai" w:hAnsi="Times" w:cs="Times New Roman"/>
        </w:rPr>
        <w:t>減免，</w:t>
      </w:r>
      <w:r w:rsidRPr="00B80AB8">
        <w:rPr>
          <w:rFonts w:ascii="Times" w:eastAsia="BiauKai" w:hAnsi="Times" w:cs="Times New Roman"/>
        </w:rPr>
        <w:t>賠償</w:t>
      </w:r>
      <w:r w:rsidRPr="00B80AB8">
        <w:rPr>
          <w:rFonts w:ascii="Times" w:eastAsia="BiauKai" w:hAnsi="Times" w:cs="Times New Roman"/>
        </w:rPr>
        <w:t>總額約</w:t>
      </w:r>
      <w:r w:rsidRPr="00B80AB8">
        <w:rPr>
          <w:rFonts w:ascii="Times" w:eastAsia="BiauKai" w:hAnsi="Times" w:cs="Times New Roman"/>
        </w:rPr>
        <w:t>4.7</w:t>
      </w:r>
      <w:r w:rsidRPr="00B80AB8">
        <w:rPr>
          <w:rFonts w:ascii="Times" w:eastAsia="BiauKai" w:hAnsi="Times" w:cs="Times New Roman"/>
        </w:rPr>
        <w:t>億元</w:t>
      </w:r>
      <w:r w:rsidR="00190068" w:rsidRPr="00B80AB8">
        <w:rPr>
          <w:rFonts w:ascii="Times" w:eastAsia="BiauKai" w:hAnsi="Times" w:cs="Times New Roman"/>
        </w:rPr>
        <w:br/>
      </w:r>
    </w:p>
    <w:p w14:paraId="51640D76" w14:textId="07364F5B" w:rsidR="00190068" w:rsidRPr="00B80AB8" w:rsidRDefault="00EF1D4F" w:rsidP="00190068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  <w:noProof/>
        </w:rPr>
        <w:drawing>
          <wp:inline distT="0" distB="0" distL="0" distR="0" wp14:anchorId="1F8917B8" wp14:editId="47C085AC">
            <wp:extent cx="5274310" cy="465852"/>
            <wp:effectExtent l="0" t="0" r="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2"/>
                    <a:stretch/>
                  </pic:blipFill>
                  <pic:spPr bwMode="auto">
                    <a:xfrm>
                      <a:off x="0" y="0"/>
                      <a:ext cx="5274310" cy="465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0068" w:rsidRPr="00B80AB8">
        <w:rPr>
          <w:rFonts w:ascii="Times" w:eastAsia="BiauKai" w:hAnsi="Times" w:cs="Times New Roman"/>
        </w:rPr>
        <w:t>Sol:</w:t>
      </w:r>
    </w:p>
    <w:p w14:paraId="74A5412B" w14:textId="77777777" w:rsidR="00190068" w:rsidRPr="00B80AB8" w:rsidRDefault="00190068" w:rsidP="00190068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>在圖中左側藍色小球彼此之間的距離有長有短，但紅色小球彼此之間距離卻幾乎一致。</w:t>
      </w:r>
    </w:p>
    <w:p w14:paraId="523147F7" w14:textId="77777777" w:rsidR="00190068" w:rsidRPr="00B80AB8" w:rsidRDefault="00190068" w:rsidP="00190068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>而</w:t>
      </w:r>
      <w:r w:rsidRPr="00B80AB8">
        <w:rPr>
          <w:rFonts w:ascii="Times" w:eastAsia="BiauKai" w:hAnsi="Times" w:cs="Times New Roman"/>
        </w:rPr>
        <w:t>差異</w:t>
      </w:r>
      <w:r w:rsidRPr="00B80AB8">
        <w:rPr>
          <w:rFonts w:ascii="Times" w:eastAsia="BiauKai" w:hAnsi="Times" w:cs="Times New Roman"/>
        </w:rPr>
        <w:t>性</w:t>
      </w:r>
      <w:r w:rsidRPr="00B80AB8">
        <w:rPr>
          <w:rFonts w:ascii="Times" w:eastAsia="BiauKai" w:hAnsi="Times" w:cs="Times New Roman"/>
        </w:rPr>
        <w:t>越小，隨機性越低</w:t>
      </w:r>
      <w:r w:rsidRPr="00B80AB8">
        <w:rPr>
          <w:rFonts w:ascii="Times" w:eastAsia="BiauKai" w:hAnsi="Times" w:cs="Times New Roman"/>
        </w:rPr>
        <w:t>，反之，</w:t>
      </w:r>
      <w:r w:rsidRPr="00B80AB8">
        <w:rPr>
          <w:rFonts w:ascii="Times" w:eastAsia="BiauKai" w:hAnsi="Times" w:cs="Times New Roman"/>
        </w:rPr>
        <w:t>差異性越</w:t>
      </w:r>
      <w:r w:rsidRPr="00B80AB8">
        <w:rPr>
          <w:rFonts w:ascii="Times" w:eastAsia="BiauKai" w:hAnsi="Times" w:cs="Times New Roman"/>
        </w:rPr>
        <w:t>大</w:t>
      </w:r>
      <w:r w:rsidRPr="00B80AB8">
        <w:rPr>
          <w:rFonts w:ascii="Times" w:eastAsia="BiauKai" w:hAnsi="Times" w:cs="Times New Roman"/>
        </w:rPr>
        <w:t>，隨機性越</w:t>
      </w:r>
      <w:r w:rsidRPr="00B80AB8">
        <w:rPr>
          <w:rFonts w:ascii="Times" w:eastAsia="BiauKai" w:hAnsi="Times" w:cs="Times New Roman"/>
        </w:rPr>
        <w:t>高</w:t>
      </w:r>
      <w:r w:rsidRPr="00B80AB8">
        <w:rPr>
          <w:rFonts w:ascii="Times" w:eastAsia="BiauKai" w:hAnsi="Times" w:cs="Times New Roman"/>
        </w:rPr>
        <w:t>。</w:t>
      </w:r>
    </w:p>
    <w:p w14:paraId="066542E9" w14:textId="32DB209F" w:rsidR="009D4441" w:rsidRPr="00B80AB8" w:rsidRDefault="00190068" w:rsidP="00190068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>因此我認為，左側的</w:t>
      </w:r>
      <w:r w:rsidRPr="00B80AB8">
        <w:rPr>
          <w:rFonts w:ascii="Times" w:eastAsia="BiauKai" w:hAnsi="Times" w:cs="Times New Roman"/>
        </w:rPr>
        <w:t>藍色</w:t>
      </w:r>
      <w:r w:rsidRPr="00B80AB8">
        <w:rPr>
          <w:rFonts w:ascii="Times" w:eastAsia="BiauKai" w:hAnsi="Times" w:cs="Times New Roman"/>
        </w:rPr>
        <w:t>小球</w:t>
      </w:r>
      <w:r w:rsidRPr="00B80AB8">
        <w:rPr>
          <w:rFonts w:ascii="Times" w:eastAsia="BiauKai" w:hAnsi="Times" w:cs="Times New Roman"/>
        </w:rPr>
        <w:t>更隨機。</w:t>
      </w:r>
    </w:p>
    <w:p w14:paraId="59E08000" w14:textId="6FD9D6F1" w:rsidR="00253B52" w:rsidRPr="00B80AB8" w:rsidRDefault="009D4441" w:rsidP="00A36A9E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br w:type="page"/>
      </w:r>
    </w:p>
    <w:p w14:paraId="231425A3" w14:textId="498F1260" w:rsidR="00AF16B1" w:rsidRPr="00B80AB8" w:rsidRDefault="00EF1D4F" w:rsidP="003F0EDE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  <w:noProof/>
        </w:rPr>
        <w:lastRenderedPageBreak/>
        <w:drawing>
          <wp:inline distT="0" distB="0" distL="0" distR="0" wp14:anchorId="0B9EF24B" wp14:editId="69F67181">
            <wp:extent cx="5274310" cy="619760"/>
            <wp:effectExtent l="0" t="0" r="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5DE" w:rsidRPr="00B80AB8">
        <w:rPr>
          <w:rFonts w:ascii="Times" w:eastAsia="BiauKai" w:hAnsi="Times" w:cs="Times New Roman"/>
        </w:rPr>
        <w:t xml:space="preserve">Sol: </w:t>
      </w:r>
    </w:p>
    <w:p w14:paraId="502A5CD2" w14:textId="41DF001D" w:rsidR="0073159D" w:rsidRPr="00B80AB8" w:rsidRDefault="00C66905" w:rsidP="00AF16B1">
      <w:pPr>
        <w:pStyle w:val="Web"/>
        <w:ind w:left="735" w:hangingChars="350" w:hanging="735"/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  <w:sz w:val="21"/>
          <w:szCs w:val="21"/>
        </w:rPr>
        <w:t>班級所有人在上半年</w:t>
      </w:r>
      <w:r w:rsidR="00FC4230" w:rsidRPr="00B80AB8">
        <w:rPr>
          <w:rFonts w:ascii="Times" w:eastAsia="BiauKai" w:hAnsi="Times" w:cs="Times New Roman"/>
          <w:sz w:val="21"/>
          <w:szCs w:val="21"/>
        </w:rPr>
        <w:t>出生</w:t>
      </w:r>
      <w:r w:rsidRPr="00B80AB8">
        <w:rPr>
          <w:rFonts w:ascii="Times" w:eastAsia="BiauKai" w:hAnsi="Times" w:cs="Times New Roman"/>
          <w:sz w:val="21"/>
          <w:szCs w:val="21"/>
        </w:rPr>
        <w:t>的機率為</w:t>
      </w:r>
      <m:oMath>
        <m:sSup>
          <m:sSupPr>
            <m:ctrlPr>
              <w:rPr>
                <w:rFonts w:ascii="Cambria Math" w:eastAsia="BiauKai" w:hAnsi="Cambria Math" w:cs="Times New Roman"/>
                <w:i/>
                <w:sz w:val="21"/>
                <w:szCs w:val="21"/>
              </w:rPr>
            </m:ctrlPr>
          </m:sSupPr>
          <m:e>
            <m:r>
              <w:rPr>
                <w:rFonts w:ascii="Cambria Math" w:eastAsia="BiauKai" w:hAnsi="Cambria Math" w:cs="Times New Roman"/>
                <w:sz w:val="21"/>
                <w:szCs w:val="21"/>
              </w:rPr>
              <m:t>(</m:t>
            </m:r>
            <m:f>
              <m:fPr>
                <m:ctrlPr>
                  <w:rPr>
                    <w:rFonts w:ascii="Cambria Math" w:eastAsia="BiauKai" w:hAnsi="Cambria Math" w:cs="Times New Roman"/>
                    <w:i/>
                    <w:sz w:val="21"/>
                    <w:szCs w:val="21"/>
                  </w:rPr>
                </m:ctrlPr>
              </m:fPr>
              <m:num>
                <m:box>
                  <m:boxPr>
                    <m:ctrlPr>
                      <w:rPr>
                        <w:rFonts w:ascii="Cambria Math" w:eastAsia="BiauKai" w:hAnsi="Cambria Math" w:cs="Times New Roman"/>
                        <w:i/>
                        <w:sz w:val="21"/>
                        <w:szCs w:val="21"/>
                      </w:rPr>
                    </m:ctrlPr>
                  </m:boxPr>
                  <m:e>
                    <m:argPr>
                      <m:argSz m:val="-1"/>
                    </m:argPr>
                    <m:r>
                      <w:rPr>
                        <w:rFonts w:ascii="Cambria Math" w:eastAsia="BiauKai" w:hAnsi="Cambria Math" w:cs="Times New Roman"/>
                        <w:sz w:val="21"/>
                        <w:szCs w:val="21"/>
                      </w:rPr>
                      <m:t>1</m:t>
                    </m:r>
                  </m:e>
                </m:box>
              </m:num>
              <m:den>
                <m:r>
                  <w:rPr>
                    <w:rFonts w:ascii="Cambria Math" w:eastAsia="BiauKai" w:hAnsi="Cambria Math" w:cs="Times New Roman"/>
                    <w:sz w:val="21"/>
                    <w:szCs w:val="21"/>
                  </w:rPr>
                  <m:t>2</m:t>
                </m:r>
              </m:den>
            </m:f>
            <m:r>
              <w:rPr>
                <w:rFonts w:ascii="Cambria Math" w:eastAsia="BiauKai" w:hAnsi="Cambria Math" w:cs="Times New Roman"/>
                <w:sz w:val="21"/>
                <w:szCs w:val="21"/>
              </w:rPr>
              <m:t>)</m:t>
            </m:r>
          </m:e>
          <m:sup>
            <m:r>
              <w:rPr>
                <w:rFonts w:ascii="Cambria Math" w:eastAsia="BiauKai" w:hAnsi="Cambria Math" w:cs="Times New Roman"/>
                <w:sz w:val="21"/>
                <w:szCs w:val="21"/>
              </w:rPr>
              <m:t>n</m:t>
            </m:r>
          </m:sup>
        </m:sSup>
      </m:oMath>
      <w:r w:rsidRPr="00B80AB8">
        <w:rPr>
          <w:rFonts w:ascii="Times" w:eastAsia="BiauKai" w:hAnsi="Times" w:cs="Times New Roman"/>
          <w:sz w:val="21"/>
          <w:szCs w:val="21"/>
        </w:rPr>
        <w:t xml:space="preserve"> </w:t>
      </w:r>
    </w:p>
    <w:p w14:paraId="0514F1AC" w14:textId="0437CD44" w:rsidR="00C66905" w:rsidRPr="00B80AB8" w:rsidRDefault="00C66905" w:rsidP="0073159D">
      <w:pPr>
        <w:pStyle w:val="Web"/>
        <w:ind w:left="735" w:hangingChars="350" w:hanging="735"/>
        <w:rPr>
          <w:rFonts w:ascii="Times" w:eastAsia="BiauKai" w:hAnsi="Times" w:cs="Times New Roman"/>
          <w:sz w:val="21"/>
          <w:szCs w:val="21"/>
        </w:rPr>
      </w:pPr>
      <w:r w:rsidRPr="00B80AB8">
        <w:rPr>
          <w:rFonts w:ascii="Times" w:eastAsia="BiauKai" w:hAnsi="Times" w:cs="Times New Roman"/>
          <w:sz w:val="21"/>
          <w:szCs w:val="21"/>
        </w:rPr>
        <w:t>而</w:t>
      </w:r>
      <w:r w:rsidRPr="00B80AB8">
        <w:rPr>
          <w:rFonts w:ascii="Times" w:eastAsia="BiauKai" w:hAnsi="Times" w:cs="Times New Roman"/>
          <w:sz w:val="21"/>
          <w:szCs w:val="21"/>
        </w:rPr>
        <w:t>n</w:t>
      </w:r>
      <w:r w:rsidRPr="00B80AB8">
        <w:rPr>
          <w:rFonts w:ascii="Times" w:eastAsia="BiauKai" w:hAnsi="Times" w:cs="Times New Roman"/>
          <w:sz w:val="21"/>
          <w:szCs w:val="21"/>
        </w:rPr>
        <w:t>個人中</w:t>
      </w:r>
      <w:r w:rsidR="0073159D" w:rsidRPr="00B80AB8">
        <w:rPr>
          <w:rFonts w:ascii="Times" w:eastAsia="BiauKai" w:hAnsi="Times" w:cs="Times New Roman"/>
          <w:sz w:val="21"/>
          <w:szCs w:val="21"/>
        </w:rPr>
        <w:t>至少兩人同一天出生的機率為</w:t>
      </w:r>
      <m:oMath>
        <m:r>
          <w:rPr>
            <w:rFonts w:ascii="Cambria Math" w:eastAsia="BiauKai" w:hAnsi="Cambria Math" w:cs="Times New Roman"/>
            <w:sz w:val="21"/>
            <w:szCs w:val="21"/>
          </w:rPr>
          <m:t xml:space="preserve">1- </m:t>
        </m:r>
        <m:f>
          <m:fPr>
            <m:ctrlPr>
              <w:rPr>
                <w:rFonts w:ascii="Cambria Math" w:eastAsia="BiauKai" w:hAnsi="Cambria Math" w:cs="Times New Roman"/>
                <w:i/>
                <w:sz w:val="21"/>
                <w:szCs w:val="21"/>
              </w:rPr>
            </m:ctrlPr>
          </m:fPr>
          <m:num>
            <m:r>
              <w:rPr>
                <w:rFonts w:ascii="Cambria Math" w:eastAsia="BiauKai" w:hAnsi="Cambria Math" w:cs="Times New Roman"/>
                <w:sz w:val="21"/>
                <w:szCs w:val="21"/>
              </w:rPr>
              <m:t>365</m:t>
            </m:r>
          </m:num>
          <m:den>
            <m:r>
              <w:rPr>
                <w:rFonts w:ascii="Cambria Math" w:eastAsia="BiauKai" w:hAnsi="Cambria Math" w:cs="Times New Roman"/>
                <w:sz w:val="21"/>
                <w:szCs w:val="21"/>
              </w:rPr>
              <m:t>365</m:t>
            </m:r>
          </m:den>
        </m:f>
        <m:r>
          <w:rPr>
            <w:rFonts w:ascii="Cambria Math" w:eastAsia="BiauKai" w:hAnsi="Cambria Math" w:cs="Times New Roman"/>
            <w:sz w:val="21"/>
            <w:szCs w:val="21"/>
          </w:rPr>
          <m:t>×</m:t>
        </m:r>
        <m:f>
          <m:fPr>
            <m:ctrlPr>
              <w:rPr>
                <w:rFonts w:ascii="Cambria Math" w:eastAsia="BiauKai" w:hAnsi="Cambria Math" w:cs="Times New Roman"/>
                <w:i/>
                <w:sz w:val="21"/>
                <w:szCs w:val="21"/>
              </w:rPr>
            </m:ctrlPr>
          </m:fPr>
          <m:num>
            <m:r>
              <w:rPr>
                <w:rFonts w:ascii="Cambria Math" w:eastAsia="BiauKai" w:hAnsi="Cambria Math" w:cs="Times New Roman"/>
                <w:sz w:val="21"/>
                <w:szCs w:val="21"/>
              </w:rPr>
              <m:t>364</m:t>
            </m:r>
          </m:num>
          <m:den>
            <m:r>
              <w:rPr>
                <w:rFonts w:ascii="Cambria Math" w:eastAsia="BiauKai" w:hAnsi="Cambria Math" w:cs="Times New Roman"/>
                <w:sz w:val="21"/>
                <w:szCs w:val="21"/>
              </w:rPr>
              <m:t>365</m:t>
            </m:r>
          </m:den>
        </m:f>
        <m:r>
          <w:rPr>
            <w:rFonts w:ascii="Cambria Math" w:eastAsia="BiauKai" w:hAnsi="Cambria Math" w:cs="Times New Roman"/>
            <w:sz w:val="21"/>
            <w:szCs w:val="21"/>
          </w:rPr>
          <m:t>×…×</m:t>
        </m:r>
        <m:f>
          <m:fPr>
            <m:ctrlPr>
              <w:rPr>
                <w:rFonts w:ascii="Cambria Math" w:eastAsia="BiauKai" w:hAnsi="Cambria Math" w:cs="Times New Roman"/>
                <w:i/>
                <w:sz w:val="21"/>
                <w:szCs w:val="21"/>
              </w:rPr>
            </m:ctrlPr>
          </m:fPr>
          <m:num>
            <m:r>
              <w:rPr>
                <w:rFonts w:ascii="Cambria Math" w:eastAsia="BiauKai" w:hAnsi="Cambria Math" w:cs="Times New Roman"/>
                <w:sz w:val="21"/>
                <w:szCs w:val="21"/>
              </w:rPr>
              <m:t>(365-n+1)</m:t>
            </m:r>
          </m:num>
          <m:den>
            <m:r>
              <w:rPr>
                <w:rFonts w:ascii="Cambria Math" w:eastAsia="BiauKai" w:hAnsi="Cambria Math" w:cs="Times New Roman"/>
                <w:sz w:val="21"/>
                <w:szCs w:val="21"/>
              </w:rPr>
              <m:t>365</m:t>
            </m:r>
          </m:den>
        </m:f>
        <m:r>
          <w:rPr>
            <w:rFonts w:ascii="Cambria Math" w:eastAsia="BiauKai" w:hAnsi="Cambria Math" w:cs="Times New Roman"/>
            <w:sz w:val="21"/>
            <w:szCs w:val="21"/>
          </w:rPr>
          <m:t>=1-</m:t>
        </m:r>
        <m:f>
          <m:fPr>
            <m:ctrlPr>
              <w:rPr>
                <w:rFonts w:ascii="Cambria Math" w:eastAsia="BiauKai" w:hAnsi="Cambria Math" w:cs="Times New Roman"/>
                <w:i/>
                <w:sz w:val="21"/>
                <w:szCs w:val="21"/>
              </w:rPr>
            </m:ctrlPr>
          </m:fPr>
          <m:num>
            <m:r>
              <w:rPr>
                <w:rFonts w:ascii="Cambria Math" w:eastAsia="BiauKai" w:hAnsi="Cambria Math" w:cs="Times New Roman"/>
                <w:sz w:val="21"/>
                <w:szCs w:val="21"/>
              </w:rPr>
              <m:t>365!</m:t>
            </m:r>
          </m:num>
          <m:den>
            <m:sSup>
              <m:sSupPr>
                <m:ctrlPr>
                  <w:rPr>
                    <w:rFonts w:ascii="Cambria Math" w:eastAsia="BiauKai" w:hAnsi="Cambria Math" w:cs="Times New Roman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eastAsia="BiauKai" w:hAnsi="Cambria Math" w:cs="Times New Roman"/>
                    <w:sz w:val="21"/>
                    <w:szCs w:val="21"/>
                  </w:rPr>
                  <m:t>365</m:t>
                </m:r>
              </m:e>
              <m:sup>
                <m:r>
                  <w:rPr>
                    <w:rFonts w:ascii="Cambria Math" w:eastAsia="BiauKai" w:hAnsi="Cambria Math" w:cs="Times New Roman"/>
                    <w:sz w:val="21"/>
                    <w:szCs w:val="21"/>
                  </w:rPr>
                  <m:t>n</m:t>
                </m:r>
              </m:sup>
            </m:sSup>
            <m:d>
              <m:dPr>
                <m:ctrlPr>
                  <w:rPr>
                    <w:rFonts w:ascii="Cambria Math" w:eastAsia="BiauKai" w:hAnsi="Cambria Math" w:cs="Times New Roman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eastAsia="BiauKai" w:hAnsi="Cambria Math" w:cs="Times New Roman"/>
                    <w:sz w:val="21"/>
                    <w:szCs w:val="21"/>
                  </w:rPr>
                  <m:t>365-n</m:t>
                </m:r>
              </m:e>
            </m:d>
            <m:r>
              <w:rPr>
                <w:rFonts w:ascii="Cambria Math" w:eastAsia="BiauKai" w:hAnsi="Cambria Math" w:cs="Times New Roman"/>
                <w:sz w:val="21"/>
                <w:szCs w:val="21"/>
              </w:rPr>
              <m:t>!</m:t>
            </m:r>
          </m:den>
        </m:f>
      </m:oMath>
    </w:p>
    <w:p w14:paraId="34502574" w14:textId="7B95FB26" w:rsidR="00FC4230" w:rsidRPr="00B80AB8" w:rsidRDefault="0073159D" w:rsidP="0073159D">
      <w:pPr>
        <w:pStyle w:val="Web"/>
        <w:ind w:left="735" w:hangingChars="350" w:hanging="735"/>
        <w:rPr>
          <w:rFonts w:ascii="Times" w:eastAsia="BiauKai" w:hAnsi="Times" w:cs="Times New Roman"/>
          <w:sz w:val="21"/>
          <w:szCs w:val="21"/>
        </w:rPr>
      </w:pPr>
      <w:r w:rsidRPr="00B80AB8">
        <w:rPr>
          <w:rFonts w:ascii="Times" w:eastAsia="BiauKai" w:hAnsi="Times" w:cs="Times New Roman"/>
          <w:sz w:val="21"/>
          <w:szCs w:val="21"/>
        </w:rPr>
        <w:t>由圖表可知，在班級人數小於等於</w:t>
      </w:r>
      <w:r w:rsidRPr="00B80AB8">
        <w:rPr>
          <w:rFonts w:ascii="Times" w:eastAsia="BiauKai" w:hAnsi="Times" w:cs="Times New Roman"/>
          <w:sz w:val="21"/>
          <w:szCs w:val="21"/>
        </w:rPr>
        <w:t>5</w:t>
      </w:r>
      <w:r w:rsidRPr="00B80AB8">
        <w:rPr>
          <w:rFonts w:ascii="Times" w:eastAsia="BiauKai" w:hAnsi="Times" w:cs="Times New Roman"/>
          <w:sz w:val="21"/>
          <w:szCs w:val="21"/>
        </w:rPr>
        <w:t>人時，</w:t>
      </w:r>
      <w:r w:rsidR="00FC4230" w:rsidRPr="00B80AB8">
        <w:rPr>
          <w:rFonts w:ascii="Times" w:eastAsia="BiauKai" w:hAnsi="Times" w:cs="Times New Roman"/>
          <w:sz w:val="21"/>
          <w:szCs w:val="21"/>
        </w:rPr>
        <w:t>都出生在上半年的機率高，但若班級人數</w:t>
      </w:r>
      <w:r w:rsidR="000566A0" w:rsidRPr="00B80AB8">
        <w:rPr>
          <w:rFonts w:ascii="Times" w:eastAsia="BiauKai" w:hAnsi="Times" w:cs="Times New Roman"/>
          <w:sz w:val="21"/>
          <w:szCs w:val="21"/>
        </w:rPr>
        <w:t>在</w:t>
      </w:r>
      <w:r w:rsidR="00FC4230" w:rsidRPr="00B80AB8">
        <w:rPr>
          <w:rFonts w:ascii="Times" w:eastAsia="BiauKai" w:hAnsi="Times" w:cs="Times New Roman"/>
          <w:sz w:val="21"/>
          <w:szCs w:val="21"/>
        </w:rPr>
        <w:t>6</w:t>
      </w:r>
    </w:p>
    <w:p w14:paraId="6BCA6F89" w14:textId="1DF8FCF1" w:rsidR="0073159D" w:rsidRPr="00B80AB8" w:rsidRDefault="00FC4230" w:rsidP="0073159D">
      <w:pPr>
        <w:pStyle w:val="Web"/>
        <w:ind w:left="735" w:hangingChars="350" w:hanging="735"/>
        <w:rPr>
          <w:rFonts w:ascii="Times" w:eastAsia="BiauKai" w:hAnsi="Times" w:cs="Times New Roman"/>
          <w:sz w:val="21"/>
          <w:szCs w:val="21"/>
        </w:rPr>
      </w:pPr>
      <w:r w:rsidRPr="00B80AB8">
        <w:rPr>
          <w:rFonts w:ascii="Times" w:eastAsia="BiauKai" w:hAnsi="Times" w:cs="Times New Roman"/>
          <w:sz w:val="21"/>
          <w:szCs w:val="21"/>
        </w:rPr>
        <w:t>以上時，班級內至少有兩人同一天出生的機率較高</w:t>
      </w:r>
    </w:p>
    <w:p w14:paraId="01A19151" w14:textId="5FEDFDC2" w:rsidR="000566A0" w:rsidRPr="00B80AB8" w:rsidRDefault="009D4441" w:rsidP="000566A0">
      <w:pPr>
        <w:pStyle w:val="Web"/>
        <w:ind w:left="840" w:hangingChars="350" w:hanging="840"/>
        <w:jc w:val="both"/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  <w:noProof/>
        </w:rPr>
        <w:drawing>
          <wp:inline distT="0" distB="0" distL="0" distR="0" wp14:anchorId="58141109" wp14:editId="7A8C78E2">
            <wp:extent cx="5274310" cy="3076575"/>
            <wp:effectExtent l="0" t="0" r="8890" b="9525"/>
            <wp:docPr id="23" name="圖表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E14D2F6" w14:textId="7D7B9983" w:rsidR="000566A0" w:rsidRPr="00B80AB8" w:rsidRDefault="000566A0" w:rsidP="000566A0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br w:type="page"/>
      </w:r>
    </w:p>
    <w:p w14:paraId="18F22BE0" w14:textId="2E508FE4" w:rsidR="00FC4230" w:rsidRPr="00B80AB8" w:rsidRDefault="00EF1D4F" w:rsidP="000566A0">
      <w:pPr>
        <w:pStyle w:val="Web"/>
        <w:ind w:left="840" w:hangingChars="350" w:hanging="840"/>
        <w:jc w:val="both"/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  <w:noProof/>
        </w:rPr>
        <w:lastRenderedPageBreak/>
        <w:drawing>
          <wp:inline distT="0" distB="0" distL="0" distR="0" wp14:anchorId="2133D1AE" wp14:editId="597B03C8">
            <wp:extent cx="5274310" cy="1140460"/>
            <wp:effectExtent l="0" t="0" r="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6BAD" w14:textId="09BD4050" w:rsidR="00CC7CAF" w:rsidRPr="00B80AB8" w:rsidRDefault="00CC7CAF" w:rsidP="00CC7CAF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 xml:space="preserve">Sol: </w:t>
      </w:r>
    </w:p>
    <w:p w14:paraId="44C874FA" w14:textId="2D838BD7" w:rsidR="00811E03" w:rsidRPr="00B80AB8" w:rsidRDefault="00811E03" w:rsidP="00CC7CAF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>若將非獎品房的</w:t>
      </w:r>
      <w:r w:rsidRPr="00B80AB8">
        <w:rPr>
          <w:rFonts w:ascii="Times" w:eastAsia="BiauKai" w:hAnsi="Times" w:cs="Times New Roman"/>
        </w:rPr>
        <w:t>空房可以分為</w:t>
      </w:r>
      <w:r w:rsidRPr="00B80AB8">
        <w:rPr>
          <w:rFonts w:ascii="Times" w:eastAsia="BiauKai" w:hAnsi="Times" w:cs="Times New Roman"/>
        </w:rPr>
        <w:t>A</w:t>
      </w:r>
      <w:r w:rsidRPr="00B80AB8">
        <w:rPr>
          <w:rFonts w:ascii="Times" w:eastAsia="BiauKai" w:hAnsi="Times" w:cs="Times New Roman"/>
        </w:rPr>
        <w:t>、</w:t>
      </w:r>
      <w:r w:rsidRPr="00B80AB8">
        <w:rPr>
          <w:rFonts w:ascii="Times" w:eastAsia="BiauKai" w:hAnsi="Times" w:cs="Times New Roman"/>
        </w:rPr>
        <w:t>B</w:t>
      </w:r>
      <w:r w:rsidRPr="00B80AB8">
        <w:rPr>
          <w:rFonts w:ascii="Times" w:eastAsia="BiauKai" w:hAnsi="Times" w:cs="Times New Roman"/>
        </w:rPr>
        <w:t>，</w:t>
      </w:r>
      <w:r w:rsidRPr="00B80AB8">
        <w:rPr>
          <w:rFonts w:ascii="Times" w:eastAsia="BiauKai" w:hAnsi="Times" w:cs="Times New Roman"/>
        </w:rPr>
        <w:t>則可分為三種情況：</w:t>
      </w:r>
    </w:p>
    <w:p w14:paraId="245D3F0A" w14:textId="2A988D59" w:rsidR="00811E03" w:rsidRPr="00B80AB8" w:rsidRDefault="00811E03" w:rsidP="00811E03">
      <w:pPr>
        <w:pStyle w:val="a4"/>
        <w:numPr>
          <w:ilvl w:val="0"/>
          <w:numId w:val="5"/>
        </w:numPr>
        <w:ind w:leftChars="0"/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>一開始選中汽車，換則失敗</w:t>
      </w:r>
    </w:p>
    <w:p w14:paraId="39736BCB" w14:textId="441C269B" w:rsidR="00811E03" w:rsidRPr="00B80AB8" w:rsidRDefault="00811E03" w:rsidP="00811E03">
      <w:pPr>
        <w:pStyle w:val="a4"/>
        <w:numPr>
          <w:ilvl w:val="0"/>
          <w:numId w:val="5"/>
        </w:numPr>
        <w:ind w:leftChars="0"/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>一開始選中</w:t>
      </w:r>
      <w:r w:rsidRPr="00B80AB8">
        <w:rPr>
          <w:rFonts w:ascii="Times" w:eastAsia="BiauKai" w:hAnsi="Times" w:cs="Times New Roman"/>
        </w:rPr>
        <w:t>A</w:t>
      </w:r>
      <w:r w:rsidRPr="00B80AB8">
        <w:rPr>
          <w:rFonts w:ascii="Times" w:eastAsia="BiauKai" w:hAnsi="Times" w:cs="Times New Roman"/>
        </w:rPr>
        <w:t>，主持人打開</w:t>
      </w:r>
      <w:r w:rsidRPr="00B80AB8">
        <w:rPr>
          <w:rFonts w:ascii="Times" w:eastAsia="BiauKai" w:hAnsi="Times" w:cs="Times New Roman"/>
        </w:rPr>
        <w:t>B</w:t>
      </w:r>
      <w:r w:rsidRPr="00B80AB8">
        <w:rPr>
          <w:rFonts w:ascii="Times" w:eastAsia="BiauKai" w:hAnsi="Times" w:cs="Times New Roman"/>
        </w:rPr>
        <w:t>，換則成功</w:t>
      </w:r>
    </w:p>
    <w:p w14:paraId="35F51673" w14:textId="77777777" w:rsidR="00811E03" w:rsidRPr="00B80AB8" w:rsidRDefault="00811E03" w:rsidP="00811E03">
      <w:pPr>
        <w:pStyle w:val="a4"/>
        <w:numPr>
          <w:ilvl w:val="0"/>
          <w:numId w:val="5"/>
        </w:numPr>
        <w:ind w:leftChars="0"/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>一開始選中</w:t>
      </w:r>
      <w:r w:rsidRPr="00B80AB8">
        <w:rPr>
          <w:rFonts w:ascii="Times" w:eastAsia="BiauKai" w:hAnsi="Times" w:cs="Times New Roman"/>
        </w:rPr>
        <w:t>B</w:t>
      </w:r>
      <w:r w:rsidRPr="00B80AB8">
        <w:rPr>
          <w:rFonts w:ascii="Times" w:eastAsia="BiauKai" w:hAnsi="Times" w:cs="Times New Roman"/>
        </w:rPr>
        <w:t>，主持打開</w:t>
      </w:r>
      <w:r w:rsidRPr="00B80AB8">
        <w:rPr>
          <w:rFonts w:ascii="Times" w:eastAsia="BiauKai" w:hAnsi="Times" w:cs="Times New Roman"/>
        </w:rPr>
        <w:t>A</w:t>
      </w:r>
      <w:r w:rsidRPr="00B80AB8">
        <w:rPr>
          <w:rFonts w:ascii="Times" w:eastAsia="BiauKai" w:hAnsi="Times" w:cs="Times New Roman"/>
        </w:rPr>
        <w:t>，</w:t>
      </w:r>
      <w:r w:rsidRPr="00B80AB8">
        <w:rPr>
          <w:rFonts w:ascii="Times" w:eastAsia="BiauKai" w:hAnsi="Times" w:cs="Times New Roman"/>
        </w:rPr>
        <w:t>換則成功</w:t>
      </w:r>
    </w:p>
    <w:p w14:paraId="77A60094" w14:textId="77777777" w:rsidR="00811E03" w:rsidRPr="00B80AB8" w:rsidRDefault="00811E03" w:rsidP="00811E03">
      <w:pPr>
        <w:rPr>
          <w:rFonts w:ascii="Times" w:eastAsia="BiauKai" w:hAnsi="Times" w:cs="Times New Roman"/>
        </w:rPr>
      </w:pPr>
    </w:p>
    <w:p w14:paraId="54D805F1" w14:textId="1E1354F5" w:rsidR="002054CC" w:rsidRPr="00B80AB8" w:rsidRDefault="00811E03" w:rsidP="00063846">
      <w:pPr>
        <w:rPr>
          <w:rFonts w:ascii="Times" w:eastAsia="BiauKai" w:hAnsi="Times" w:cs="Times New Roman" w:hint="eastAsia"/>
        </w:rPr>
      </w:pPr>
      <w:r w:rsidRPr="00B80AB8">
        <w:rPr>
          <w:rFonts w:ascii="Times" w:eastAsia="BiauKai" w:hAnsi="Times" w:cs="Times New Roman"/>
        </w:rPr>
        <w:t>故</w:t>
      </w:r>
      <w:r w:rsidR="008F6390" w:rsidRPr="00B80AB8">
        <w:rPr>
          <w:rFonts w:ascii="Times" w:eastAsia="BiauKai" w:hAnsi="Times" w:cs="Times New Roman"/>
        </w:rPr>
        <w:t>不</w:t>
      </w:r>
      <w:r w:rsidRPr="00B80AB8">
        <w:rPr>
          <w:rFonts w:ascii="Times" w:eastAsia="BiauKai" w:hAnsi="Times" w:cs="Times New Roman"/>
        </w:rPr>
        <w:t>更換</w:t>
      </w:r>
      <w:r w:rsidR="008F6390" w:rsidRPr="00B80AB8">
        <w:rPr>
          <w:rFonts w:ascii="Times" w:eastAsia="BiauKai" w:hAnsi="Times" w:cs="Times New Roman"/>
        </w:rPr>
        <w:t>的中獎率為</w:t>
      </w:r>
      <w:r w:rsidR="008F6390" w:rsidRPr="00B80AB8">
        <w:rPr>
          <w:rFonts w:ascii="Times" w:eastAsia="BiauKai" w:hAnsi="Times" w:cs="Times New Roman"/>
        </w:rPr>
        <w:t>1/2</w:t>
      </w:r>
      <w:r w:rsidR="008F6390" w:rsidRPr="00B80AB8">
        <w:rPr>
          <w:rFonts w:ascii="Times" w:eastAsia="BiauKai" w:hAnsi="Times" w:cs="Times New Roman"/>
        </w:rPr>
        <w:t>，但若更換中獎率為</w:t>
      </w:r>
      <w:r w:rsidR="008F6390" w:rsidRPr="00B80AB8">
        <w:rPr>
          <w:rFonts w:ascii="Times" w:eastAsia="BiauKai" w:hAnsi="Times" w:cs="Times New Roman"/>
        </w:rPr>
        <w:t>2/3</w:t>
      </w:r>
      <w:r w:rsidR="008F6390" w:rsidRPr="00B80AB8">
        <w:rPr>
          <w:rFonts w:ascii="Times" w:eastAsia="BiauKai" w:hAnsi="Times" w:cs="Times New Roman"/>
        </w:rPr>
        <w:t>，因此我認為換比較好！</w:t>
      </w:r>
    </w:p>
    <w:p w14:paraId="765B9D3B" w14:textId="4DE95EF6" w:rsidR="004532D6" w:rsidRPr="00B80AB8" w:rsidRDefault="00B922E3" w:rsidP="003F0EDE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  <w:noProof/>
        </w:rPr>
        <w:drawing>
          <wp:inline distT="0" distB="0" distL="0" distR="0" wp14:anchorId="656D8954" wp14:editId="2DD9F832">
            <wp:extent cx="4537928" cy="331903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918" cy="335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F09D" w14:textId="77777777" w:rsidR="000C7886" w:rsidRPr="00B80AB8" w:rsidRDefault="000C7886" w:rsidP="000C7886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>Sol:</w:t>
      </w:r>
    </w:p>
    <w:p w14:paraId="1E5B7E20" w14:textId="44CC1E51" w:rsidR="004532D6" w:rsidRPr="00B80AB8" w:rsidRDefault="008F6390" w:rsidP="0083083B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>由此圖我們無法得知事實全貌，但可以由</w:t>
      </w:r>
      <w:r w:rsidR="00D27CCD" w:rsidRPr="00B80AB8">
        <w:rPr>
          <w:rFonts w:ascii="Times" w:eastAsia="BiauKai" w:hAnsi="Times" w:cs="Times New Roman"/>
        </w:rPr>
        <w:t>design flaw, implementation bug, procedural inadequacies, or human error</w:t>
      </w:r>
      <w:r w:rsidR="00D27CCD" w:rsidRPr="00B80AB8">
        <w:rPr>
          <w:rFonts w:ascii="Times" w:eastAsia="BiauKai" w:hAnsi="Times" w:cs="Times New Roman"/>
        </w:rPr>
        <w:t>等面向做分析</w:t>
      </w:r>
    </w:p>
    <w:p w14:paraId="1140B5EF" w14:textId="2F6CD98B" w:rsidR="00D27CCD" w:rsidRPr="00B80AB8" w:rsidRDefault="00D27CCD" w:rsidP="00D27CCD">
      <w:pPr>
        <w:pStyle w:val="a4"/>
        <w:numPr>
          <w:ilvl w:val="0"/>
          <w:numId w:val="6"/>
        </w:numPr>
        <w:ind w:leftChars="0"/>
        <w:rPr>
          <w:rFonts w:ascii="Times" w:eastAsia="BiauKai" w:hAnsi="Times" w:cs="Times New Roman"/>
          <w:sz w:val="22"/>
          <w:szCs w:val="22"/>
        </w:rPr>
      </w:pPr>
      <w:r w:rsidRPr="00B80AB8">
        <w:rPr>
          <w:rFonts w:ascii="Times" w:eastAsia="BiauKai" w:hAnsi="Times" w:cs="Times New Roman"/>
          <w:sz w:val="22"/>
          <w:szCs w:val="22"/>
        </w:rPr>
        <w:t xml:space="preserve">design </w:t>
      </w:r>
      <w:r w:rsidRPr="00B80AB8">
        <w:rPr>
          <w:rFonts w:ascii="Times" w:eastAsia="BiauKai" w:hAnsi="Times" w:cs="Times New Roman"/>
          <w:sz w:val="22"/>
          <w:szCs w:val="22"/>
        </w:rPr>
        <w:t xml:space="preserve">flaw: </w:t>
      </w:r>
    </w:p>
    <w:p w14:paraId="78359C15" w14:textId="6F334D9A" w:rsidR="00D27CCD" w:rsidRPr="00B80AB8" w:rsidRDefault="002054CC" w:rsidP="00D27CCD">
      <w:pPr>
        <w:pStyle w:val="a4"/>
        <w:numPr>
          <w:ilvl w:val="1"/>
          <w:numId w:val="6"/>
        </w:numPr>
        <w:ind w:leftChars="0"/>
        <w:rPr>
          <w:rFonts w:ascii="Times" w:eastAsia="BiauKai" w:hAnsi="Times" w:cs="Times New Roman"/>
          <w:sz w:val="22"/>
          <w:szCs w:val="22"/>
        </w:rPr>
      </w:pPr>
      <w:r w:rsidRPr="00B80AB8">
        <w:rPr>
          <w:rFonts w:ascii="Times" w:eastAsia="BiauKai" w:hAnsi="Times" w:cs="Times New Roman"/>
          <w:sz w:val="22"/>
          <w:szCs w:val="22"/>
        </w:rPr>
        <w:t>倉庫門口沒有做防呆，預防車子掉下去的護欄</w:t>
      </w:r>
    </w:p>
    <w:p w14:paraId="7F8F9EA9" w14:textId="4F6BDE22" w:rsidR="00D27CCD" w:rsidRPr="00B80AB8" w:rsidRDefault="00D27CCD" w:rsidP="00D27CCD">
      <w:pPr>
        <w:pStyle w:val="a4"/>
        <w:numPr>
          <w:ilvl w:val="1"/>
          <w:numId w:val="6"/>
        </w:numPr>
        <w:ind w:leftChars="0"/>
        <w:rPr>
          <w:rFonts w:ascii="Times" w:eastAsia="BiauKai" w:hAnsi="Times" w:cs="Times New Roman"/>
          <w:sz w:val="22"/>
          <w:szCs w:val="22"/>
        </w:rPr>
      </w:pPr>
      <w:r w:rsidRPr="00B80AB8">
        <w:rPr>
          <w:rFonts w:ascii="Times" w:eastAsia="BiauKai" w:hAnsi="Times" w:cs="Times New Roman"/>
          <w:sz w:val="22"/>
          <w:szCs w:val="22"/>
        </w:rPr>
        <w:t>堆高機在超過承重上限時無法保持平衡</w:t>
      </w:r>
    </w:p>
    <w:p w14:paraId="4D95F60C" w14:textId="54AB7CD3" w:rsidR="00A152B0" w:rsidRPr="00B80AB8" w:rsidRDefault="00D27CCD" w:rsidP="00A152B0">
      <w:pPr>
        <w:pStyle w:val="a4"/>
        <w:numPr>
          <w:ilvl w:val="0"/>
          <w:numId w:val="6"/>
        </w:numPr>
        <w:ind w:leftChars="0"/>
        <w:rPr>
          <w:rFonts w:ascii="Times" w:eastAsia="BiauKai" w:hAnsi="Times" w:cs="Times New Roman"/>
          <w:sz w:val="22"/>
          <w:szCs w:val="22"/>
        </w:rPr>
      </w:pPr>
      <w:r w:rsidRPr="00B80AB8">
        <w:rPr>
          <w:rFonts w:ascii="Times" w:eastAsia="BiauKai" w:hAnsi="Times" w:cs="Times New Roman"/>
          <w:sz w:val="22"/>
          <w:szCs w:val="22"/>
        </w:rPr>
        <w:t>implementation bug</w:t>
      </w:r>
      <w:r w:rsidR="00A152B0" w:rsidRPr="00B80AB8">
        <w:rPr>
          <w:rFonts w:ascii="Times" w:eastAsia="BiauKai" w:hAnsi="Times" w:cs="Times New Roman"/>
          <w:sz w:val="22"/>
          <w:szCs w:val="22"/>
        </w:rPr>
        <w:t xml:space="preserve">: </w:t>
      </w:r>
      <w:r w:rsidR="00A152B0" w:rsidRPr="00B80AB8">
        <w:rPr>
          <w:rFonts w:ascii="Times" w:eastAsia="BiauKai" w:hAnsi="Times" w:cs="Times New Roman"/>
          <w:sz w:val="22"/>
          <w:szCs w:val="22"/>
        </w:rPr>
        <w:t>工廠的</w:t>
      </w:r>
      <w:r w:rsidR="00A152B0" w:rsidRPr="00B80AB8">
        <w:rPr>
          <w:rFonts w:ascii="Times" w:eastAsia="BiauKai" w:hAnsi="Times" w:cs="Times New Roman"/>
          <w:sz w:val="22"/>
          <w:szCs w:val="22"/>
        </w:rPr>
        <w:t>SOP</w:t>
      </w:r>
      <w:r w:rsidR="00A152B0" w:rsidRPr="00B80AB8">
        <w:rPr>
          <w:rFonts w:ascii="Times" w:eastAsia="BiauKai" w:hAnsi="Times" w:cs="Times New Roman"/>
          <w:sz w:val="22"/>
          <w:szCs w:val="22"/>
        </w:rPr>
        <w:t>流程或是規定執行有問題，導致出現如圖中的事故</w:t>
      </w:r>
    </w:p>
    <w:p w14:paraId="188A66A0" w14:textId="315077DB" w:rsidR="00D27CCD" w:rsidRPr="00B80AB8" w:rsidRDefault="00D27CCD" w:rsidP="00D27CCD">
      <w:pPr>
        <w:pStyle w:val="a4"/>
        <w:numPr>
          <w:ilvl w:val="0"/>
          <w:numId w:val="6"/>
        </w:numPr>
        <w:ind w:leftChars="0"/>
        <w:rPr>
          <w:rFonts w:ascii="Times" w:eastAsia="BiauKai" w:hAnsi="Times" w:cs="Times New Roman"/>
          <w:sz w:val="22"/>
          <w:szCs w:val="22"/>
        </w:rPr>
      </w:pPr>
      <w:r w:rsidRPr="00B80AB8">
        <w:rPr>
          <w:rFonts w:ascii="Times" w:eastAsia="BiauKai" w:hAnsi="Times" w:cs="Times New Roman"/>
          <w:sz w:val="22"/>
          <w:szCs w:val="22"/>
        </w:rPr>
        <w:t>procedural inadequacies</w:t>
      </w:r>
      <w:r w:rsidR="002054CC" w:rsidRPr="00B80AB8">
        <w:rPr>
          <w:rFonts w:ascii="Times" w:eastAsia="BiauKai" w:hAnsi="Times" w:cs="Times New Roman"/>
          <w:sz w:val="22"/>
          <w:szCs w:val="22"/>
        </w:rPr>
        <w:t xml:space="preserve">: </w:t>
      </w:r>
      <w:r w:rsidR="002054CC" w:rsidRPr="00B80AB8">
        <w:rPr>
          <w:rFonts w:ascii="Times" w:eastAsia="BiauKai" w:hAnsi="Times" w:cs="Times New Roman"/>
          <w:sz w:val="22"/>
          <w:szCs w:val="22"/>
        </w:rPr>
        <w:t>堆高機的系統程式出現錯誤，導致</w:t>
      </w:r>
      <w:r w:rsidR="002054CC" w:rsidRPr="00B80AB8">
        <w:rPr>
          <w:rFonts w:ascii="Times" w:eastAsia="BiauKai" w:hAnsi="Times" w:cs="Times New Roman"/>
          <w:sz w:val="22"/>
          <w:szCs w:val="22"/>
        </w:rPr>
        <w:t>駕駛員</w:t>
      </w:r>
      <w:r w:rsidR="002054CC" w:rsidRPr="00B80AB8">
        <w:rPr>
          <w:rFonts w:ascii="Times" w:eastAsia="BiauKai" w:hAnsi="Times" w:cs="Times New Roman"/>
          <w:sz w:val="22"/>
          <w:szCs w:val="22"/>
        </w:rPr>
        <w:t>無法控制車輛</w:t>
      </w:r>
    </w:p>
    <w:p w14:paraId="5BD110F8" w14:textId="6F8DAC7B" w:rsidR="00D27CCD" w:rsidRPr="00B80AB8" w:rsidRDefault="00D27CCD" w:rsidP="00D27CCD">
      <w:pPr>
        <w:pStyle w:val="a4"/>
        <w:numPr>
          <w:ilvl w:val="0"/>
          <w:numId w:val="6"/>
        </w:numPr>
        <w:ind w:leftChars="0"/>
        <w:rPr>
          <w:rFonts w:ascii="Times" w:eastAsia="BiauKai" w:hAnsi="Times" w:cs="Times New Roman"/>
          <w:sz w:val="22"/>
          <w:szCs w:val="22"/>
        </w:rPr>
      </w:pPr>
      <w:r w:rsidRPr="00B80AB8">
        <w:rPr>
          <w:rFonts w:ascii="Times" w:eastAsia="BiauKai" w:hAnsi="Times" w:cs="Times New Roman"/>
          <w:sz w:val="22"/>
          <w:szCs w:val="22"/>
        </w:rPr>
        <w:t>human error</w:t>
      </w:r>
      <w:r w:rsidR="002054CC" w:rsidRPr="00B80AB8">
        <w:rPr>
          <w:rFonts w:ascii="Times" w:eastAsia="BiauKai" w:hAnsi="Times" w:cs="Times New Roman"/>
          <w:sz w:val="22"/>
          <w:szCs w:val="22"/>
        </w:rPr>
        <w:t xml:space="preserve">: </w:t>
      </w:r>
      <w:r w:rsidR="002054CC" w:rsidRPr="00B80AB8">
        <w:rPr>
          <w:rFonts w:ascii="Times" w:eastAsia="BiauKai" w:hAnsi="Times" w:cs="Times New Roman"/>
          <w:sz w:val="22"/>
          <w:szCs w:val="22"/>
        </w:rPr>
        <w:t>堆高機駕駛員的操作失誤，導致暴衝或是其他狀況，使得車子傾倒</w:t>
      </w:r>
    </w:p>
    <w:p w14:paraId="1FE4A3C5" w14:textId="77777777" w:rsidR="00257DB0" w:rsidRPr="00B80AB8" w:rsidRDefault="00257DB0" w:rsidP="0083083B">
      <w:pPr>
        <w:rPr>
          <w:rFonts w:ascii="Times" w:eastAsia="BiauKai" w:hAnsi="Times" w:cs="Times New Roman"/>
        </w:rPr>
      </w:pPr>
    </w:p>
    <w:p w14:paraId="0BBCC257" w14:textId="28E412FB" w:rsidR="00832086" w:rsidRPr="00B80AB8" w:rsidRDefault="00B922E3" w:rsidP="00AF16B1">
      <w:pPr>
        <w:jc w:val="center"/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  <w:noProof/>
        </w:rPr>
        <w:lastRenderedPageBreak/>
        <w:drawing>
          <wp:inline distT="0" distB="0" distL="0" distR="0" wp14:anchorId="6D236A63" wp14:editId="3899ED7C">
            <wp:extent cx="5274310" cy="401955"/>
            <wp:effectExtent l="0" t="0" r="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033F" w14:textId="77777777" w:rsidR="00AF16B1" w:rsidRPr="00B80AB8" w:rsidRDefault="00AF16B1" w:rsidP="00AF16B1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>Sol:</w:t>
      </w:r>
    </w:p>
    <w:p w14:paraId="73B2E1DC" w14:textId="300068F1" w:rsidR="00097169" w:rsidRPr="00B80AB8" w:rsidRDefault="00AF16B1" w:rsidP="00AF16B1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>不斷電系統</w:t>
      </w:r>
      <w:r w:rsidRPr="00B80AB8">
        <w:rPr>
          <w:rFonts w:ascii="Times" w:eastAsia="BiauKai" w:hAnsi="Times" w:cs="Times New Roman"/>
        </w:rPr>
        <w:t>UPS</w:t>
      </w:r>
      <w:r w:rsidRPr="00B80AB8">
        <w:rPr>
          <w:rFonts w:ascii="Times" w:eastAsia="BiauKai" w:hAnsi="Times" w:cs="Times New Roman"/>
        </w:rPr>
        <w:t xml:space="preserve">( </w:t>
      </w:r>
      <w:r w:rsidRPr="00B80AB8">
        <w:rPr>
          <w:rFonts w:ascii="Times" w:eastAsia="BiauKai" w:hAnsi="Times" w:cs="Times New Roman"/>
        </w:rPr>
        <w:t>Uninterruptible Power Supply</w:t>
      </w:r>
      <w:r w:rsidRPr="00B80AB8">
        <w:rPr>
          <w:rFonts w:ascii="Times" w:eastAsia="BiauKai" w:hAnsi="Times" w:cs="Times New Roman"/>
        </w:rPr>
        <w:t xml:space="preserve"> )</w:t>
      </w:r>
      <w:r w:rsidRPr="00B80AB8">
        <w:rPr>
          <w:rFonts w:ascii="Times" w:eastAsia="BiauKai" w:hAnsi="Times" w:cs="Times New Roman"/>
        </w:rPr>
        <w:t>，如同在</w:t>
      </w:r>
      <w:r w:rsidRPr="00B80AB8">
        <w:rPr>
          <w:rFonts w:ascii="Times" w:eastAsia="BiauKai" w:hAnsi="Times" w:cs="Times New Roman"/>
        </w:rPr>
        <w:t>Question1</w:t>
      </w:r>
      <w:r w:rsidRPr="00B80AB8">
        <w:rPr>
          <w:rFonts w:ascii="Times" w:eastAsia="BiauKai" w:hAnsi="Times" w:cs="Times New Roman"/>
        </w:rPr>
        <w:t>中舉例</w:t>
      </w:r>
      <w:r w:rsidR="007A563C" w:rsidRPr="00B80AB8">
        <w:rPr>
          <w:rFonts w:ascii="Times" w:eastAsia="BiauKai" w:hAnsi="Times" w:cs="Times New Roman"/>
        </w:rPr>
        <w:t>停電的案例</w:t>
      </w:r>
      <w:r w:rsidRPr="00B80AB8">
        <w:rPr>
          <w:rFonts w:ascii="Times" w:eastAsia="BiauKai" w:hAnsi="Times" w:cs="Times New Roman"/>
        </w:rPr>
        <w:t>，如果發生臨時的停電事故或是</w:t>
      </w:r>
      <w:r w:rsidR="007A563C" w:rsidRPr="00B80AB8">
        <w:rPr>
          <w:rFonts w:ascii="Times" w:eastAsia="BiauKai" w:hAnsi="Times" w:cs="Times New Roman"/>
        </w:rPr>
        <w:t>雷擊導致</w:t>
      </w:r>
      <w:r w:rsidRPr="00B80AB8">
        <w:rPr>
          <w:rFonts w:ascii="Times" w:eastAsia="BiauKai" w:hAnsi="Times" w:cs="Times New Roman"/>
        </w:rPr>
        <w:t>電壓不穩的</w:t>
      </w:r>
      <w:r w:rsidR="007A563C" w:rsidRPr="00B80AB8">
        <w:rPr>
          <w:rFonts w:ascii="Times" w:eastAsia="BiauKai" w:hAnsi="Times" w:cs="Times New Roman"/>
        </w:rPr>
        <w:t>情況時，若有安裝</w:t>
      </w:r>
      <w:r w:rsidR="007A563C" w:rsidRPr="00B80AB8">
        <w:rPr>
          <w:rFonts w:ascii="Times" w:eastAsia="BiauKai" w:hAnsi="Times" w:cs="Times New Roman"/>
        </w:rPr>
        <w:t>UPS</w:t>
      </w:r>
      <w:r w:rsidR="007A563C" w:rsidRPr="00B80AB8">
        <w:rPr>
          <w:rFonts w:ascii="Times" w:eastAsia="BiauKai" w:hAnsi="Times" w:cs="Times New Roman"/>
        </w:rPr>
        <w:t>系統，則可以避免系統損壞造成的金錢或是資料上的遺失等風險</w:t>
      </w:r>
      <w:r w:rsidRPr="00B80AB8">
        <w:rPr>
          <w:rFonts w:ascii="Times" w:eastAsia="BiauKai" w:hAnsi="Times" w:cs="Times New Roman"/>
        </w:rPr>
        <w:br/>
      </w:r>
    </w:p>
    <w:p w14:paraId="517C280D" w14:textId="23196B31" w:rsidR="007A563C" w:rsidRPr="00B80AB8" w:rsidRDefault="008E6228" w:rsidP="00337905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  <w:noProof/>
        </w:rPr>
        <w:drawing>
          <wp:inline distT="0" distB="0" distL="0" distR="0" wp14:anchorId="5EEA1DDF" wp14:editId="7F685AAE">
            <wp:extent cx="5274310" cy="379095"/>
            <wp:effectExtent l="0" t="0" r="0" b="190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647F" w14:textId="213202EE" w:rsidR="007A563C" w:rsidRPr="00B80AB8" w:rsidRDefault="007A563C" w:rsidP="007A563C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>Sol:</w:t>
      </w:r>
    </w:p>
    <w:p w14:paraId="16A72CEB" w14:textId="15D1A533" w:rsidR="007A563C" w:rsidRPr="00B80AB8" w:rsidRDefault="007A563C" w:rsidP="007A563C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>根據</w:t>
      </w:r>
      <w:r w:rsidR="005530AB" w:rsidRPr="00B80AB8">
        <w:rPr>
          <w:rFonts w:ascii="Times" w:eastAsia="BiauKai" w:hAnsi="Times" w:cs="Times New Roman"/>
        </w:rPr>
        <w:t>講義</w:t>
      </w:r>
      <w:r w:rsidR="005530AB" w:rsidRPr="00B80AB8">
        <w:rPr>
          <w:rFonts w:ascii="Times" w:eastAsia="BiauKai" w:hAnsi="Times" w:cs="Times New Roman"/>
        </w:rPr>
        <w:t>P84</w:t>
      </w:r>
      <w:r w:rsidR="005530AB" w:rsidRPr="00B80AB8">
        <w:rPr>
          <w:rFonts w:ascii="Times" w:eastAsia="BiauKai" w:hAnsi="Times" w:cs="Times New Roman"/>
        </w:rPr>
        <w:t>頁</w:t>
      </w:r>
      <w:r w:rsidR="005530AB" w:rsidRPr="00B80AB8">
        <w:rPr>
          <w:rFonts w:ascii="Times" w:eastAsia="BiauKai" w:hAnsi="Times" w:cs="Times New Roman"/>
        </w:rPr>
        <w:t>Reliability</w:t>
      </w:r>
      <w:r w:rsidR="005530AB" w:rsidRPr="00B80AB8">
        <w:rPr>
          <w:rFonts w:ascii="Times" w:eastAsia="BiauKai" w:hAnsi="Times" w:cs="Times New Roman"/>
        </w:rPr>
        <w:t>的定義為</w:t>
      </w:r>
      <w:r w:rsidR="005530AB" w:rsidRPr="00B80AB8">
        <w:rPr>
          <w:rFonts w:ascii="Times" w:eastAsia="BiauKai" w:hAnsi="Times" w:cs="Times New Roman"/>
        </w:rPr>
        <w:t xml:space="preserve">R(t) = </w:t>
      </w:r>
      <m:oMath>
        <m:sSup>
          <m:sSupPr>
            <m:ctrlPr>
              <w:rPr>
                <w:rFonts w:ascii="Cambria Math" w:eastAsia="BiauKai" w:hAnsi="Cambria Math" w:cs="Times New Roman"/>
                <w:i/>
              </w:rPr>
            </m:ctrlPr>
          </m:sSupPr>
          <m:e>
            <m:r>
              <w:rPr>
                <w:rFonts w:ascii="Cambria Math" w:eastAsia="BiauKai" w:hAnsi="Cambria Math" w:cs="Times New Roman"/>
              </w:rPr>
              <m:t>e</m:t>
            </m:r>
          </m:e>
          <m:sup>
            <m:r>
              <w:rPr>
                <w:rFonts w:ascii="Cambria Math" w:eastAsia="BiauKai" w:hAnsi="Cambria Math" w:cs="Times New Roman"/>
              </w:rPr>
              <m:t>-λt</m:t>
            </m:r>
          </m:sup>
        </m:sSup>
      </m:oMath>
      <w:r w:rsidR="005530AB" w:rsidRPr="00B80AB8">
        <w:rPr>
          <w:rFonts w:ascii="Times" w:eastAsia="BiauKai" w:hAnsi="Times" w:cs="Times New Roman"/>
        </w:rPr>
        <w:t>，故可靠性和時間有關，而</w:t>
      </w:r>
      <w:r w:rsidR="005530AB" w:rsidRPr="00B80AB8">
        <w:rPr>
          <w:rFonts w:ascii="Times" w:eastAsia="BiauKai" w:hAnsi="Times" w:cs="Times New Roman"/>
        </w:rPr>
        <w:t xml:space="preserve">plane Y </w:t>
      </w:r>
      <w:r w:rsidR="005530AB" w:rsidRPr="00B80AB8">
        <w:rPr>
          <w:rFonts w:ascii="Times" w:eastAsia="BiauKai" w:hAnsi="Times" w:cs="Times New Roman"/>
        </w:rPr>
        <w:t>的墜毀機率是</w:t>
      </w:r>
      <w:r w:rsidR="005530AB" w:rsidRPr="00B80AB8">
        <w:rPr>
          <w:rFonts w:ascii="Times" w:eastAsia="BiauKai" w:hAnsi="Times" w:cs="Times New Roman"/>
        </w:rPr>
        <w:t>plane X</w:t>
      </w:r>
      <w:r w:rsidR="005530AB" w:rsidRPr="00B80AB8">
        <w:rPr>
          <w:rFonts w:ascii="Times" w:eastAsia="BiauKai" w:hAnsi="Times" w:cs="Times New Roman"/>
        </w:rPr>
        <w:t>的兩倍，故理論上</w:t>
      </w:r>
      <w:r w:rsidR="005530AB" w:rsidRPr="00B80AB8">
        <w:rPr>
          <w:rFonts w:ascii="Times" w:eastAsia="BiauKai" w:hAnsi="Times" w:cs="Times New Roman"/>
        </w:rPr>
        <w:t>plane X</w:t>
      </w:r>
      <w:r w:rsidR="005530AB" w:rsidRPr="00B80AB8">
        <w:rPr>
          <w:rFonts w:ascii="Times" w:eastAsia="BiauKai" w:hAnsi="Times" w:cs="Times New Roman"/>
        </w:rPr>
        <w:t>的工作時間應該可以更長，因此</w:t>
      </w:r>
      <w:r w:rsidR="005530AB" w:rsidRPr="00B80AB8">
        <w:rPr>
          <w:rFonts w:ascii="Times" w:eastAsia="BiauKai" w:hAnsi="Times" w:cs="Times New Roman"/>
        </w:rPr>
        <w:t>plane X</w:t>
      </w:r>
      <w:r w:rsidR="005530AB" w:rsidRPr="00B80AB8">
        <w:rPr>
          <w:rFonts w:ascii="Times" w:eastAsia="BiauKai" w:hAnsi="Times" w:cs="Times New Roman"/>
        </w:rPr>
        <w:t>更為可靠</w:t>
      </w:r>
    </w:p>
    <w:p w14:paraId="372E71E6" w14:textId="616BC436" w:rsidR="0083083B" w:rsidRPr="00B80AB8" w:rsidRDefault="0083083B" w:rsidP="0083083B">
      <w:pPr>
        <w:rPr>
          <w:rFonts w:ascii="Times" w:eastAsia="BiauKai" w:hAnsi="Times" w:cs="Times New Roman"/>
          <w:sz w:val="28"/>
          <w:szCs w:val="28"/>
        </w:rPr>
      </w:pPr>
    </w:p>
    <w:p w14:paraId="7E534752" w14:textId="298CEC1B" w:rsidR="008E6228" w:rsidRPr="00B80AB8" w:rsidRDefault="008E6228" w:rsidP="0083083B">
      <w:pPr>
        <w:rPr>
          <w:rFonts w:ascii="Times" w:eastAsia="BiauKai" w:hAnsi="Times" w:cs="Times New Roman"/>
          <w:sz w:val="28"/>
          <w:szCs w:val="28"/>
        </w:rPr>
      </w:pPr>
      <w:r w:rsidRPr="00B80AB8">
        <w:rPr>
          <w:rFonts w:ascii="Times" w:eastAsia="BiauKai" w:hAnsi="Times" w:cs="Times New Roman"/>
          <w:noProof/>
          <w:sz w:val="28"/>
          <w:szCs w:val="28"/>
        </w:rPr>
        <w:drawing>
          <wp:inline distT="0" distB="0" distL="0" distR="0" wp14:anchorId="65845083" wp14:editId="68914EE7">
            <wp:extent cx="5274310" cy="400050"/>
            <wp:effectExtent l="0" t="0" r="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5DF4" w14:textId="009BAF91" w:rsidR="004532D6" w:rsidRDefault="000C7886" w:rsidP="00253B52">
      <w:pPr>
        <w:rPr>
          <w:rFonts w:ascii="Times" w:eastAsia="BiauKai" w:hAnsi="Times" w:cs="Times New Roman"/>
          <w:sz w:val="28"/>
          <w:szCs w:val="28"/>
        </w:rPr>
      </w:pPr>
      <w:r w:rsidRPr="00B80AB8">
        <w:rPr>
          <w:rFonts w:ascii="Times" w:eastAsia="BiauKai" w:hAnsi="Times" w:cs="Times New Roman"/>
          <w:sz w:val="28"/>
          <w:szCs w:val="28"/>
        </w:rPr>
        <w:t xml:space="preserve">Sol: </w:t>
      </w:r>
    </w:p>
    <w:p w14:paraId="0B446A48" w14:textId="02CF5227" w:rsidR="00D7302A" w:rsidRPr="00B80AB8" w:rsidRDefault="00D7302A" w:rsidP="00D7302A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 xml:space="preserve">Reliability of </w:t>
      </w:r>
      <w:r>
        <w:rPr>
          <w:rFonts w:ascii="Times New Roman" w:eastAsia="BiauKai" w:hAnsi="Times New Roman" w:cs="Times New Roman"/>
          <w:lang w:eastAsia="zh-CN"/>
        </w:rPr>
        <w:t>4-wheel</w:t>
      </w:r>
      <w:r w:rsidRPr="00B80AB8">
        <w:rPr>
          <w:rFonts w:ascii="Times" w:eastAsia="BiauKai" w:hAnsi="Times" w:cs="Times New Roman"/>
        </w:rPr>
        <w:t>:</w:t>
      </w:r>
      <w:r w:rsidR="00555E65">
        <w:rPr>
          <w:rFonts w:ascii="Times" w:eastAsia="BiauKai" w:hAnsi="Times" w:cs="Times New Roman"/>
        </w:rPr>
        <w:t xml:space="preserve"> </w:t>
      </w:r>
      <m:oMath>
        <m:sSup>
          <m:sSupPr>
            <m:ctrlPr>
              <w:rPr>
                <w:rFonts w:ascii="Cambria Math" w:eastAsia="BiauKai" w:hAnsi="Cambria Math" w:cs="Times New Roman"/>
                <w:i/>
              </w:rPr>
            </m:ctrlPr>
          </m:sSupPr>
          <m:e>
            <m:r>
              <w:rPr>
                <w:rFonts w:ascii="Cambria Math" w:eastAsia="BiauKai" w:hAnsi="Cambria Math" w:cs="Times New Roman"/>
              </w:rPr>
              <m:t>R</m:t>
            </m:r>
          </m:e>
          <m:sup>
            <m:r>
              <w:rPr>
                <w:rFonts w:ascii="Cambria Math" w:eastAsia="BiauKai" w:hAnsi="Cambria Math" w:cs="Times New Roman"/>
              </w:rPr>
              <m:t>3</m:t>
            </m:r>
          </m:sup>
        </m:sSup>
        <m:r>
          <w:rPr>
            <w:rFonts w:ascii="Cambria Math" w:eastAsia="BiauKai" w:hAnsi="Cambria Math" w:cs="Times New Roman"/>
          </w:rPr>
          <m:t>[1-</m:t>
        </m:r>
        <m:sSup>
          <m:sSupPr>
            <m:ctrlPr>
              <w:rPr>
                <w:rFonts w:ascii="Cambria Math" w:eastAsia="BiauKai" w:hAnsi="Cambria Math" w:cs="Times New Roman"/>
                <w:i/>
              </w:rPr>
            </m:ctrlPr>
          </m:sSupPr>
          <m:e>
            <m:r>
              <w:rPr>
                <w:rFonts w:ascii="Cambria Math" w:eastAsia="BiauKai" w:hAnsi="Cambria Math" w:cs="Times New Roman"/>
              </w:rPr>
              <m:t>(</m:t>
            </m:r>
            <m:r>
              <w:rPr>
                <w:rFonts w:ascii="Cambria Math" w:eastAsia="BiauKai" w:hAnsi="Cambria Math" w:cs="Times New Roman"/>
              </w:rPr>
              <m:t>1-R)</m:t>
            </m:r>
          </m:e>
          <m:sup>
            <m:r>
              <w:rPr>
                <w:rFonts w:ascii="Cambria Math" w:eastAsia="BiauKai" w:hAnsi="Cambria Math" w:cs="Times New Roman"/>
              </w:rPr>
              <m:t>2</m:t>
            </m:r>
          </m:sup>
        </m:sSup>
        <m:r>
          <w:rPr>
            <w:rFonts w:ascii="Cambria Math" w:eastAsia="BiauKai" w:hAnsi="Cambria Math" w:cs="Times New Roman"/>
          </w:rPr>
          <m:t>]</m:t>
        </m:r>
      </m:oMath>
    </w:p>
    <w:p w14:paraId="6692D480" w14:textId="196DC516" w:rsidR="00D7302A" w:rsidRDefault="00D7302A" w:rsidP="00D7302A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 xml:space="preserve">Reliability of </w:t>
      </w:r>
      <w:r>
        <w:rPr>
          <w:rFonts w:ascii="Times New Roman" w:eastAsia="BiauKai" w:hAnsi="Times New Roman" w:cs="Times New Roman"/>
          <w:lang w:eastAsia="zh-CN"/>
        </w:rPr>
        <w:t>18</w:t>
      </w:r>
      <w:r>
        <w:rPr>
          <w:rFonts w:ascii="Times New Roman" w:eastAsia="BiauKai" w:hAnsi="Times New Roman" w:cs="Times New Roman"/>
          <w:lang w:eastAsia="zh-CN"/>
        </w:rPr>
        <w:t>-</w:t>
      </w:r>
      <w:r>
        <w:rPr>
          <w:rFonts w:ascii="Times New Roman" w:eastAsia="BiauKai" w:hAnsi="Times New Roman" w:cs="Times New Roman"/>
          <w:lang w:eastAsia="zh-CN"/>
        </w:rPr>
        <w:t>wheel</w:t>
      </w:r>
      <w:r w:rsidRPr="00B80AB8">
        <w:rPr>
          <w:rFonts w:ascii="Times" w:eastAsia="BiauKai" w:hAnsi="Times" w:cs="Times New Roman"/>
        </w:rPr>
        <w:t>:</w:t>
      </w:r>
      <w:r w:rsidRPr="00B80AB8">
        <w:rPr>
          <w:rFonts w:ascii="Times" w:eastAsia="BiauKai" w:hAnsi="Times" w:cs="Times New Roman"/>
        </w:rPr>
        <w:t xml:space="preserve"> </w:t>
      </w:r>
      <m:oMath>
        <m:sSup>
          <m:sSupPr>
            <m:ctrlPr>
              <w:rPr>
                <w:rFonts w:ascii="Cambria Math" w:eastAsia="BiauKai" w:hAnsi="Cambria Math" w:cs="Times New Roman"/>
                <w:i/>
              </w:rPr>
            </m:ctrlPr>
          </m:sSupPr>
          <m:e>
            <m:r>
              <w:rPr>
                <w:rFonts w:ascii="Cambria Math" w:eastAsia="BiauKai" w:hAnsi="Cambria Math" w:cs="Times New Roman"/>
              </w:rPr>
              <m:t>R</m:t>
            </m:r>
          </m:e>
          <m:sup>
            <m:r>
              <w:rPr>
                <w:rFonts w:ascii="Cambria Math" w:eastAsia="BiauKai" w:hAnsi="Cambria Math" w:cs="Times New Roman"/>
              </w:rPr>
              <m:t>17</m:t>
            </m:r>
          </m:sup>
        </m:sSup>
        <m:r>
          <w:rPr>
            <w:rFonts w:ascii="Cambria Math" w:eastAsia="BiauKai" w:hAnsi="Cambria Math" w:cs="Times New Roman"/>
          </w:rPr>
          <m:t>[1-</m:t>
        </m:r>
        <m:sSup>
          <m:sSupPr>
            <m:ctrlPr>
              <w:rPr>
                <w:rFonts w:ascii="Cambria Math" w:eastAsia="BiauKai" w:hAnsi="Cambria Math" w:cs="Times New Roman"/>
                <w:i/>
              </w:rPr>
            </m:ctrlPr>
          </m:sSupPr>
          <m:e>
            <m:r>
              <w:rPr>
                <w:rFonts w:ascii="Cambria Math" w:eastAsia="BiauKai" w:hAnsi="Cambria Math" w:cs="Times New Roman"/>
              </w:rPr>
              <m:t>(1-R)</m:t>
            </m:r>
          </m:e>
          <m:sup>
            <m:r>
              <w:rPr>
                <w:rFonts w:ascii="Cambria Math" w:eastAsia="BiauKai" w:hAnsi="Cambria Math" w:cs="Times New Roman"/>
              </w:rPr>
              <m:t>3</m:t>
            </m:r>
          </m:sup>
        </m:sSup>
        <m:r>
          <w:rPr>
            <w:rFonts w:ascii="Cambria Math" w:eastAsia="BiauKai" w:hAnsi="Cambria Math" w:cs="Times New Roman"/>
          </w:rPr>
          <m:t>]</m:t>
        </m:r>
      </m:oMath>
    </w:p>
    <w:p w14:paraId="232E8C59" w14:textId="01FDAA8B" w:rsidR="00A96EC6" w:rsidRDefault="00850834" w:rsidP="00D7302A">
      <w:pPr>
        <w:rPr>
          <w:rFonts w:ascii="Times" w:eastAsia="BiauKai" w:hAnsi="Times" w:cs="Times New Roman"/>
        </w:rPr>
      </w:pPr>
      <w:r>
        <w:rPr>
          <w:rFonts w:ascii="Times" w:eastAsia="BiauKai" w:hAnsi="Times" w:cs="Times New Roman" w:hint="eastAsia"/>
          <w:noProof/>
        </w:rPr>
        <w:drawing>
          <wp:inline distT="0" distB="0" distL="0" distR="0" wp14:anchorId="7BBA2BC6" wp14:editId="3067082B">
            <wp:extent cx="5274310" cy="3076575"/>
            <wp:effectExtent l="0" t="0" r="8890" b="9525"/>
            <wp:docPr id="28" name="圖表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32BB0C7" w14:textId="51DD8134" w:rsidR="00195C3E" w:rsidRDefault="00195C3E" w:rsidP="00253B52">
      <w:pPr>
        <w:rPr>
          <w:rFonts w:ascii="Times" w:eastAsia="BiauKai" w:hAnsi="Times" w:cs="Times New Roman"/>
        </w:rPr>
      </w:pPr>
      <w:r>
        <w:rPr>
          <w:rFonts w:ascii="Times" w:eastAsia="BiauKai" w:hAnsi="Times" w:cs="Times New Roman" w:hint="eastAsia"/>
        </w:rPr>
        <w:t>由圖表可推得，</w:t>
      </w:r>
      <w:r>
        <w:rPr>
          <w:rFonts w:ascii="Times" w:eastAsia="BiauKai" w:hAnsi="Times" w:cs="Times New Roman"/>
        </w:rPr>
        <w:t>4</w:t>
      </w:r>
      <w:r>
        <w:rPr>
          <w:rFonts w:ascii="Times" w:eastAsia="BiauKai" w:hAnsi="Times" w:cs="Times New Roman" w:hint="eastAsia"/>
        </w:rPr>
        <w:t>個輪子的是更加可靠的！</w:t>
      </w:r>
    </w:p>
    <w:p w14:paraId="45CBE76B" w14:textId="6BF5DAF3" w:rsidR="00195C3E" w:rsidRPr="00D7302A" w:rsidRDefault="00195C3E" w:rsidP="00253B52">
      <w:pPr>
        <w:rPr>
          <w:rFonts w:ascii="Times" w:eastAsia="BiauKai" w:hAnsi="Times" w:cs="Times New Roman" w:hint="eastAsia"/>
        </w:rPr>
      </w:pPr>
      <w:r>
        <w:rPr>
          <w:rFonts w:ascii="Times" w:eastAsia="BiauKai" w:hAnsi="Times" w:cs="Times New Roman"/>
        </w:rPr>
        <w:br w:type="page"/>
      </w:r>
    </w:p>
    <w:p w14:paraId="71D9C803" w14:textId="3D78FA37" w:rsidR="00253B52" w:rsidRPr="00B80AB8" w:rsidRDefault="008E6228" w:rsidP="00253B52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  <w:noProof/>
        </w:rPr>
        <w:lastRenderedPageBreak/>
        <w:drawing>
          <wp:inline distT="0" distB="0" distL="0" distR="0" wp14:anchorId="5CE3D171" wp14:editId="55516D50">
            <wp:extent cx="5274310" cy="785495"/>
            <wp:effectExtent l="0" t="0" r="0" b="190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15B0" w14:textId="6165892D" w:rsidR="001F0508" w:rsidRPr="00B80AB8" w:rsidRDefault="001F0508" w:rsidP="001F0508">
      <w:pPr>
        <w:rPr>
          <w:rFonts w:ascii="Times" w:eastAsia="BiauKai" w:hAnsi="Times" w:cs="Times New Roman"/>
          <w:sz w:val="28"/>
          <w:szCs w:val="28"/>
        </w:rPr>
      </w:pPr>
      <w:r w:rsidRPr="00B80AB8">
        <w:rPr>
          <w:rFonts w:ascii="Times" w:eastAsia="BiauKai" w:hAnsi="Times" w:cs="Times New Roman"/>
          <w:sz w:val="28"/>
          <w:szCs w:val="28"/>
        </w:rPr>
        <w:t xml:space="preserve">Sol: </w:t>
      </w:r>
    </w:p>
    <w:p w14:paraId="0F4C7192" w14:textId="30B7105E" w:rsidR="001F0508" w:rsidRPr="00B80AB8" w:rsidRDefault="000B4079" w:rsidP="001F0508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>Reliability</w:t>
      </w:r>
      <w:r w:rsidRPr="00B80AB8">
        <w:rPr>
          <w:rFonts w:ascii="Times" w:eastAsia="BiauKai" w:hAnsi="Times" w:cs="Times New Roman"/>
        </w:rPr>
        <w:t xml:space="preserve"> of surgeon A: 1- (5/500) = 0.99</w:t>
      </w:r>
    </w:p>
    <w:p w14:paraId="439AE791" w14:textId="027DFF26" w:rsidR="000B4079" w:rsidRPr="00B80AB8" w:rsidRDefault="000B4079" w:rsidP="000B4079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 xml:space="preserve">Reliability of surgeon </w:t>
      </w:r>
      <w:r w:rsidRPr="00B80AB8">
        <w:rPr>
          <w:rFonts w:ascii="Times" w:eastAsia="BiauKai" w:hAnsi="Times" w:cs="Times New Roman"/>
        </w:rPr>
        <w:t>B</w:t>
      </w:r>
      <w:r w:rsidRPr="00B80AB8">
        <w:rPr>
          <w:rFonts w:ascii="Times" w:eastAsia="BiauKai" w:hAnsi="Times" w:cs="Times New Roman"/>
        </w:rPr>
        <w:t>:</w:t>
      </w:r>
      <w:r w:rsidRPr="00B80AB8">
        <w:rPr>
          <w:rFonts w:ascii="Times" w:eastAsia="BiauKai" w:hAnsi="Times" w:cs="Times New Roman"/>
        </w:rPr>
        <w:t xml:space="preserve"> 1 - 0 = 1</w:t>
      </w:r>
    </w:p>
    <w:p w14:paraId="6EFACF83" w14:textId="77777777" w:rsidR="004C3CCF" w:rsidRPr="00B80AB8" w:rsidRDefault="000B4079" w:rsidP="00253B52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>若單純從可靠性計算上來看或許應該選醫生</w:t>
      </w:r>
      <w:r w:rsidRPr="00B80AB8">
        <w:rPr>
          <w:rFonts w:ascii="Times" w:eastAsia="BiauKai" w:hAnsi="Times" w:cs="Times New Roman"/>
        </w:rPr>
        <w:t>B</w:t>
      </w:r>
    </w:p>
    <w:p w14:paraId="08C46BD0" w14:textId="79633BD2" w:rsidR="004C3CCF" w:rsidRPr="00B80AB8" w:rsidRDefault="000B4079" w:rsidP="00253B52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>但我認為醫生</w:t>
      </w:r>
      <w:r w:rsidRPr="00B80AB8">
        <w:rPr>
          <w:rFonts w:ascii="Times" w:eastAsia="BiauKai" w:hAnsi="Times" w:cs="Times New Roman"/>
        </w:rPr>
        <w:t>B</w:t>
      </w:r>
      <w:r w:rsidRPr="00B80AB8">
        <w:rPr>
          <w:rFonts w:ascii="Times" w:eastAsia="BiauKai" w:hAnsi="Times" w:cs="Times New Roman"/>
        </w:rPr>
        <w:t>的樣本數遠低於醫生</w:t>
      </w:r>
      <w:r w:rsidRPr="00B80AB8">
        <w:rPr>
          <w:rFonts w:ascii="Times" w:eastAsia="BiauKai" w:hAnsi="Times" w:cs="Times New Roman"/>
        </w:rPr>
        <w:t>A</w:t>
      </w:r>
      <w:r w:rsidRPr="00B80AB8">
        <w:rPr>
          <w:rFonts w:ascii="Times" w:eastAsia="BiauKai" w:hAnsi="Times" w:cs="Times New Roman"/>
        </w:rPr>
        <w:t>，因此</w:t>
      </w:r>
      <w:r w:rsidR="004C3CCF" w:rsidRPr="00B80AB8">
        <w:rPr>
          <w:rFonts w:ascii="Times" w:eastAsia="BiauKai" w:hAnsi="Times" w:cs="Times New Roman"/>
        </w:rPr>
        <w:t>或許</w:t>
      </w:r>
      <w:r w:rsidRPr="00B80AB8">
        <w:rPr>
          <w:rFonts w:ascii="Times" w:eastAsia="BiauKai" w:hAnsi="Times" w:cs="Times New Roman"/>
        </w:rPr>
        <w:t>不準確</w:t>
      </w:r>
    </w:p>
    <w:p w14:paraId="5D55AA72" w14:textId="18756CBA" w:rsidR="000B4079" w:rsidRPr="00B80AB8" w:rsidRDefault="004C3CCF" w:rsidP="00253B52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>而</w:t>
      </w:r>
      <w:r w:rsidR="000B4079" w:rsidRPr="00B80AB8">
        <w:rPr>
          <w:rFonts w:ascii="Times" w:eastAsia="BiauKai" w:hAnsi="Times" w:cs="Times New Roman"/>
        </w:rPr>
        <w:t>醫生</w:t>
      </w:r>
      <w:r w:rsidR="000B4079" w:rsidRPr="00B80AB8">
        <w:rPr>
          <w:rFonts w:ascii="Times" w:eastAsia="BiauKai" w:hAnsi="Times" w:cs="Times New Roman"/>
        </w:rPr>
        <w:t>A</w:t>
      </w:r>
      <w:r w:rsidR="000B4079" w:rsidRPr="00B80AB8">
        <w:rPr>
          <w:rFonts w:ascii="Times" w:eastAsia="BiauKai" w:hAnsi="Times" w:cs="Times New Roman"/>
        </w:rPr>
        <w:t>在有</w:t>
      </w:r>
      <w:r w:rsidR="000B4079" w:rsidRPr="00B80AB8">
        <w:rPr>
          <w:rFonts w:ascii="Times" w:eastAsia="BiauKai" w:hAnsi="Times" w:cs="Times New Roman"/>
        </w:rPr>
        <w:t>500</w:t>
      </w:r>
      <w:r w:rsidR="000B4079" w:rsidRPr="00B80AB8">
        <w:rPr>
          <w:rFonts w:ascii="Times" w:eastAsia="BiauKai" w:hAnsi="Times" w:cs="Times New Roman"/>
        </w:rPr>
        <w:t>次的經驗下，可靠性</w:t>
      </w:r>
      <w:r w:rsidRPr="00B80AB8">
        <w:rPr>
          <w:rFonts w:ascii="Times" w:eastAsia="BiauKai" w:hAnsi="Times" w:cs="Times New Roman"/>
        </w:rPr>
        <w:t>依然有</w:t>
      </w:r>
      <w:r w:rsidRPr="00B80AB8">
        <w:rPr>
          <w:rFonts w:ascii="Times" w:eastAsia="BiauKai" w:hAnsi="Times" w:cs="Times New Roman"/>
        </w:rPr>
        <w:t>0.99</w:t>
      </w:r>
      <w:r w:rsidRPr="00B80AB8">
        <w:rPr>
          <w:rFonts w:ascii="Times" w:eastAsia="BiauKai" w:hAnsi="Times" w:cs="Times New Roman"/>
        </w:rPr>
        <w:br/>
      </w:r>
      <w:r w:rsidRPr="00B80AB8">
        <w:rPr>
          <w:rFonts w:ascii="Times" w:eastAsia="BiauKai" w:hAnsi="Times" w:cs="Times New Roman"/>
        </w:rPr>
        <w:t>故我自己會選擇醫生</w:t>
      </w:r>
      <w:r w:rsidRPr="00B80AB8">
        <w:rPr>
          <w:rFonts w:ascii="Times" w:eastAsia="BiauKai" w:hAnsi="Times" w:cs="Times New Roman"/>
        </w:rPr>
        <w:t>A</w:t>
      </w:r>
    </w:p>
    <w:p w14:paraId="5387946C" w14:textId="1355D58B" w:rsidR="00253B52" w:rsidRPr="00B80AB8" w:rsidRDefault="00253B52" w:rsidP="00253B52">
      <w:pPr>
        <w:rPr>
          <w:rFonts w:ascii="Times" w:eastAsia="BiauKai" w:hAnsi="Times" w:cs="Times New Roman"/>
        </w:rPr>
      </w:pPr>
    </w:p>
    <w:p w14:paraId="5EEDF4F5" w14:textId="6EFCBD15" w:rsidR="00253B52" w:rsidRPr="00B80AB8" w:rsidRDefault="008E6228" w:rsidP="00253B52">
      <w:pPr>
        <w:widowControl w:val="0"/>
        <w:rPr>
          <w:rFonts w:ascii="Times" w:eastAsia="BiauKai" w:hAnsi="Times" w:cs="Times New Roman"/>
          <w:sz w:val="28"/>
          <w:szCs w:val="28"/>
        </w:rPr>
      </w:pPr>
      <w:r w:rsidRPr="00B80AB8">
        <w:rPr>
          <w:rFonts w:ascii="Times" w:eastAsia="BiauKai" w:hAnsi="Times" w:cs="Times New Roman"/>
          <w:noProof/>
          <w:sz w:val="28"/>
          <w:szCs w:val="28"/>
        </w:rPr>
        <w:drawing>
          <wp:inline distT="0" distB="0" distL="0" distR="0" wp14:anchorId="70EEC0AB" wp14:editId="7F352B16">
            <wp:extent cx="5274310" cy="39814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BD1A" w14:textId="68EC9DC2" w:rsidR="001F0508" w:rsidRPr="00B80AB8" w:rsidRDefault="001F0508" w:rsidP="001F0508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  <w:sz w:val="28"/>
          <w:szCs w:val="28"/>
        </w:rPr>
        <w:t xml:space="preserve">Sol: </w:t>
      </w:r>
    </w:p>
    <w:p w14:paraId="2EEEB28C" w14:textId="77777777" w:rsidR="00FC6B49" w:rsidRDefault="00B12528" w:rsidP="001F0508">
      <w:pPr>
        <w:rPr>
          <w:rFonts w:ascii="Times" w:eastAsia="BiauKai" w:hAnsi="Times" w:cs="Times New Roman"/>
        </w:rPr>
      </w:pPr>
      <w:r w:rsidRPr="00B80AB8">
        <w:rPr>
          <w:rFonts w:ascii="Times" w:eastAsia="BiauKai" w:hAnsi="Times" w:cs="Times New Roman"/>
        </w:rPr>
        <w:t>以</w:t>
      </w:r>
      <w:r w:rsidR="00B80AB8" w:rsidRPr="00B80AB8">
        <w:rPr>
          <w:rFonts w:ascii="Times" w:eastAsia="BiauKai" w:hAnsi="Times" w:cs="Times New Roman"/>
        </w:rPr>
        <w:t>台電近五年大停電時間總長約為</w:t>
      </w:r>
      <w:r w:rsidR="00B80AB8" w:rsidRPr="00B80AB8">
        <w:rPr>
          <w:rFonts w:ascii="Times" w:eastAsia="BiauKai" w:hAnsi="Times" w:cs="Times New Roman"/>
        </w:rPr>
        <w:t>24</w:t>
      </w:r>
      <w:r w:rsidR="00B80AB8" w:rsidRPr="00B80AB8">
        <w:rPr>
          <w:rFonts w:ascii="Times" w:eastAsia="BiauKai" w:hAnsi="Times" w:cs="Times New Roman"/>
        </w:rPr>
        <w:t>小時計算</w:t>
      </w:r>
    </w:p>
    <w:p w14:paraId="2EEF9724" w14:textId="07BE69D5" w:rsidR="00253B52" w:rsidRPr="009C70B8" w:rsidRDefault="00B80AB8" w:rsidP="001F0508">
      <w:pPr>
        <w:rPr>
          <w:rFonts w:ascii="Times" w:eastAsia="BiauKai" w:hAnsi="Times" w:cs="Times New Roman"/>
        </w:rPr>
      </w:pPr>
      <w:r w:rsidRPr="009C70B8">
        <w:rPr>
          <w:rFonts w:ascii="Times" w:eastAsia="BiauKai" w:hAnsi="Times" w:cs="Arial"/>
          <w:color w:val="202122"/>
          <w:shd w:val="clear" w:color="auto" w:fill="FFFFFF"/>
        </w:rPr>
        <w:t>availability</w:t>
      </w:r>
      <m:oMath>
        <m:r>
          <w:rPr>
            <w:rFonts w:ascii="Cambria Math" w:eastAsia="BiauKai" w:hAnsi="Cambria Math" w:cs="Arial"/>
            <w:color w:val="202122"/>
            <w:shd w:val="clear" w:color="auto" w:fill="FFFFFF"/>
          </w:rPr>
          <m:t xml:space="preserve">= </m:t>
        </m:r>
        <m:r>
          <w:rPr>
            <w:rFonts w:ascii="Cambria Math" w:eastAsia="BiauKai" w:hAnsi="Cambria Math" w:cs="Arial"/>
            <w:color w:val="202122"/>
            <w:shd w:val="clear" w:color="auto" w:fill="FFFFFF"/>
          </w:rPr>
          <m:t xml:space="preserve">1- </m:t>
        </m:r>
        <m:f>
          <m:fPr>
            <m:ctrlPr>
              <w:rPr>
                <w:rFonts w:ascii="Cambria Math" w:eastAsia="BiauKai" w:hAnsi="Cambria Math" w:cs="Arial"/>
                <w:i/>
                <w:color w:val="202122"/>
                <w:shd w:val="clear" w:color="auto" w:fill="FFFFFF"/>
              </w:rPr>
            </m:ctrlPr>
          </m:fPr>
          <m:num>
            <m:r>
              <w:rPr>
                <w:rFonts w:ascii="Cambria Math" w:eastAsia="BiauKai" w:hAnsi="Cambria Math" w:cs="Arial"/>
                <w:color w:val="202122"/>
                <w:shd w:val="clear" w:color="auto" w:fill="FFFFFF"/>
              </w:rPr>
              <m:t>24</m:t>
            </m:r>
          </m:num>
          <m:den>
            <m:r>
              <w:rPr>
                <w:rFonts w:ascii="Cambria Math" w:eastAsia="BiauKai" w:hAnsi="Cambria Math" w:cs="Arial"/>
                <w:color w:val="202122"/>
                <w:shd w:val="clear" w:color="auto" w:fill="FFFFFF"/>
              </w:rPr>
              <m:t>5*365*24</m:t>
            </m:r>
          </m:den>
        </m:f>
        <m:r>
          <w:rPr>
            <w:rFonts w:ascii="Cambria Math" w:eastAsia="BiauKai" w:hAnsi="Cambria Math" w:cs="Arial"/>
            <w:color w:val="202122"/>
            <w:shd w:val="clear" w:color="auto" w:fill="FFFFFF"/>
          </w:rPr>
          <m:t xml:space="preserve">= </m:t>
        </m:r>
        <m:r>
          <m:rPr>
            <m:sty m:val="p"/>
          </m:rPr>
          <w:rPr>
            <w:rFonts w:ascii="Cambria Math" w:hAnsi="Cambria Math" w:cs="Arial"/>
            <w:color w:val="202124"/>
            <w:shd w:val="clear" w:color="auto" w:fill="FFFFFF"/>
          </w:rPr>
          <m:t>0.99945205479</m:t>
        </m:r>
      </m:oMath>
      <w:r w:rsidR="009C70B8">
        <w:rPr>
          <w:rFonts w:ascii="Times" w:eastAsia="BiauKai" w:hAnsi="Times" w:cs="Arial" w:hint="eastAsia"/>
          <w:color w:val="202124"/>
          <w:shd w:val="clear" w:color="auto" w:fill="FFFFFF"/>
        </w:rPr>
        <w:t>，</w:t>
      </w:r>
      <w:r w:rsidR="009C70B8">
        <w:rPr>
          <w:rFonts w:ascii="Times" w:eastAsia="BiauKai" w:hAnsi="Times" w:cs="Arial" w:hint="eastAsia"/>
          <w:color w:val="202124"/>
          <w:shd w:val="clear" w:color="auto" w:fill="FFFFFF"/>
        </w:rPr>
        <w:t>D</w:t>
      </w:r>
      <w:r w:rsidR="009C70B8">
        <w:rPr>
          <w:rFonts w:ascii="Times" w:eastAsia="BiauKai" w:hAnsi="Times" w:cs="Arial"/>
          <w:color w:val="202124"/>
          <w:shd w:val="clear" w:color="auto" w:fill="FFFFFF"/>
        </w:rPr>
        <w:t xml:space="preserve">owntime of year </w:t>
      </w:r>
      <w:r w:rsidR="009C70B8">
        <w:rPr>
          <w:rFonts w:ascii="Times" w:eastAsia="BiauKai" w:hAnsi="Times" w:cs="Arial" w:hint="eastAsia"/>
          <w:color w:val="202124"/>
          <w:shd w:val="clear" w:color="auto" w:fill="FFFFFF"/>
        </w:rPr>
        <w:t>約為</w:t>
      </w:r>
      <w:r w:rsidR="009C70B8">
        <w:rPr>
          <w:rFonts w:ascii="Times" w:eastAsia="BiauKai" w:hAnsi="Times" w:cs="Arial"/>
          <w:color w:val="202124"/>
          <w:shd w:val="clear" w:color="auto" w:fill="FFFFFF"/>
        </w:rPr>
        <w:t>288</w:t>
      </w:r>
      <w:r w:rsidR="009C70B8">
        <w:rPr>
          <w:rFonts w:ascii="Times" w:eastAsia="BiauKai" w:hAnsi="Times" w:cs="Arial" w:hint="eastAsia"/>
          <w:color w:val="202124"/>
          <w:shd w:val="clear" w:color="auto" w:fill="FFFFFF"/>
        </w:rPr>
        <w:t>分鐘</w:t>
      </w:r>
    </w:p>
    <w:p w14:paraId="6988D39F" w14:textId="6692A988" w:rsidR="009C70B8" w:rsidRDefault="009C70B8" w:rsidP="001F0508">
      <w:pPr>
        <w:rPr>
          <w:rFonts w:ascii="Times" w:eastAsia="BiauKai" w:hAnsi="Times" w:cs="Arial"/>
          <w:color w:val="202124"/>
          <w:shd w:val="clear" w:color="auto" w:fill="FFFFFF"/>
        </w:rPr>
      </w:pPr>
      <w:r>
        <w:rPr>
          <w:rFonts w:ascii="Times" w:eastAsia="BiauKai" w:hAnsi="Times" w:cs="Arial" w:hint="eastAsia"/>
          <w:color w:val="202124"/>
          <w:shd w:val="clear" w:color="auto" w:fill="FFFFFF"/>
        </w:rPr>
        <w:t>而根據講義</w:t>
      </w:r>
      <w:r>
        <w:rPr>
          <w:rFonts w:ascii="Times" w:eastAsia="BiauKai" w:hAnsi="Times" w:cs="Arial"/>
          <w:color w:val="202124"/>
          <w:shd w:val="clear" w:color="auto" w:fill="FFFFFF"/>
        </w:rPr>
        <w:t>p68</w:t>
      </w:r>
      <w:r>
        <w:rPr>
          <w:rFonts w:ascii="Times" w:eastAsia="BiauKai" w:hAnsi="Times" w:cs="Arial" w:hint="eastAsia"/>
          <w:color w:val="202124"/>
          <w:shd w:val="clear" w:color="auto" w:fill="FFFFFF"/>
        </w:rPr>
        <w:t>，網路服務每年當約約為</w:t>
      </w:r>
      <w:r>
        <w:rPr>
          <w:rFonts w:ascii="Times" w:eastAsia="BiauKai" w:hAnsi="Times" w:cs="Arial"/>
          <w:color w:val="202124"/>
          <w:shd w:val="clear" w:color="auto" w:fill="FFFFFF"/>
        </w:rPr>
        <w:t>3.5</w:t>
      </w:r>
      <w:r>
        <w:rPr>
          <w:rFonts w:ascii="Times" w:eastAsia="BiauKai" w:hAnsi="Times" w:cs="Arial" w:hint="eastAsia"/>
          <w:color w:val="202124"/>
          <w:shd w:val="clear" w:color="auto" w:fill="FFFFFF"/>
        </w:rPr>
        <w:t>天，故斷網的機率較高</w:t>
      </w:r>
    </w:p>
    <w:p w14:paraId="237EB1C8" w14:textId="4929D08E" w:rsidR="009C70B8" w:rsidRPr="009C70B8" w:rsidRDefault="009C70B8" w:rsidP="001F0508">
      <w:pPr>
        <w:rPr>
          <w:rFonts w:ascii="Times" w:eastAsia="BiauKai" w:hAnsi="Times" w:cs="Times New Roman" w:hint="eastAsia"/>
        </w:rPr>
      </w:pPr>
      <w:r>
        <w:rPr>
          <w:rFonts w:ascii="Times" w:eastAsia="BiauKai" w:hAnsi="Times" w:cs="Arial" w:hint="eastAsia"/>
          <w:color w:val="202124"/>
          <w:shd w:val="clear" w:color="auto" w:fill="FFFFFF"/>
        </w:rPr>
        <w:t>但是斷網的修復時間很段，而停電的修復時間通常較長</w:t>
      </w:r>
    </w:p>
    <w:sectPr w:rsidR="009C70B8" w:rsidRPr="009C70B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BiauKai"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D5D18"/>
    <w:multiLevelType w:val="hybridMultilevel"/>
    <w:tmpl w:val="D5688788"/>
    <w:lvl w:ilvl="0" w:tplc="6DDADFF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A89279E"/>
    <w:multiLevelType w:val="hybridMultilevel"/>
    <w:tmpl w:val="4E42B002"/>
    <w:lvl w:ilvl="0" w:tplc="C93CA1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EF55C1C"/>
    <w:multiLevelType w:val="multilevel"/>
    <w:tmpl w:val="ED4E7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B102A4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E123E62"/>
    <w:multiLevelType w:val="hybridMultilevel"/>
    <w:tmpl w:val="5ABE8762"/>
    <w:lvl w:ilvl="0" w:tplc="4AB0C19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3047E2F"/>
    <w:multiLevelType w:val="hybridMultilevel"/>
    <w:tmpl w:val="07C8F054"/>
    <w:lvl w:ilvl="0" w:tplc="C198765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36076427">
    <w:abstractNumId w:val="5"/>
  </w:num>
  <w:num w:numId="2" w16cid:durableId="921333701">
    <w:abstractNumId w:val="0"/>
  </w:num>
  <w:num w:numId="3" w16cid:durableId="1691877906">
    <w:abstractNumId w:val="4"/>
  </w:num>
  <w:num w:numId="4" w16cid:durableId="1232345941">
    <w:abstractNumId w:val="2"/>
  </w:num>
  <w:num w:numId="5" w16cid:durableId="42297740">
    <w:abstractNumId w:val="1"/>
  </w:num>
  <w:num w:numId="6" w16cid:durableId="1581535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2D6"/>
    <w:rsid w:val="000566A0"/>
    <w:rsid w:val="00063846"/>
    <w:rsid w:val="00091AB2"/>
    <w:rsid w:val="00097169"/>
    <w:rsid w:val="000B4079"/>
    <w:rsid w:val="000C7886"/>
    <w:rsid w:val="000F5F62"/>
    <w:rsid w:val="00152D34"/>
    <w:rsid w:val="00190068"/>
    <w:rsid w:val="00195C3E"/>
    <w:rsid w:val="001A6222"/>
    <w:rsid w:val="001F0508"/>
    <w:rsid w:val="002054CC"/>
    <w:rsid w:val="00253B52"/>
    <w:rsid w:val="00257A2C"/>
    <w:rsid w:val="00257DB0"/>
    <w:rsid w:val="00260828"/>
    <w:rsid w:val="002808EF"/>
    <w:rsid w:val="002A26E5"/>
    <w:rsid w:val="00334B5E"/>
    <w:rsid w:val="00337905"/>
    <w:rsid w:val="00363113"/>
    <w:rsid w:val="00371FC5"/>
    <w:rsid w:val="003F0EDE"/>
    <w:rsid w:val="003F0FB8"/>
    <w:rsid w:val="004532D6"/>
    <w:rsid w:val="00463530"/>
    <w:rsid w:val="004912B3"/>
    <w:rsid w:val="004C3CCF"/>
    <w:rsid w:val="005530AB"/>
    <w:rsid w:val="00555E65"/>
    <w:rsid w:val="006B3AE7"/>
    <w:rsid w:val="0073159D"/>
    <w:rsid w:val="007A563C"/>
    <w:rsid w:val="007C7443"/>
    <w:rsid w:val="007E59F7"/>
    <w:rsid w:val="00811E03"/>
    <w:rsid w:val="0083083B"/>
    <w:rsid w:val="00832086"/>
    <w:rsid w:val="00850834"/>
    <w:rsid w:val="008A5566"/>
    <w:rsid w:val="008D55ED"/>
    <w:rsid w:val="008E6228"/>
    <w:rsid w:val="008F6390"/>
    <w:rsid w:val="008F75DE"/>
    <w:rsid w:val="00902168"/>
    <w:rsid w:val="0099303C"/>
    <w:rsid w:val="009C70B8"/>
    <w:rsid w:val="009D4441"/>
    <w:rsid w:val="00A152B0"/>
    <w:rsid w:val="00A36A9E"/>
    <w:rsid w:val="00A96EC6"/>
    <w:rsid w:val="00AA0FD8"/>
    <w:rsid w:val="00AC5346"/>
    <w:rsid w:val="00AF16B1"/>
    <w:rsid w:val="00B12528"/>
    <w:rsid w:val="00B1312C"/>
    <w:rsid w:val="00B14099"/>
    <w:rsid w:val="00B50539"/>
    <w:rsid w:val="00B641FF"/>
    <w:rsid w:val="00B80AB8"/>
    <w:rsid w:val="00B922E3"/>
    <w:rsid w:val="00BA4A85"/>
    <w:rsid w:val="00C23EE1"/>
    <w:rsid w:val="00C66905"/>
    <w:rsid w:val="00CC7CAF"/>
    <w:rsid w:val="00CE7A43"/>
    <w:rsid w:val="00D16F31"/>
    <w:rsid w:val="00D27368"/>
    <w:rsid w:val="00D27CCD"/>
    <w:rsid w:val="00D7302A"/>
    <w:rsid w:val="00DF1C88"/>
    <w:rsid w:val="00E571AF"/>
    <w:rsid w:val="00ED3179"/>
    <w:rsid w:val="00EF1D4F"/>
    <w:rsid w:val="00FC4230"/>
    <w:rsid w:val="00FC6B49"/>
    <w:rsid w:val="00FF4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BB11F"/>
  <w15:chartTrackingRefBased/>
  <w15:docId w15:val="{2B6FC821-12A4-6748-99AE-6171473AE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2086"/>
    <w:rPr>
      <w:rFonts w:ascii="新細明體" w:eastAsia="新細明體" w:hAnsi="新細明體" w:cs="新細明體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8F75DE"/>
    <w:pPr>
      <w:spacing w:before="100" w:beforeAutospacing="1" w:after="100" w:afterAutospacing="1"/>
    </w:pPr>
  </w:style>
  <w:style w:type="character" w:styleId="a3">
    <w:name w:val="Placeholder Text"/>
    <w:basedOn w:val="a0"/>
    <w:uiPriority w:val="99"/>
    <w:semiHidden/>
    <w:rsid w:val="008F75DE"/>
    <w:rPr>
      <w:color w:val="808080"/>
    </w:rPr>
  </w:style>
  <w:style w:type="paragraph" w:styleId="a4">
    <w:name w:val="List Paragraph"/>
    <w:basedOn w:val="a"/>
    <w:uiPriority w:val="34"/>
    <w:qFormat/>
    <w:rsid w:val="00BA4A8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7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7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21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98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2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0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1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63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59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04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77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1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07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8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1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46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54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0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8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73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59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83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7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90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工作表1!$B$2</c:f>
              <c:strCache>
                <c:ptCount val="1"/>
                <c:pt idx="0">
                  <c:v>born in the first half of the year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工作表1!$A$3:$A$101</c:f>
              <c:numCache>
                <c:formatCode>General</c:formatCode>
                <c:ptCount val="99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  <c:pt idx="98">
                  <c:v>100</c:v>
                </c:pt>
              </c:numCache>
            </c:numRef>
          </c:xVal>
          <c:yVal>
            <c:numRef>
              <c:f>工作表1!$B$3:$B$101</c:f>
              <c:numCache>
                <c:formatCode>General</c:formatCode>
                <c:ptCount val="99"/>
                <c:pt idx="0">
                  <c:v>0.25</c:v>
                </c:pt>
                <c:pt idx="1">
                  <c:v>0.125</c:v>
                </c:pt>
                <c:pt idx="2">
                  <c:v>6.25E-2</c:v>
                </c:pt>
                <c:pt idx="3">
                  <c:v>3.125E-2</c:v>
                </c:pt>
                <c:pt idx="4">
                  <c:v>1.5625E-2</c:v>
                </c:pt>
                <c:pt idx="5">
                  <c:v>7.8125E-3</c:v>
                </c:pt>
                <c:pt idx="6">
                  <c:v>3.90625E-3</c:v>
                </c:pt>
                <c:pt idx="7">
                  <c:v>1.953125E-3</c:v>
                </c:pt>
                <c:pt idx="8">
                  <c:v>9.765625E-4</c:v>
                </c:pt>
                <c:pt idx="9">
                  <c:v>4.8828125E-4</c:v>
                </c:pt>
                <c:pt idx="10">
                  <c:v>2.44140625E-4</c:v>
                </c:pt>
                <c:pt idx="11">
                  <c:v>1.220703125E-4</c:v>
                </c:pt>
                <c:pt idx="12">
                  <c:v>6.103515625E-5</c:v>
                </c:pt>
                <c:pt idx="13">
                  <c:v>3.0517578125E-5</c:v>
                </c:pt>
                <c:pt idx="14">
                  <c:v>1.52587890625E-5</c:v>
                </c:pt>
                <c:pt idx="15">
                  <c:v>7.62939453125E-6</c:v>
                </c:pt>
                <c:pt idx="16">
                  <c:v>3.814697265625E-6</c:v>
                </c:pt>
                <c:pt idx="17">
                  <c:v>1.9073486328125E-6</c:v>
                </c:pt>
                <c:pt idx="18">
                  <c:v>9.5367431640625E-7</c:v>
                </c:pt>
                <c:pt idx="19">
                  <c:v>4.76837158203125E-7</c:v>
                </c:pt>
                <c:pt idx="20">
                  <c:v>2.384185791015625E-7</c:v>
                </c:pt>
                <c:pt idx="21">
                  <c:v>1.1920928955078125E-7</c:v>
                </c:pt>
                <c:pt idx="22">
                  <c:v>5.9604644775390625E-8</c:v>
                </c:pt>
                <c:pt idx="23">
                  <c:v>2.9802322387695312E-8</c:v>
                </c:pt>
                <c:pt idx="24">
                  <c:v>1.4901161193847656E-8</c:v>
                </c:pt>
                <c:pt idx="25">
                  <c:v>7.4505805969238281E-9</c:v>
                </c:pt>
                <c:pt idx="26">
                  <c:v>3.7252902984619141E-9</c:v>
                </c:pt>
                <c:pt idx="27">
                  <c:v>1.862645149230957E-9</c:v>
                </c:pt>
                <c:pt idx="28">
                  <c:v>9.3132257461547852E-10</c:v>
                </c:pt>
                <c:pt idx="29">
                  <c:v>4.6566128730773926E-10</c:v>
                </c:pt>
                <c:pt idx="30">
                  <c:v>2.3283064365386963E-10</c:v>
                </c:pt>
                <c:pt idx="31">
                  <c:v>1.1641532182693481E-10</c:v>
                </c:pt>
                <c:pt idx="32">
                  <c:v>5.8207660913467407E-11</c:v>
                </c:pt>
                <c:pt idx="33">
                  <c:v>2.9103830456733704E-11</c:v>
                </c:pt>
                <c:pt idx="34">
                  <c:v>1.4551915228366852E-11</c:v>
                </c:pt>
                <c:pt idx="35">
                  <c:v>7.2759576141834259E-12</c:v>
                </c:pt>
                <c:pt idx="36">
                  <c:v>3.637978807091713E-12</c:v>
                </c:pt>
                <c:pt idx="37">
                  <c:v>1.8189894035458565E-12</c:v>
                </c:pt>
                <c:pt idx="38">
                  <c:v>9.0949470177292824E-13</c:v>
                </c:pt>
                <c:pt idx="39">
                  <c:v>4.5474735088646412E-13</c:v>
                </c:pt>
                <c:pt idx="40">
                  <c:v>2.2737367544323206E-13</c:v>
                </c:pt>
                <c:pt idx="41">
                  <c:v>1.1368683772161603E-13</c:v>
                </c:pt>
                <c:pt idx="42">
                  <c:v>5.6843418860808015E-14</c:v>
                </c:pt>
                <c:pt idx="43">
                  <c:v>2.8421709430404007E-14</c:v>
                </c:pt>
                <c:pt idx="44">
                  <c:v>1.4210854715202004E-14</c:v>
                </c:pt>
                <c:pt idx="45">
                  <c:v>7.1054273576010019E-15</c:v>
                </c:pt>
                <c:pt idx="46">
                  <c:v>3.5527136788005009E-15</c:v>
                </c:pt>
                <c:pt idx="47">
                  <c:v>1.7763568394002505E-15</c:v>
                </c:pt>
                <c:pt idx="48">
                  <c:v>8.8817841970012523E-16</c:v>
                </c:pt>
                <c:pt idx="49">
                  <c:v>4.4408920985006262E-16</c:v>
                </c:pt>
                <c:pt idx="50">
                  <c:v>2.2204460492503131E-16</c:v>
                </c:pt>
                <c:pt idx="51">
                  <c:v>1.1102230246251565E-16</c:v>
                </c:pt>
                <c:pt idx="52">
                  <c:v>5.5511151231257827E-17</c:v>
                </c:pt>
                <c:pt idx="53">
                  <c:v>2.7755575615628914E-17</c:v>
                </c:pt>
                <c:pt idx="54">
                  <c:v>1.3877787807814457E-17</c:v>
                </c:pt>
                <c:pt idx="55">
                  <c:v>6.9388939039072284E-18</c:v>
                </c:pt>
                <c:pt idx="56">
                  <c:v>3.4694469519536142E-18</c:v>
                </c:pt>
                <c:pt idx="57">
                  <c:v>1.7347234759768071E-18</c:v>
                </c:pt>
                <c:pt idx="58">
                  <c:v>8.6736173798840355E-19</c:v>
                </c:pt>
                <c:pt idx="59">
                  <c:v>4.3368086899420177E-19</c:v>
                </c:pt>
                <c:pt idx="60">
                  <c:v>2.1684043449710089E-19</c:v>
                </c:pt>
                <c:pt idx="61">
                  <c:v>1.0842021724855044E-19</c:v>
                </c:pt>
                <c:pt idx="62">
                  <c:v>5.4210108624275222E-20</c:v>
                </c:pt>
                <c:pt idx="63">
                  <c:v>2.7105054312137611E-20</c:v>
                </c:pt>
                <c:pt idx="64">
                  <c:v>1.3552527156068805E-20</c:v>
                </c:pt>
                <c:pt idx="65">
                  <c:v>6.7762635780344027E-21</c:v>
                </c:pt>
                <c:pt idx="66">
                  <c:v>3.3881317890172014E-21</c:v>
                </c:pt>
                <c:pt idx="67">
                  <c:v>1.6940658945086007E-21</c:v>
                </c:pt>
                <c:pt idx="68">
                  <c:v>8.4703294725430034E-22</c:v>
                </c:pt>
                <c:pt idx="69">
                  <c:v>4.2351647362715017E-22</c:v>
                </c:pt>
                <c:pt idx="70">
                  <c:v>2.1175823681357508E-22</c:v>
                </c:pt>
                <c:pt idx="71">
                  <c:v>1.0587911840678754E-22</c:v>
                </c:pt>
                <c:pt idx="72">
                  <c:v>5.2939559203393771E-23</c:v>
                </c:pt>
                <c:pt idx="73">
                  <c:v>2.6469779601696886E-23</c:v>
                </c:pt>
                <c:pt idx="74">
                  <c:v>1.3234889800848443E-23</c:v>
                </c:pt>
                <c:pt idx="75">
                  <c:v>6.6174449004242214E-24</c:v>
                </c:pt>
                <c:pt idx="76">
                  <c:v>3.3087224502121107E-24</c:v>
                </c:pt>
                <c:pt idx="77">
                  <c:v>1.6543612251060553E-24</c:v>
                </c:pt>
                <c:pt idx="78">
                  <c:v>8.2718061255302767E-25</c:v>
                </c:pt>
                <c:pt idx="79">
                  <c:v>4.1359030627651384E-25</c:v>
                </c:pt>
                <c:pt idx="80">
                  <c:v>2.0679515313825692E-25</c:v>
                </c:pt>
                <c:pt idx="81">
                  <c:v>1.0339757656912846E-25</c:v>
                </c:pt>
                <c:pt idx="82">
                  <c:v>5.169878828456423E-26</c:v>
                </c:pt>
                <c:pt idx="83">
                  <c:v>2.5849394142282115E-26</c:v>
                </c:pt>
                <c:pt idx="84">
                  <c:v>1.2924697071141057E-26</c:v>
                </c:pt>
                <c:pt idx="85">
                  <c:v>6.4623485355705287E-27</c:v>
                </c:pt>
                <c:pt idx="86">
                  <c:v>3.2311742677852644E-27</c:v>
                </c:pt>
                <c:pt idx="87">
                  <c:v>1.6155871338926322E-27</c:v>
                </c:pt>
                <c:pt idx="88">
                  <c:v>8.0779356694631609E-28</c:v>
                </c:pt>
                <c:pt idx="89">
                  <c:v>4.0389678347315804E-28</c:v>
                </c:pt>
                <c:pt idx="90">
                  <c:v>2.0194839173657902E-28</c:v>
                </c:pt>
                <c:pt idx="91">
                  <c:v>1.0097419586828951E-28</c:v>
                </c:pt>
                <c:pt idx="92">
                  <c:v>5.0487097934144756E-29</c:v>
                </c:pt>
                <c:pt idx="93">
                  <c:v>2.5243548967072378E-29</c:v>
                </c:pt>
                <c:pt idx="94">
                  <c:v>1.2621774483536189E-29</c:v>
                </c:pt>
                <c:pt idx="95">
                  <c:v>6.3108872417680944E-30</c:v>
                </c:pt>
                <c:pt idx="96">
                  <c:v>3.1554436208840472E-30</c:v>
                </c:pt>
                <c:pt idx="97">
                  <c:v>1.5777218104420236E-30</c:v>
                </c:pt>
                <c:pt idx="98">
                  <c:v>7.8886090522101181E-31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DF2B-584A-A88F-80D7CC240A44}"/>
            </c:ext>
          </c:extLst>
        </c:ser>
        <c:ser>
          <c:idx val="1"/>
          <c:order val="1"/>
          <c:tx>
            <c:strRef>
              <c:f>工作表1!$C$2</c:f>
              <c:strCache>
                <c:ptCount val="1"/>
                <c:pt idx="0">
                  <c:v>two people were born on the same day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工作表1!$A$3:$A$101</c:f>
              <c:numCache>
                <c:formatCode>General</c:formatCode>
                <c:ptCount val="99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  <c:pt idx="98">
                  <c:v>100</c:v>
                </c:pt>
              </c:numCache>
            </c:numRef>
          </c:xVal>
          <c:yVal>
            <c:numRef>
              <c:f>工作表1!$C$3:$C$101</c:f>
              <c:numCache>
                <c:formatCode>General</c:formatCode>
                <c:ptCount val="99"/>
                <c:pt idx="0">
                  <c:v>2.739726027397249E-3</c:v>
                </c:pt>
                <c:pt idx="1">
                  <c:v>8.2041658847813448E-3</c:v>
                </c:pt>
                <c:pt idx="2">
                  <c:v>1.3653593544755038E-2</c:v>
                </c:pt>
                <c:pt idx="3">
                  <c:v>1.908800900731833E-2</c:v>
                </c:pt>
                <c:pt idx="4">
                  <c:v>2.450741227247144E-2</c:v>
                </c:pt>
                <c:pt idx="5">
                  <c:v>2.9911803340214038E-2</c:v>
                </c:pt>
                <c:pt idx="6">
                  <c:v>3.5301182210546123E-2</c:v>
                </c:pt>
                <c:pt idx="7">
                  <c:v>4.0675548883467916E-2</c:v>
                </c:pt>
                <c:pt idx="8">
                  <c:v>4.6034903358979196E-2</c:v>
                </c:pt>
                <c:pt idx="9">
                  <c:v>5.1379245637080184E-2</c:v>
                </c:pt>
                <c:pt idx="10">
                  <c:v>5.670857571777066E-2</c:v>
                </c:pt>
                <c:pt idx="11">
                  <c:v>6.2022893601050844E-2</c:v>
                </c:pt>
                <c:pt idx="12">
                  <c:v>6.7322199286920514E-2</c:v>
                </c:pt>
                <c:pt idx="13">
                  <c:v>7.2606492775379894E-2</c:v>
                </c:pt>
                <c:pt idx="14">
                  <c:v>7.7875774066428982E-2</c:v>
                </c:pt>
                <c:pt idx="15">
                  <c:v>8.3130043160067668E-2</c:v>
                </c:pt>
                <c:pt idx="16">
                  <c:v>8.8369300056295841E-2</c:v>
                </c:pt>
                <c:pt idx="17">
                  <c:v>9.3593544755113611E-2</c:v>
                </c:pt>
                <c:pt idx="18">
                  <c:v>9.8802777256520979E-2</c:v>
                </c:pt>
                <c:pt idx="19">
                  <c:v>0.10399699756051795</c:v>
                </c:pt>
                <c:pt idx="20">
                  <c:v>0.10917620566710451</c:v>
                </c:pt>
                <c:pt idx="21">
                  <c:v>0.11434040157628067</c:v>
                </c:pt>
                <c:pt idx="22">
                  <c:v>0.11948958528804643</c:v>
                </c:pt>
                <c:pt idx="23">
                  <c:v>0.1246237568024019</c:v>
                </c:pt>
                <c:pt idx="24">
                  <c:v>0.12974291611934696</c:v>
                </c:pt>
                <c:pt idx="25">
                  <c:v>0.13484706323888163</c:v>
                </c:pt>
                <c:pt idx="26">
                  <c:v>0.13993619816100589</c:v>
                </c:pt>
                <c:pt idx="27">
                  <c:v>0.14501032088571975</c:v>
                </c:pt>
                <c:pt idx="28">
                  <c:v>0.15006943141302309</c:v>
                </c:pt>
                <c:pt idx="29">
                  <c:v>0.15511352974291615</c:v>
                </c:pt>
                <c:pt idx="30">
                  <c:v>0.1601426158753988</c:v>
                </c:pt>
                <c:pt idx="31">
                  <c:v>0.16515668981047094</c:v>
                </c:pt>
                <c:pt idx="32">
                  <c:v>0.17015575154813278</c:v>
                </c:pt>
                <c:pt idx="33">
                  <c:v>0.17513980108838423</c:v>
                </c:pt>
                <c:pt idx="34">
                  <c:v>0.18010883843122538</c:v>
                </c:pt>
                <c:pt idx="35">
                  <c:v>0.18506286357665613</c:v>
                </c:pt>
                <c:pt idx="36">
                  <c:v>0.19000187652467637</c:v>
                </c:pt>
                <c:pt idx="37">
                  <c:v>0.19492587727528621</c:v>
                </c:pt>
                <c:pt idx="38">
                  <c:v>0.19983486582848564</c:v>
                </c:pt>
                <c:pt idx="39">
                  <c:v>0.20472884218427467</c:v>
                </c:pt>
                <c:pt idx="40">
                  <c:v>0.20960780634265341</c:v>
                </c:pt>
                <c:pt idx="41">
                  <c:v>0.21447175830362164</c:v>
                </c:pt>
                <c:pt idx="42">
                  <c:v>0.21932069806717958</c:v>
                </c:pt>
                <c:pt idx="43">
                  <c:v>0.224154625633327</c:v>
                </c:pt>
                <c:pt idx="44">
                  <c:v>0.22897354100206413</c:v>
                </c:pt>
                <c:pt idx="45">
                  <c:v>0.23377744417339097</c:v>
                </c:pt>
                <c:pt idx="46">
                  <c:v>0.2385663351473073</c:v>
                </c:pt>
                <c:pt idx="47">
                  <c:v>0.24334021392381311</c:v>
                </c:pt>
                <c:pt idx="48">
                  <c:v>0.24809908050290863</c:v>
                </c:pt>
                <c:pt idx="49">
                  <c:v>0.25284293488459375</c:v>
                </c:pt>
                <c:pt idx="50">
                  <c:v>0.25757177706886847</c:v>
                </c:pt>
                <c:pt idx="51">
                  <c:v>0.26228560705573278</c:v>
                </c:pt>
                <c:pt idx="52">
                  <c:v>0.2669844248451867</c:v>
                </c:pt>
                <c:pt idx="53">
                  <c:v>0.27166823043723021</c:v>
                </c:pt>
                <c:pt idx="54">
                  <c:v>0.27633702383186343</c:v>
                </c:pt>
                <c:pt idx="55">
                  <c:v>0.28099080502908624</c:v>
                </c:pt>
                <c:pt idx="56">
                  <c:v>0.28562957402889855</c:v>
                </c:pt>
                <c:pt idx="57">
                  <c:v>0.29025333083130045</c:v>
                </c:pt>
                <c:pt idx="58">
                  <c:v>0.29486207543629195</c:v>
                </c:pt>
                <c:pt idx="59">
                  <c:v>0.29945580784387316</c:v>
                </c:pt>
                <c:pt idx="60">
                  <c:v>0.30403452805404385</c:v>
                </c:pt>
                <c:pt idx="61">
                  <c:v>0.30859823606680425</c:v>
                </c:pt>
                <c:pt idx="62">
                  <c:v>0.31314693188215414</c:v>
                </c:pt>
                <c:pt idx="63">
                  <c:v>0.31768061550009374</c:v>
                </c:pt>
                <c:pt idx="64">
                  <c:v>0.32219928692062305</c:v>
                </c:pt>
                <c:pt idx="65">
                  <c:v>0.32670294614374185</c:v>
                </c:pt>
                <c:pt idx="66">
                  <c:v>0.33119159316945024</c:v>
                </c:pt>
                <c:pt idx="67">
                  <c:v>0.33566522799774823</c:v>
                </c:pt>
                <c:pt idx="68">
                  <c:v>0.34012385062863582</c:v>
                </c:pt>
                <c:pt idx="69">
                  <c:v>0.344567461062113</c:v>
                </c:pt>
                <c:pt idx="70">
                  <c:v>0.34899605929817978</c:v>
                </c:pt>
                <c:pt idx="71">
                  <c:v>0.35340964533683616</c:v>
                </c:pt>
                <c:pt idx="72">
                  <c:v>0.35780821917808214</c:v>
                </c:pt>
                <c:pt idx="73">
                  <c:v>0.36219178082191783</c:v>
                </c:pt>
                <c:pt idx="74">
                  <c:v>0.36656033026834312</c:v>
                </c:pt>
                <c:pt idx="75">
                  <c:v>0.37091386751735789</c:v>
                </c:pt>
                <c:pt idx="76">
                  <c:v>0.37525239256896237</c:v>
                </c:pt>
                <c:pt idx="77">
                  <c:v>0.37957590542315633</c:v>
                </c:pt>
                <c:pt idx="78">
                  <c:v>0.38388440607994001</c:v>
                </c:pt>
                <c:pt idx="79">
                  <c:v>0.38817789453931317</c:v>
                </c:pt>
                <c:pt idx="80">
                  <c:v>0.39245637080127604</c:v>
                </c:pt>
                <c:pt idx="81">
                  <c:v>0.3967198348658284</c:v>
                </c:pt>
                <c:pt idx="82">
                  <c:v>0.40096828673297047</c:v>
                </c:pt>
                <c:pt idx="83">
                  <c:v>0.40520172640270224</c:v>
                </c:pt>
                <c:pt idx="84">
                  <c:v>0.40942015387502351</c:v>
                </c:pt>
                <c:pt idx="85">
                  <c:v>0.41362356914993437</c:v>
                </c:pt>
                <c:pt idx="86">
                  <c:v>0.41781197222743482</c:v>
                </c:pt>
                <c:pt idx="87">
                  <c:v>0.42198536310752488</c:v>
                </c:pt>
                <c:pt idx="88">
                  <c:v>0.42614374179020453</c:v>
                </c:pt>
                <c:pt idx="89">
                  <c:v>0.43028710827547378</c:v>
                </c:pt>
                <c:pt idx="90">
                  <c:v>0.43441546256333263</c:v>
                </c:pt>
                <c:pt idx="91">
                  <c:v>0.43852880465378119</c:v>
                </c:pt>
                <c:pt idx="92">
                  <c:v>0.44262713454681923</c:v>
                </c:pt>
                <c:pt idx="93">
                  <c:v>0.44671045224244699</c:v>
                </c:pt>
                <c:pt idx="94">
                  <c:v>0.45077875774066434</c:v>
                </c:pt>
                <c:pt idx="95">
                  <c:v>0.45483205104147129</c:v>
                </c:pt>
                <c:pt idx="96">
                  <c:v>0.45887033214486772</c:v>
                </c:pt>
                <c:pt idx="97">
                  <c:v>0.46289360105085386</c:v>
                </c:pt>
                <c:pt idx="98">
                  <c:v>0.46690185775942949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DF2B-584A-A88F-80D7CC240A4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65129503"/>
        <c:axId val="1665127023"/>
      </c:scatterChart>
      <c:valAx>
        <c:axId val="1665129503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Number of people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665127023"/>
        <c:crosses val="autoZero"/>
        <c:crossBetween val="midCat"/>
      </c:valAx>
      <c:valAx>
        <c:axId val="16651270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Propability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66512950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工作表1!$B$1</c:f>
              <c:strCache>
                <c:ptCount val="1"/>
                <c:pt idx="0">
                  <c:v>4-wheel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工作表1!$A$2:$A$102</c:f>
              <c:numCache>
                <c:formatCode>General</c:formatCode>
                <c:ptCount val="1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</c:numCache>
            </c:numRef>
          </c:cat>
          <c:val>
            <c:numRef>
              <c:f>工作表1!$B$2:$B$102</c:f>
              <c:numCache>
                <c:formatCode>General</c:formatCode>
                <c:ptCount val="101"/>
                <c:pt idx="0">
                  <c:v>0</c:v>
                </c:pt>
                <c:pt idx="1">
                  <c:v>1.9900000000000033E-8</c:v>
                </c:pt>
                <c:pt idx="2">
                  <c:v>3.1680000000000067E-7</c:v>
                </c:pt>
                <c:pt idx="3">
                  <c:v>1.5957000000000011E-6</c:v>
                </c:pt>
                <c:pt idx="4">
                  <c:v>5.0176000000000026E-6</c:v>
                </c:pt>
                <c:pt idx="5">
                  <c:v>1.2187500000000007E-5</c:v>
                </c:pt>
                <c:pt idx="6">
                  <c:v>2.5142400000000012E-5</c:v>
                </c:pt>
                <c:pt idx="7">
                  <c:v>4.6339300000000053E-5</c:v>
                </c:pt>
                <c:pt idx="8">
                  <c:v>7.8643199999999986E-5</c:v>
                </c:pt>
                <c:pt idx="9">
                  <c:v>1.2531509999999995E-4</c:v>
                </c:pt>
                <c:pt idx="10">
                  <c:v>1.8999999999999998E-4</c:v>
                </c:pt>
                <c:pt idx="11">
                  <c:v>2.7671489999999993E-4</c:v>
                </c:pt>
                <c:pt idx="12">
                  <c:v>3.8983680000000001E-4</c:v>
                </c:pt>
                <c:pt idx="13">
                  <c:v>5.340907E-4</c:v>
                </c:pt>
                <c:pt idx="14">
                  <c:v>7.1453760000000043E-4</c:v>
                </c:pt>
                <c:pt idx="15">
                  <c:v>9.3656250000000022E-4</c:v>
                </c:pt>
                <c:pt idx="16">
                  <c:v>1.2058624000000006E-3</c:v>
                </c:pt>
                <c:pt idx="17">
                  <c:v>1.5284343000000007E-3</c:v>
                </c:pt>
                <c:pt idx="18">
                  <c:v>1.9105631999999993E-3</c:v>
                </c:pt>
                <c:pt idx="19">
                  <c:v>2.3588100999999994E-3</c:v>
                </c:pt>
                <c:pt idx="20">
                  <c:v>2.8799999999999997E-3</c:v>
                </c:pt>
                <c:pt idx="21">
                  <c:v>3.4812098999999984E-3</c:v>
                </c:pt>
                <c:pt idx="22">
                  <c:v>4.1697567999999996E-3</c:v>
                </c:pt>
                <c:pt idx="23">
                  <c:v>4.9531857000000004E-3</c:v>
                </c:pt>
                <c:pt idx="24">
                  <c:v>5.8392575999999998E-3</c:v>
                </c:pt>
                <c:pt idx="25">
                  <c:v>6.8359375E-3</c:v>
                </c:pt>
                <c:pt idx="26">
                  <c:v>7.9513824000000018E-3</c:v>
                </c:pt>
                <c:pt idx="27">
                  <c:v>9.1939293000000023E-3</c:v>
                </c:pt>
                <c:pt idx="28">
                  <c:v>1.0572083200000004E-2</c:v>
                </c:pt>
                <c:pt idx="29">
                  <c:v>1.20945051E-2</c:v>
                </c:pt>
                <c:pt idx="30">
                  <c:v>1.3769999999999999E-2</c:v>
                </c:pt>
                <c:pt idx="31">
                  <c:v>1.5607504900000001E-2</c:v>
                </c:pt>
                <c:pt idx="32">
                  <c:v>1.7616076800000005E-2</c:v>
                </c:pt>
                <c:pt idx="33">
                  <c:v>1.9804880700000006E-2</c:v>
                </c:pt>
                <c:pt idx="34">
                  <c:v>2.2183177600000013E-2</c:v>
                </c:pt>
                <c:pt idx="35">
                  <c:v>2.4760312499999989E-2</c:v>
                </c:pt>
                <c:pt idx="36">
                  <c:v>2.75457024E-2</c:v>
                </c:pt>
                <c:pt idx="37">
                  <c:v>3.0548824299999996E-2</c:v>
                </c:pt>
                <c:pt idx="38">
                  <c:v>3.3779203199999996E-2</c:v>
                </c:pt>
                <c:pt idx="39">
                  <c:v>3.72464001E-2</c:v>
                </c:pt>
                <c:pt idx="40">
                  <c:v>4.096000000000001E-2</c:v>
                </c:pt>
                <c:pt idx="41">
                  <c:v>4.4929599899999985E-2</c:v>
                </c:pt>
                <c:pt idx="42">
                  <c:v>4.9164796799999987E-2</c:v>
                </c:pt>
                <c:pt idx="43">
                  <c:v>5.3675175699999987E-2</c:v>
                </c:pt>
                <c:pt idx="44">
                  <c:v>5.8470297599999992E-2</c:v>
                </c:pt>
                <c:pt idx="45">
                  <c:v>6.3559687500000003E-2</c:v>
                </c:pt>
                <c:pt idx="46">
                  <c:v>6.8952822400000002E-2</c:v>
                </c:pt>
                <c:pt idx="47">
                  <c:v>7.4659119299999979E-2</c:v>
                </c:pt>
                <c:pt idx="48">
                  <c:v>8.0687923199999997E-2</c:v>
                </c:pt>
                <c:pt idx="49">
                  <c:v>8.7048495099999998E-2</c:v>
                </c:pt>
                <c:pt idx="50">
                  <c:v>9.375E-2</c:v>
                </c:pt>
                <c:pt idx="51">
                  <c:v>0.1008014949</c:v>
                </c:pt>
                <c:pt idx="52">
                  <c:v>0.10821191680000002</c:v>
                </c:pt>
                <c:pt idx="53">
                  <c:v>0.11599007070000003</c:v>
                </c:pt>
                <c:pt idx="54">
                  <c:v>0.12414461760000002</c:v>
                </c:pt>
                <c:pt idx="55">
                  <c:v>0.13268406250000006</c:v>
                </c:pt>
                <c:pt idx="56">
                  <c:v>0.14161674240000005</c:v>
                </c:pt>
                <c:pt idx="57">
                  <c:v>0.15095081429999996</c:v>
                </c:pt>
                <c:pt idx="58">
                  <c:v>0.16069424319999998</c:v>
                </c:pt>
                <c:pt idx="59">
                  <c:v>0.17085479009999999</c:v>
                </c:pt>
                <c:pt idx="60">
                  <c:v>0.18143999999999999</c:v>
                </c:pt>
                <c:pt idx="61">
                  <c:v>0.19245718989999999</c:v>
                </c:pt>
                <c:pt idx="62">
                  <c:v>0.20391343680000001</c:v>
                </c:pt>
                <c:pt idx="63">
                  <c:v>0.21581556570000002</c:v>
                </c:pt>
                <c:pt idx="64">
                  <c:v>0.22817013760000004</c:v>
                </c:pt>
                <c:pt idx="65">
                  <c:v>0.24098343750000006</c:v>
                </c:pt>
                <c:pt idx="66">
                  <c:v>0.25426146240000003</c:v>
                </c:pt>
                <c:pt idx="67">
                  <c:v>0.26800990930000007</c:v>
                </c:pt>
                <c:pt idx="68">
                  <c:v>0.28223416320000011</c:v>
                </c:pt>
                <c:pt idx="69">
                  <c:v>0.29693928509999989</c:v>
                </c:pt>
                <c:pt idx="70">
                  <c:v>0.31212999999999991</c:v>
                </c:pt>
                <c:pt idx="71">
                  <c:v>0.32781068489999998</c:v>
                </c:pt>
                <c:pt idx="72">
                  <c:v>0.34398535679999998</c:v>
                </c:pt>
                <c:pt idx="73">
                  <c:v>0.36065766069999994</c:v>
                </c:pt>
                <c:pt idx="74">
                  <c:v>0.37783085759999996</c:v>
                </c:pt>
                <c:pt idx="75">
                  <c:v>0.3955078125</c:v>
                </c:pt>
                <c:pt idx="76">
                  <c:v>0.41369098240000002</c:v>
                </c:pt>
                <c:pt idx="77">
                  <c:v>0.43238240430000002</c:v>
                </c:pt>
                <c:pt idx="78">
                  <c:v>0.45158368320000003</c:v>
                </c:pt>
                <c:pt idx="79">
                  <c:v>0.47129598010000012</c:v>
                </c:pt>
                <c:pt idx="80">
                  <c:v>0.49152000000000012</c:v>
                </c:pt>
                <c:pt idx="81">
                  <c:v>0.51225597990000016</c:v>
                </c:pt>
                <c:pt idx="82">
                  <c:v>0.53350367679999988</c:v>
                </c:pt>
                <c:pt idx="83">
                  <c:v>0.55526235569999993</c:v>
                </c:pt>
                <c:pt idx="84">
                  <c:v>0.57753077759999982</c:v>
                </c:pt>
                <c:pt idx="85">
                  <c:v>0.60030718749999989</c:v>
                </c:pt>
                <c:pt idx="86">
                  <c:v>0.62358930239999999</c:v>
                </c:pt>
                <c:pt idx="87">
                  <c:v>0.64737429930000001</c:v>
                </c:pt>
                <c:pt idx="88">
                  <c:v>0.67165880320000004</c:v>
                </c:pt>
                <c:pt idx="89">
                  <c:v>0.69643887510000002</c:v>
                </c:pt>
                <c:pt idx="90">
                  <c:v>0.72171000000000007</c:v>
                </c:pt>
                <c:pt idx="91">
                  <c:v>0.74746707490000008</c:v>
                </c:pt>
                <c:pt idx="92">
                  <c:v>0.77370439680000003</c:v>
                </c:pt>
                <c:pt idx="93">
                  <c:v>0.80041565070000009</c:v>
                </c:pt>
                <c:pt idx="94">
                  <c:v>0.82759389759999979</c:v>
                </c:pt>
                <c:pt idx="95">
                  <c:v>0.85523156249999988</c:v>
                </c:pt>
                <c:pt idx="96">
                  <c:v>0.88332042239999997</c:v>
                </c:pt>
                <c:pt idx="97">
                  <c:v>0.91185159429999996</c:v>
                </c:pt>
                <c:pt idx="98">
                  <c:v>0.94081552319999995</c:v>
                </c:pt>
                <c:pt idx="99">
                  <c:v>0.97020197009999998</c:v>
                </c:pt>
                <c:pt idx="100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5F6-5045-BC38-3566FEE3B863}"/>
            </c:ext>
          </c:extLst>
        </c:ser>
        <c:ser>
          <c:idx val="1"/>
          <c:order val="1"/>
          <c:tx>
            <c:strRef>
              <c:f>工作表1!$C$1</c:f>
              <c:strCache>
                <c:ptCount val="1"/>
                <c:pt idx="0">
                  <c:v>18-wheel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工作表1!$A$2:$A$102</c:f>
              <c:numCache>
                <c:formatCode>General</c:formatCode>
                <c:ptCount val="1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</c:numCache>
            </c:numRef>
          </c:cat>
          <c:val>
            <c:numRef>
              <c:f>工作表1!$C$2:$C$102</c:f>
              <c:numCache>
                <c:formatCode>General</c:formatCode>
                <c:ptCount val="101"/>
                <c:pt idx="0">
                  <c:v>0</c:v>
                </c:pt>
                <c:pt idx="1">
                  <c:v>2.9701000000000093E-36</c:v>
                </c:pt>
                <c:pt idx="2">
                  <c:v>7.7080821760000117E-31</c:v>
                </c:pt>
                <c:pt idx="3">
                  <c:v>1.1277423014301005E-27</c:v>
                </c:pt>
                <c:pt idx="4">
                  <c:v>1.9802204416245768E-25</c:v>
                </c:pt>
                <c:pt idx="5">
                  <c:v>1.0881423950195341E-23</c:v>
                </c:pt>
                <c:pt idx="6">
                  <c:v>2.867646936489396E-22</c:v>
                </c:pt>
                <c:pt idx="7">
                  <c:v>4.5512531647999222E-21</c:v>
                </c:pt>
                <c:pt idx="8">
                  <c:v>4.9835032036630956E-20</c:v>
                </c:pt>
                <c:pt idx="9">
                  <c:v>4.1097412090671279E-19</c:v>
                </c:pt>
                <c:pt idx="10">
                  <c:v>2.7100000000000037E-18</c:v>
                </c:pt>
                <c:pt idx="11">
                  <c:v>1.4912254226517512E-17</c:v>
                </c:pt>
                <c:pt idx="12">
                  <c:v>7.0668975860781795E-17</c:v>
                </c:pt>
                <c:pt idx="13">
                  <c:v>2.9540910852209706E-16</c:v>
                </c:pt>
                <c:pt idx="14">
                  <c:v>1.1097142694059726E-15</c:v>
                </c:pt>
                <c:pt idx="15">
                  <c:v>3.801876861391067E-15</c:v>
                </c:pt>
                <c:pt idx="16">
                  <c:v>1.2021256118792973E-14</c:v>
                </c:pt>
                <c:pt idx="17">
                  <c:v>3.5423503426313449E-14</c:v>
                </c:pt>
                <c:pt idx="18">
                  <c:v>9.8066987486868995E-14</c:v>
                </c:pt>
                <c:pt idx="19">
                  <c:v>2.5678845856967876E-13</c:v>
                </c:pt>
                <c:pt idx="20">
                  <c:v>6.3963136000000094E-13</c:v>
                </c:pt>
                <c:pt idx="21">
                  <c:v>1.5230093209249091E-12</c:v>
                </c:pt>
                <c:pt idx="22">
                  <c:v>3.4810905261624117E-12</c:v>
                </c:pt>
                <c:pt idx="23">
                  <c:v>7.6656041849914863E-12</c:v>
                </c:pt>
                <c:pt idx="24">
                  <c:v>1.6314454213236446E-11</c:v>
                </c:pt>
                <c:pt idx="25">
                  <c:v>3.3651303965598345E-11</c:v>
                </c:pt>
                <c:pt idx="26">
                  <c:v>6.7437327533551894E-11</c:v>
                </c:pt>
                <c:pt idx="27">
                  <c:v>1.3158703986417948E-10</c:v>
                </c:pt>
                <c:pt idx="28">
                  <c:v>2.5048531003377986E-10</c:v>
                </c:pt>
                <c:pt idx="29">
                  <c:v>4.6597347331292726E-10</c:v>
                </c:pt>
                <c:pt idx="30">
                  <c:v>8.4845087090999974E-10</c:v>
                </c:pt>
                <c:pt idx="31">
                  <c:v>1.5142200462799318E-9</c:v>
                </c:pt>
                <c:pt idx="32">
                  <c:v>2.6521627401649992E-9</c:v>
                </c:pt>
                <c:pt idx="33">
                  <c:v>4.5641654464397528E-9</c:v>
                </c:pt>
                <c:pt idx="34">
                  <c:v>7.7255409081393266E-9</c:v>
                </c:pt>
                <c:pt idx="35">
                  <c:v>1.2874172903707125E-8</c:v>
                </c:pt>
                <c:pt idx="36">
                  <c:v>2.1140445066986183E-8</c:v>
                </c:pt>
                <c:pt idx="37">
                  <c:v>3.4234450068630744E-8</c:v>
                </c:pt>
                <c:pt idx="38">
                  <c:v>5.4712824217503865E-8</c:v>
                </c:pt>
                <c:pt idx="39">
                  <c:v>8.6355198739381543E-8</c:v>
                </c:pt>
                <c:pt idx="40">
                  <c:v>1.3469017440256024E-7</c:v>
                </c:pt>
                <c:pt idx="41">
                  <c:v>2.0772348610817305E-7</c:v>
                </c:pt>
                <c:pt idx="42">
                  <c:v>3.1693732591673387E-7</c:v>
                </c:pt>
                <c:pt idx="43">
                  <c:v>4.7865047718842099E-7</c:v>
                </c:pt>
                <c:pt idx="44">
                  <c:v>7.1585498644552946E-7</c:v>
                </c:pt>
                <c:pt idx="45">
                  <c:v>1.0606777644641536E-6</c:v>
                </c:pt>
                <c:pt idx="46">
                  <c:v>1.55765618941995E-6</c:v>
                </c:pt>
                <c:pt idx="47">
                  <c:v>2.2680671663615175E-6</c:v>
                </c:pt>
                <c:pt idx="48">
                  <c:v>3.2756111589475284E-6</c:v>
                </c:pt>
                <c:pt idx="49">
                  <c:v>4.6938287702561705E-6</c:v>
                </c:pt>
                <c:pt idx="50">
                  <c:v>6.67572021484375E-6</c:v>
                </c:pt>
                <c:pt idx="51">
                  <c:v>9.4261506383198154E-6</c:v>
                </c:pt>
                <c:pt idx="52">
                  <c:v>1.3217760345090646E-5</c:v>
                </c:pt>
                <c:pt idx="53">
                  <c:v>1.8411262793198746E-5</c:v>
                </c:pt>
                <c:pt idx="54">
                  <c:v>2.5481209544515741E-5</c:v>
                </c:pt>
                <c:pt idx="55">
                  <c:v>3.5048535768684091E-5</c:v>
                </c:pt>
                <c:pt idx="56">
                  <c:v>4.7921478739727369E-5</c:v>
                </c:pt>
                <c:pt idx="57">
                  <c:v>6.5146792280768961E-5</c:v>
                </c:pt>
                <c:pt idx="58">
                  <c:v>8.8073570552528381E-5</c:v>
                </c:pt>
                <c:pt idx="59">
                  <c:v>1.1843245431191931E-4</c:v>
                </c:pt>
                <c:pt idx="60">
                  <c:v>1.584335324027289E-4</c:v>
                </c:pt>
                <c:pt idx="61">
                  <c:v>2.108868827854089E-4</c:v>
                </c:pt>
                <c:pt idx="62">
                  <c:v>2.7935043441827364E-4</c:v>
                </c:pt>
                <c:pt idx="63">
                  <c:v>3.683106890376929E-4</c:v>
                </c:pt>
                <c:pt idx="64">
                  <c:v>4.8340283752959252E-4</c:v>
                </c:pt>
                <c:pt idx="65">
                  <c:v>6.3167795843794769E-4</c:v>
                </c:pt>
                <c:pt idx="66">
                  <c:v>8.2192631786951289E-4</c:v>
                </c:pt>
                <c:pt idx="67">
                  <c:v>1.0650673248885224E-3</c:v>
                </c:pt>
                <c:pt idx="68">
                  <c:v>1.3746184616048038E-3</c:v>
                </c:pt>
                <c:pt idx="69">
                  <c:v>1.767257532906573E-3</c:v>
                </c:pt>
                <c:pt idx="70">
                  <c:v>2.2634949010955211E-3</c:v>
                </c:pt>
                <c:pt idx="71">
                  <c:v>2.8884750234119119E-3</c:v>
                </c:pt>
                <c:pt idx="72">
                  <c:v>3.6729296378316804E-3</c:v>
                </c:pt>
                <c:pt idx="73">
                  <c:v>4.65430839166829E-3</c:v>
                </c:pt>
                <c:pt idx="74">
                  <c:v>5.8781166308960056E-3</c:v>
                </c:pt>
                <c:pt idx="75">
                  <c:v>7.3994945241793175E-3</c:v>
                </c:pt>
                <c:pt idx="76">
                  <c:v>9.2850767494289145E-3</c:v>
                </c:pt>
                <c:pt idx="77">
                  <c:v>1.1615177694756045E-2</c:v>
                </c:pt>
                <c:pt idx="78">
                  <c:v>1.4486353600594287E-2</c:v>
                </c:pt>
                <c:pt idx="79">
                  <c:v>1.8014400385220276E-2</c:v>
                </c:pt>
                <c:pt idx="80">
                  <c:v>2.2337854151757701E-2</c:v>
                </c:pt>
                <c:pt idx="81">
                  <c:v>2.7622070682049967E-2</c:v>
                </c:pt>
                <c:pt idx="82">
                  <c:v>3.4063970705089583E-2</c:v>
                </c:pt>
                <c:pt idx="83">
                  <c:v>4.1897549522448334E-2</c:v>
                </c:pt>
                <c:pt idx="84">
                  <c:v>5.1400262833271697E-2</c:v>
                </c:pt>
                <c:pt idx="85">
                  <c:v>6.2900415497014597E-2</c:v>
                </c:pt>
                <c:pt idx="86">
                  <c:v>7.6785696692457467E-2</c:v>
                </c:pt>
                <c:pt idx="87">
                  <c:v>9.3513023687252797E-2</c:v>
                </c:pt>
                <c:pt idx="88">
                  <c:v>0.1136198774575959</c:v>
                </c:pt>
                <c:pt idx="89">
                  <c:v>0.13773733695330306</c:v>
                </c:pt>
                <c:pt idx="90">
                  <c:v>0.16660504517966915</c:v>
                </c:pt>
                <c:pt idx="91">
                  <c:v>0.20108836978673852</c:v>
                </c:pt>
                <c:pt idx="92">
                  <c:v>0.24219805387814544</c:v>
                </c:pt>
                <c:pt idx="93">
                  <c:v>0.29111268967501458</c:v>
                </c:pt>
                <c:pt idx="94">
                  <c:v>0.3492043889400438</c:v>
                </c:pt>
                <c:pt idx="95">
                  <c:v>0.41806807017727493</c:v>
                </c:pt>
                <c:pt idx="96">
                  <c:v>0.49955483412412222</c:v>
                </c:pt>
                <c:pt idx="97">
                  <c:v>0.59580995655562086</c:v>
                </c:pt>
                <c:pt idx="98">
                  <c:v>0.7093160916065161</c:v>
                </c:pt>
                <c:pt idx="99">
                  <c:v>0.84294235044073329</c:v>
                </c:pt>
                <c:pt idx="100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5F6-5045-BC38-3566FEE3B8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10566095"/>
        <c:axId val="1310567743"/>
      </c:lineChart>
      <c:catAx>
        <c:axId val="131056609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number of 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10567743"/>
        <c:crosses val="autoZero"/>
        <c:auto val="1"/>
        <c:lblAlgn val="ctr"/>
        <c:lblOffset val="100"/>
        <c:noMultiLvlLbl val="0"/>
      </c:catAx>
      <c:valAx>
        <c:axId val="1310567743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000" b="0" i="0" u="none" strike="noStrike" baseline="0">
                    <a:effectLst/>
                  </a:rPr>
                  <a:t>Reliability 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105660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0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5</Pages>
  <Words>261</Words>
  <Characters>1489</Characters>
  <Application>Microsoft Office Word</Application>
  <DocSecurity>0</DocSecurity>
  <Lines>12</Lines>
  <Paragraphs>3</Paragraphs>
  <ScaleCrop>false</ScaleCrop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連德宇</dc:creator>
  <cp:keywords/>
  <dc:description/>
  <cp:lastModifiedBy>連德宇</cp:lastModifiedBy>
  <cp:revision>13</cp:revision>
  <cp:lastPrinted>2022-09-18T18:08:00Z</cp:lastPrinted>
  <dcterms:created xsi:type="dcterms:W3CDTF">2022-09-18T10:47:00Z</dcterms:created>
  <dcterms:modified xsi:type="dcterms:W3CDTF">2022-09-18T18:08:00Z</dcterms:modified>
</cp:coreProperties>
</file>