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58F8" w:rsidRDefault="002758F8"/>
    <w:tbl>
      <w:tblPr>
        <w:tblStyle w:val="a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420"/>
        <w:gridCol w:w="2534"/>
      </w:tblGrid>
      <w:tr w:rsidR="002758F8" w:rsidTr="00CF23C3">
        <w:tc>
          <w:tcPr>
            <w:tcW w:w="99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E53035" w:rsidP="00E53035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Vit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-</w:t>
            </w:r>
            <w:r w:rsidR="00C16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Eclésia</w:t>
            </w:r>
          </w:p>
        </w:tc>
      </w:tr>
      <w:tr w:rsidR="002758F8" w:rsidTr="00CF23C3">
        <w:tc>
          <w:tcPr>
            <w:tcW w:w="992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758F8" w:rsidTr="00CF23C3"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CE3BCE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CE3BC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Deyvid Alex Cardoso dos Santos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CE3BCE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C26D1C"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Igreja Ass. De Deus</w:t>
            </w:r>
          </w:p>
        </w:tc>
        <w:tc>
          <w:tcPr>
            <w:tcW w:w="25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9926A1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926A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22</w:t>
            </w:r>
            <w:r w:rsidR="00C26D1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/03/16</w:t>
            </w:r>
          </w:p>
        </w:tc>
      </w:tr>
    </w:tbl>
    <w:p w:rsidR="002758F8" w:rsidRDefault="003D3F26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758F8" w:rsidRDefault="003D3F26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3603"/>
        <w:gridCol w:w="3260"/>
      </w:tblGrid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C26D1C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Luiz</w:t>
            </w: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69399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9921</w:t>
            </w:r>
            <w:r w:rsidR="00693993" w:rsidRPr="0069399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1490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C26D1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Segundo presidente</w:t>
            </w:r>
          </w:p>
        </w:tc>
      </w:tr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 w:rsidP="005A5CBB">
            <w:pPr>
              <w:widowControl w:val="0"/>
            </w:pP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</w:tr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Pr="00C26D1C" w:rsidRDefault="002758F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Pr="00C26D1C" w:rsidRDefault="002758F8" w:rsidP="00B665D3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</w:tr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2758F8" w:rsidRDefault="002758F8">
      <w:pPr>
        <w:spacing w:line="360" w:lineRule="auto"/>
        <w:jc w:val="both"/>
      </w:pPr>
    </w:p>
    <w:p w:rsidR="002758F8" w:rsidRDefault="003D3F2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9072"/>
      </w:tblGrid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90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758F8" w:rsidTr="00A3128B">
        <w:trPr>
          <w:trHeight w:val="260"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90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6A1" w:rsidRPr="009926A1" w:rsidRDefault="003D3F26" w:rsidP="009926A1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926A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Definir Dados para Certificados, e Cadastros.</w:t>
            </w:r>
          </w:p>
        </w:tc>
      </w:tr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90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5A5CBB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926A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Entender processo d</w:t>
            </w:r>
            <w:r w:rsidR="005A5CB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</w:t>
            </w:r>
            <w:r w:rsidR="009926A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tesour</w:t>
            </w:r>
            <w:r w:rsidR="005A5CB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aria</w:t>
            </w:r>
            <w:r w:rsidR="009926A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.</w:t>
            </w:r>
          </w:p>
        </w:tc>
      </w:tr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90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0A23C7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2758F8" w:rsidRDefault="002758F8">
      <w:pPr>
        <w:spacing w:line="360" w:lineRule="auto"/>
        <w:jc w:val="both"/>
      </w:pPr>
    </w:p>
    <w:p w:rsidR="002758F8" w:rsidRDefault="003D3F2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5107"/>
        <w:gridCol w:w="2406"/>
        <w:gridCol w:w="1559"/>
      </w:tblGrid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758F8" w:rsidTr="00A3128B">
        <w:trPr>
          <w:trHeight w:val="260"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5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Pr="00093A02" w:rsidRDefault="003D3F26" w:rsidP="009926A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93A0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DC17C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Definir se cadastro dos membros vai ser vinculado a uma congregação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DC17C2">
            <w:pPr>
              <w:widowControl w:val="0"/>
            </w:pPr>
            <w:r>
              <w:t>Luiz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5A5CBB">
            <w:pPr>
              <w:widowControl w:val="0"/>
            </w:pPr>
            <w:r>
              <w:t>30/03/16</w:t>
            </w:r>
          </w:p>
        </w:tc>
      </w:tr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5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Pr="00093A02" w:rsidRDefault="005A5CBB" w:rsidP="005A5C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entender melhor o processo de tesouraria será necessário entrar em contato com o Wanderson (tesoureiro)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</w:tr>
    </w:tbl>
    <w:p w:rsidR="002758F8" w:rsidRDefault="002758F8">
      <w:pPr>
        <w:spacing w:line="360" w:lineRule="auto"/>
        <w:jc w:val="both"/>
      </w:pPr>
    </w:p>
    <w:p w:rsidR="002758F8" w:rsidRDefault="003D3F2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2758F8" w:rsidTr="00A3128B">
        <w:tc>
          <w:tcPr>
            <w:tcW w:w="9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7A0" w:rsidRDefault="00F157A0"/>
          <w:p w:rsidR="00622841" w:rsidRDefault="00622841"/>
          <w:p w:rsidR="00F61524" w:rsidRDefault="00F61524"/>
          <w:p w:rsidR="008A7940" w:rsidRDefault="008A7940" w:rsidP="00693993"/>
        </w:tc>
      </w:tr>
    </w:tbl>
    <w:p w:rsidR="002758F8" w:rsidRDefault="002758F8"/>
    <w:sectPr w:rsidR="002758F8" w:rsidSect="00F71B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31" w:right="707" w:bottom="1440" w:left="993" w:header="709" w:footer="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64D" w:rsidRDefault="0064764D">
      <w:pPr>
        <w:spacing w:line="240" w:lineRule="auto"/>
      </w:pPr>
      <w:r>
        <w:separator/>
      </w:r>
    </w:p>
  </w:endnote>
  <w:endnote w:type="continuationSeparator" w:id="0">
    <w:p w:rsidR="0064764D" w:rsidRDefault="0064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E3A" w:rsidRDefault="00D17E3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8F8" w:rsidRDefault="003D3F26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758F8" w:rsidRDefault="003D3F26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758F8" w:rsidRDefault="003D3F26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2758F8" w:rsidRDefault="003D3F26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847BB0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847BB0">
      <w:rPr>
        <w:noProof/>
      </w:rPr>
      <w:t>1</w:t>
    </w:r>
    <w:r>
      <w:fldChar w:fldCharType="end"/>
    </w:r>
  </w:p>
  <w:p w:rsidR="002758F8" w:rsidRDefault="002758F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E3A" w:rsidRDefault="00D17E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64D" w:rsidRDefault="0064764D">
      <w:pPr>
        <w:spacing w:line="240" w:lineRule="auto"/>
      </w:pPr>
      <w:r>
        <w:separator/>
      </w:r>
    </w:p>
  </w:footnote>
  <w:footnote w:type="continuationSeparator" w:id="0">
    <w:p w:rsidR="0064764D" w:rsidRDefault="0064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E3A" w:rsidRDefault="00D17E3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8F8" w:rsidRPr="00D17E3A" w:rsidRDefault="00D17E3A" w:rsidP="00D17E3A">
    <w:pPr>
      <w:tabs>
        <w:tab w:val="center" w:pos="4252"/>
        <w:tab w:val="right" w:pos="8504"/>
      </w:tabs>
      <w:spacing w:before="709" w:line="240" w:lineRule="auto"/>
      <w:jc w:val="center"/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58240" behindDoc="0" locked="0" layoutInCell="1" allowOverlap="1" wp14:anchorId="5D56D0E8" wp14:editId="66993D7B">
          <wp:simplePos x="0" y="0"/>
          <wp:positionH relativeFrom="column">
            <wp:posOffset>5132070</wp:posOffset>
          </wp:positionH>
          <wp:positionV relativeFrom="paragraph">
            <wp:posOffset>-364490</wp:posOffset>
          </wp:positionV>
          <wp:extent cx="808990" cy="842645"/>
          <wp:effectExtent l="0" t="0" r="0" b="0"/>
          <wp:wrapTopAndBottom/>
          <wp:docPr id="1" name="Imagem 1" descr="C:\Users\Deyvid\AppData\Local\Microsoft\Windows\INetCache\Content.Word\logo ad 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Deyvid\AppData\Local\Microsoft\Windows\INetCache\Content.Word\logo ad st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114300" distB="114300" distL="114300" distR="114300" simplePos="0" relativeHeight="251655168" behindDoc="0" locked="0" layoutInCell="0" hidden="0" allowOverlap="0" wp14:anchorId="1FD8726D" wp14:editId="4DAA71CD">
          <wp:simplePos x="0" y="0"/>
          <wp:positionH relativeFrom="margin">
            <wp:posOffset>172085</wp:posOffset>
          </wp:positionH>
          <wp:positionV relativeFrom="paragraph">
            <wp:posOffset>-241785</wp:posOffset>
          </wp:positionV>
          <wp:extent cx="885767" cy="719138"/>
          <wp:effectExtent l="0" t="0" r="0" b="0"/>
          <wp:wrapSquare wrapText="bothSides" distT="114300" distB="114300" distL="114300" distR="114300"/>
          <wp:docPr id="3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E3A" w:rsidRDefault="00D17E3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507E3"/>
    <w:multiLevelType w:val="multilevel"/>
    <w:tmpl w:val="7910D9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13008FB"/>
    <w:multiLevelType w:val="multilevel"/>
    <w:tmpl w:val="81F636B0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58F8"/>
    <w:rsid w:val="000240A4"/>
    <w:rsid w:val="00093A02"/>
    <w:rsid w:val="000A23C7"/>
    <w:rsid w:val="000D1664"/>
    <w:rsid w:val="001D4FA8"/>
    <w:rsid w:val="001F1DC9"/>
    <w:rsid w:val="002758F8"/>
    <w:rsid w:val="003D3F26"/>
    <w:rsid w:val="00586AB6"/>
    <w:rsid w:val="005A5CBB"/>
    <w:rsid w:val="00622841"/>
    <w:rsid w:val="006254BE"/>
    <w:rsid w:val="0064764D"/>
    <w:rsid w:val="00693993"/>
    <w:rsid w:val="007A3C7F"/>
    <w:rsid w:val="00847BB0"/>
    <w:rsid w:val="008A7940"/>
    <w:rsid w:val="008E422E"/>
    <w:rsid w:val="009926A1"/>
    <w:rsid w:val="009A5EE3"/>
    <w:rsid w:val="00A3128B"/>
    <w:rsid w:val="00B15966"/>
    <w:rsid w:val="00B665D3"/>
    <w:rsid w:val="00C16993"/>
    <w:rsid w:val="00C26D1C"/>
    <w:rsid w:val="00C37AC2"/>
    <w:rsid w:val="00CE3BCE"/>
    <w:rsid w:val="00CF23C3"/>
    <w:rsid w:val="00D17E3A"/>
    <w:rsid w:val="00DC17C2"/>
    <w:rsid w:val="00E53035"/>
    <w:rsid w:val="00E574CA"/>
    <w:rsid w:val="00F157A0"/>
    <w:rsid w:val="00F3190E"/>
    <w:rsid w:val="00F61524"/>
    <w:rsid w:val="00F7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46DF76-BEDF-45E7-BF89-29F6A438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A3128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28B"/>
  </w:style>
  <w:style w:type="paragraph" w:styleId="Rodap">
    <w:name w:val="footer"/>
    <w:basedOn w:val="Normal"/>
    <w:link w:val="RodapChar"/>
    <w:uiPriority w:val="99"/>
    <w:unhideWhenUsed/>
    <w:rsid w:val="00A3128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28B"/>
  </w:style>
  <w:style w:type="character" w:styleId="Hyperlink">
    <w:name w:val="Hyperlink"/>
    <w:basedOn w:val="Fontepargpadro"/>
    <w:uiPriority w:val="99"/>
    <w:unhideWhenUsed/>
    <w:rsid w:val="00B66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4018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Deyvid Alex cardoso dos santos</cp:lastModifiedBy>
  <cp:revision>18</cp:revision>
  <cp:lastPrinted>2016-03-23T09:41:00Z</cp:lastPrinted>
  <dcterms:created xsi:type="dcterms:W3CDTF">2016-03-01T18:44:00Z</dcterms:created>
  <dcterms:modified xsi:type="dcterms:W3CDTF">2016-03-23T09:42:00Z</dcterms:modified>
</cp:coreProperties>
</file>