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="http://schemas.openxmlformats.org/drawingml/2006/wordprocessingDrawing" xmlns:o="urn:schemas-microsoft-com:office:office" xmlns:v="urn:schemas-microsoft-com:vml" xmlns:w="http://schemas.openxmlformats.org/wordprocessingml/2006/main" xmlns:r="http://schemas.openxmlformats.org/officeDocument/2006/relationships" xmlns:mc="http://schemas.openxmlformats.org/markup-compatibility/2006" xmlns:w10="urn:schemas-microsoft-com:office:word" xmlns:wps="http://schemas.microsoft.com/office/word/2010/wordprocessingShape" xmlns:w14="http://schemas.microsoft.com/office/word/2010/wordml" xmlns:wp14="http://schemas.microsoft.com/office/word/2010/wordprocessingDrawing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!--  bidi  -->
                              <w:spacing w:line="240" w:lineRule="auto"/>
                              <w:contextualSpacing/>
                              <w:jc w:val="left"/>
                            </w:pPr>
                            <w:r>
                              <w:rPr>
                                <w:noProof/>
                                <w:position w:val="-6"/>
                                <!-- rtl -->
                              </w:rPr>
                              <w:drawing>
                                <wp:inline distT="0" distB="0" distL="0" distR="0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_odt_logo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Cs w:val="18"/>
                              </w:rPr>
                              <w:t xml:space="preserve"> </w:t>
                            </w:r>
                            <w:hyperlink r:id="r_odt_hyperlink" w:history="1" w:tooltip="Doc Translator - www.onlinedoctranslator.com"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!-- rtl -->
                                </w:rPr>
                                <w:t xml:space="preserve">Traduzido do Italiano para o Português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www.onlinedoctranslator.com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DT_ATTR_LBL_SHAPE" type="#_x0000_t202" style="position:absolute;left:0;text-align:left;margin-left:0;margin-top:0;width:611.45pt;height:17.3pt;z-index:251659264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top" o:gfxdata="" fillcolor="#f2f2f2" stroked="f">
                <v:textbox inset=",0,,0">
                  <w:txbxContent>
                    <w:p>
                      <w:pPr>
                        <w:bidi/>
                        <w:spacing w:line="240" w:lineRule="auto"/>
                        <w:contextualSpacing/>
                        <w:jc w:val="left"/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_odt_logo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0F2B46"/>
                          <w:szCs w:val="18"/>
                        </w:rPr>
                        <w:t xml:space="preserve"> </w:t>
                      </w:r>
                      <w:hyperlink r:id="r_odt_hyperlink" w:history="1" w:tooltip="Doc Translator - www.onlinedoctranslator.com"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!-- rtl -->
                          </w:rPr>
                          <w:t xml:space="preserve">Traduzido do Italiano para o Português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www.onlinedoctranslator.com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2A9D910" w14:textId="77777777" w:rsidR="00002D17" w:rsidRDefault="00002D17" w:rsidP="007329E0">
      <w:pPr>
        <w:jc w:val="center"/>
        <w:rPr>
          <w:noProof/>
        </w:rPr>
      </w:pPr>
    </w:p>
    <w:p w14:paraId="6812AE73" w14:textId="719F7B3C" w:rsidR="00C44B3B" w:rsidRPr="00CC74D4" w:rsidRDefault="00C44B3B" w:rsidP="00C44B3B">
      <w:pPr>
        <w:pStyle w:val="Paragrafoelenco"/>
        <w:rPr>
          <w:noProof/>
          <w:sz w:val="28"/>
          <w:szCs w:val="28"/>
        </w:rPr>
      </w:pPr>
      <w:r w:rsidRPr="00CC74D4">
        <w:rPr>
          <w:noProof/>
          <w:sz w:val="28"/>
          <w:szCs w:val="28"/>
        </w:rPr>
        <w:t xml:space="preserve">Com este relatório ilustro algumas observações sobre o site para torná-lo compatível com a legislação italiana de privacidade.</w:t>
      </w:r>
    </w:p>
    <w:p w14:paraId="30C38031" w14:textId="77777777" w:rsidR="00C44B3B" w:rsidRPr="008229DD" w:rsidRDefault="00C44B3B" w:rsidP="00C44B3B">
      <w:pPr>
        <w:pStyle w:val="Paragrafoelenco"/>
        <w:rPr>
          <w:noProof/>
          <w:sz w:val="44"/>
          <w:szCs w:val="44"/>
        </w:rPr>
      </w:pPr>
    </w:p>
    <w:p w14:paraId="78507CD6" w14:textId="1D5B13AC" w:rsidR="004E25E1" w:rsidRDefault="004E25E1" w:rsidP="00002D17">
      <w:pPr>
        <w:pStyle w:val="Paragrafoelenco"/>
        <w:numPr>
          <w:ilvl w:val="0"/>
          <w:numId w:val="1"/>
        </w:numPr>
        <w:jc w:val="center"/>
        <w:rPr>
          <w:noProof/>
          <w:sz w:val="96"/>
          <w:szCs w:val="96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0C2A29" wp14:editId="6B2E7215">
                <wp:simplePos x="0" y="0"/>
                <wp:positionH relativeFrom="column">
                  <wp:posOffset>4718930</wp:posOffset>
                </wp:positionH>
                <wp:positionV relativeFrom="paragraph">
                  <wp:posOffset>163830</wp:posOffset>
                </wp:positionV>
                <wp:extent cx="548640" cy="1409700"/>
                <wp:effectExtent l="0" t="240030" r="0" b="163830"/>
                <wp:wrapNone/>
                <wp:docPr id="9215014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486713">
                          <a:off x="0" y="0"/>
                          <a:ext cx="548640" cy="1409700"/>
                        </a:xfrm>
                        <a:prstGeom prst="downArrow">
                          <a:avLst>
                            <a:gd name="adj1" fmla="val 50000"/>
                            <a:gd name="adj2" fmla="val 64236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FF02B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Shape 2" o:spid="_x0000_s1026" type="#_x0000_t67" style="position:absolute;margin-left:371.55pt;margin-top:12.9pt;width:43.2pt;height:111pt;rotation:3808420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" fillcolor="red">
                <v:textbox style="layout-flow:vertical-ideographic"/>
              </v:shape>
            </w:pict>
          </mc:Fallback>
        </mc:AlternateContent>
      </w:r>
      <w:r>
        <w:rPr>
          <w:noProof/>
          <w:sz w:val="96"/>
          <w:szCs w:val="96"/>
          <w:highlight w:val="yellow"/>
        </w:rPr>
        <w:t xml:space="preserve">Insira o ®</w:t>
      </w:r>
    </w:p>
    <w:p w14:paraId="41712D16" w14:textId="7625A5EB" w:rsidR="004E25E1" w:rsidRDefault="004E25E1" w:rsidP="004E25E1">
      <w:pPr>
        <w:pStyle w:val="Paragrafoelenco"/>
        <w:rPr>
          <w:noProof/>
          <w:sz w:val="96"/>
          <w:szCs w:val="96"/>
          <w:highlight w:val="yellow"/>
        </w:rPr>
      </w:pPr>
      <w:r w:rsidRPr="004E25E1">
        <w:rPr>
          <w:noProof/>
          <w:sz w:val="96"/>
          <w:szCs w:val="96"/>
        </w:rPr>
        <w:drawing>
          <wp:inline distT="0" distB="0" distL="0" distR="0" wp14:anchorId="5EF1BED6" wp14:editId="6A5A6911">
            <wp:extent cx="6117368" cy="1131277"/>
            <wp:effectExtent l="0" t="0" r="0" b="0"/>
            <wp:docPr id="15303116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1674" name=""/>
                    <pic:cNvPicPr/>
                  </pic:nvPicPr>
                  <pic:blipFill rotWithShape="1">
                    <a:blip r:embed="rId7"/>
                    <a:srcRect b="56613"/>
                    <a:stretch/>
                  </pic:blipFill>
                  <pic:spPr bwMode="auto">
                    <a:xfrm>
                      <a:off x="0" y="0"/>
                      <a:ext cx="6120130" cy="113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38E32" w14:textId="77777777" w:rsidR="004E25E1" w:rsidRPr="004E25E1" w:rsidRDefault="004E25E1" w:rsidP="004E25E1">
      <w:pPr>
        <w:pStyle w:val="Paragrafoelenco"/>
        <w:rPr>
          <w:noProof/>
          <w:sz w:val="28"/>
          <w:szCs w:val="28"/>
          <w:highlight w:val="yellow"/>
        </w:rPr>
      </w:pPr>
    </w:p>
    <w:p w14:paraId="0DC7F8E8" w14:textId="2FA8DBC3" w:rsidR="00002D17" w:rsidRPr="00B24DB7" w:rsidRDefault="00002D17" w:rsidP="00002D17">
      <w:pPr>
        <w:pStyle w:val="Paragrafoelenco"/>
        <w:numPr>
          <w:ilvl w:val="0"/>
          <w:numId w:val="1"/>
        </w:numPr>
        <w:jc w:val="center"/>
        <w:rPr>
          <w:noProof/>
          <w:sz w:val="96"/>
          <w:szCs w:val="96"/>
          <w:highlight w:val="yellow"/>
        </w:rPr>
      </w:pPr>
      <w:r w:rsidRPr="00B24DB7">
        <w:rPr>
          <w:noProof/>
          <w:sz w:val="96"/>
          <w:szCs w:val="96"/>
          <w:highlight w:val="yellow"/>
        </w:rPr>
        <w:t>Biscoitos</w:t>
      </w:r>
    </w:p>
    <w:p w14:paraId="0F5A69BD" w14:textId="2C5C2EB5" w:rsidR="00C44B3B" w:rsidRPr="00CC74D4" w:rsidRDefault="00C44B3B" w:rsidP="00002D17">
      <w:pPr>
        <w:jc w:val="both"/>
        <w:rPr>
          <w:noProof/>
          <w:sz w:val="28"/>
          <w:szCs w:val="28"/>
        </w:rPr>
      </w:pPr>
      <w:r w:rsidRPr="00CC74D4">
        <w:rPr>
          <w:noProof/>
          <w:sz w:val="28"/>
          <w:szCs w:val="28"/>
        </w:rPr>
        <w:t xml:space="preserve">Quais cookies estão instalados no site? Ao abrir o site pela primeira vez, uma "barra de cookies" como esta abaixo com a seta deverá abrir no final da página:</w:t>
      </w:r>
    </w:p>
    <w:p w14:paraId="19F2C430" w14:textId="01808EEB" w:rsidR="00C44B3B" w:rsidRDefault="00C44B3B" w:rsidP="00002D17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12A724" wp14:editId="6F3C0BC9">
                <wp:simplePos x="0" y="0"/>
                <wp:positionH relativeFrom="column">
                  <wp:posOffset>5264785</wp:posOffset>
                </wp:positionH>
                <wp:positionV relativeFrom="paragraph">
                  <wp:posOffset>2064238</wp:posOffset>
                </wp:positionV>
                <wp:extent cx="548640" cy="1409700"/>
                <wp:effectExtent l="20955" t="5715" r="20955" b="13335"/>
                <wp:wrapNone/>
                <wp:docPr id="150577774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1409700"/>
                        </a:xfrm>
                        <a:prstGeom prst="downArrow">
                          <a:avLst>
                            <a:gd name="adj1" fmla="val 50000"/>
                            <a:gd name="adj2" fmla="val 64236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1B370" id="AutoShape 2" o:spid="_x0000_s1026" type="#_x0000_t67" style="position:absolute;margin-left:414.55pt;margin-top:162.55pt;width:43.2pt;height:11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" fillcolor="red">
                <v:textbox style="layout-flow:vertical-ideographic"/>
              </v:shape>
            </w:pict>
          </mc:Fallback>
        </mc:AlternateContent>
      </w:r>
      <w:r w:rsidRPr="00C44B3B">
        <w:rPr>
          <w:noProof/>
        </w:rPr>
        <w:drawing>
          <wp:inline distT="0" distB="0" distL="0" distR="0" wp14:anchorId="7FE2B0A0" wp14:editId="1E4D89C3">
            <wp:extent cx="6120130" cy="3475355"/>
            <wp:effectExtent l="0" t="0" r="0" b="0"/>
            <wp:docPr id="9134805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0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7EDB" w14:textId="34BDEFD0" w:rsidR="00C44B3B" w:rsidRDefault="00C44B3B" w:rsidP="00002D17">
      <w:pPr>
        <w:jc w:val="both"/>
        <w:rPr>
          <w:noProof/>
        </w:rPr>
      </w:pPr>
      <w:r w:rsidRPr="00002D17">
        <w:rPr>
          <w:noProof/>
        </w:rPr>
        <w:drawing>
          <wp:inline distT="0" distB="0" distL="0" distR="0" wp14:anchorId="75A5DCAB" wp14:editId="5FD92A17">
            <wp:extent cx="6119582" cy="254293"/>
            <wp:effectExtent l="0" t="0" r="0" b="0"/>
            <wp:docPr id="19390442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44205" name=""/>
                    <pic:cNvPicPr/>
                  </pic:nvPicPr>
                  <pic:blipFill rotWithShape="1">
                    <a:blip r:embed="rId9"/>
                    <a:srcRect t="91758"/>
                    <a:stretch/>
                  </pic:blipFill>
                  <pic:spPr bwMode="auto">
                    <a:xfrm>
                      <a:off x="0" y="0"/>
                      <a:ext cx="6119582" cy="25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2DE4" w14:textId="5C8F4A3B" w:rsidR="00002D17" w:rsidRPr="00CC74D4" w:rsidRDefault="001E540A" w:rsidP="001E540A">
      <w:pPr>
        <w:jc w:val="both"/>
        <w:rPr>
          <w:noProof/>
          <w:sz w:val="28"/>
          <w:szCs w:val="28"/>
        </w:rPr>
      </w:pPr>
      <w:r w:rsidRPr="00CC74D4">
        <w:rPr>
          <w:noProof/>
          <w:sz w:val="28"/>
          <w:szCs w:val="28"/>
        </w:rPr>
        <w:t xml:space="preserve">O usuário deve poder excluir cookies de perfil ou de marketing.</w:t>
      </w:r>
    </w:p>
    <w:p w14:paraId="7719DC76" w14:textId="6A440EB2" w:rsidR="00002D17" w:rsidRPr="00B24DB7" w:rsidRDefault="00002D17" w:rsidP="00B24DB7">
      <w:pPr>
        <w:pStyle w:val="Paragrafoelenco"/>
        <w:numPr>
          <w:ilvl w:val="0"/>
          <w:numId w:val="1"/>
        </w:numPr>
        <w:jc w:val="center"/>
        <w:rPr>
          <w:noProof/>
          <w:sz w:val="96"/>
          <w:szCs w:val="96"/>
          <w:highlight w:val="yellow"/>
        </w:rPr>
      </w:pPr>
      <w:bookmarkStart w:id="0" w:name="_Hlk137826430"/>
      <w:r w:rsidRPr="00B24DB7">
        <w:rPr>
          <w:noProof/>
          <w:sz w:val="96"/>
          <w:szCs w:val="96"/>
          <w:highlight w:val="yellow"/>
        </w:rPr>
        <w:lastRenderedPageBreak/>
        <w:t>Informação</w:t>
      </w:r>
    </w:p>
    <w:p w14:paraId="66BFB4DB" w14:textId="77777777" w:rsidR="004F1D64" w:rsidRPr="00CC74D4" w:rsidRDefault="00002D17" w:rsidP="00002D17">
      <w:pPr>
        <w:jc w:val="both"/>
        <w:rPr>
          <w:noProof/>
          <w:sz w:val="28"/>
          <w:szCs w:val="28"/>
        </w:rPr>
      </w:pPr>
      <w:r w:rsidRPr="00CC74D4">
        <w:rPr>
          <w:noProof/>
          <w:sz w:val="28"/>
          <w:szCs w:val="28"/>
        </w:rPr>
        <w:t xml:space="preserve">O site não contém as informações de privacidade obrigatórias para cumprir as regras impostas pelo Regulamento Europeu e pelo Garantidor de Privacidade.</w:t>
      </w:r>
    </w:p>
    <w:p w14:paraId="2599330E" w14:textId="5679C1A4" w:rsidR="00B24DB7" w:rsidRPr="00CC74D4" w:rsidRDefault="00B24DB7" w:rsidP="00002D17">
      <w:pPr>
        <w:jc w:val="both"/>
        <w:rPr>
          <w:noProof/>
          <w:sz w:val="28"/>
          <w:szCs w:val="28"/>
        </w:rPr>
      </w:pPr>
      <w:r w:rsidRPr="00CC74D4">
        <w:rPr>
          <w:noProof/>
          <w:sz w:val="28"/>
          <w:szCs w:val="28"/>
        </w:rPr>
        <w:t xml:space="preserve">No final da página (à direita ou à esquerda, não importa) você deve colocar outro “botão” que diz Privacidade</w:t>
      </w:r>
    </w:p>
    <w:p w14:paraId="7F432036" w14:textId="142EEE8C" w:rsidR="004F1D64" w:rsidRDefault="00B24DB7" w:rsidP="004F1D64">
      <w:pPr>
        <w:jc w:val="both"/>
        <w:rPr>
          <w:noProof/>
        </w:rPr>
      </w:pPr>
      <w:r w:rsidRPr="00CC74D4">
        <w:rPr>
          <w:noProof/>
          <w:sz w:val="28"/>
          <w:szCs w:val="28"/>
        </w:rPr>
        <w:t xml:space="preserve">Ao clicar no botão “privacidade” uma página deverá abrir com o texto que anexei (</w:t>
      </w:r>
      <w:r w:rsidRPr="003E740C">
        <w:rPr>
          <w:noProof/>
          <w:highlight w:val="green"/>
        </w:rPr>
        <w:t>01_privacidade</w:t>
      </w:r>
      <w:r>
        <w:rPr>
          <w:noProof/>
        </w:rPr>
        <w:t>)</w:t>
      </w:r>
    </w:p>
    <w:p w14:paraId="4A41F728" w14:textId="3A662D01" w:rsidR="00B24DB7" w:rsidRDefault="00B24DB7" w:rsidP="004F1D64">
      <w:pPr>
        <w:jc w:val="both"/>
        <w:rPr>
          <w:noProof/>
        </w:rPr>
      </w:pPr>
    </w:p>
    <w:p w14:paraId="054C4AA8" w14:textId="2116DA6D" w:rsidR="00B24DB7" w:rsidRDefault="00FE6C6C" w:rsidP="004F1D64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1B7894" wp14:editId="6785BC12">
                <wp:simplePos x="0" y="0"/>
                <wp:positionH relativeFrom="column">
                  <wp:posOffset>4806364</wp:posOffset>
                </wp:positionH>
                <wp:positionV relativeFrom="paragraph">
                  <wp:posOffset>295764</wp:posOffset>
                </wp:positionV>
                <wp:extent cx="548640" cy="1409700"/>
                <wp:effectExtent l="20955" t="5715" r="20955" b="13335"/>
                <wp:wrapNone/>
                <wp:docPr id="60073747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1409700"/>
                        </a:xfrm>
                        <a:prstGeom prst="downArrow">
                          <a:avLst>
                            <a:gd name="adj1" fmla="val 50000"/>
                            <a:gd name="adj2" fmla="val 64236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1A4B0" id="AutoShape 2" o:spid="_x0000_s1026" type="#_x0000_t67" style="position:absolute;margin-left:378.45pt;margin-top:23.3pt;width:43.2pt;height:11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" fillcolor="red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0763DA" wp14:editId="527C7BE4">
                <wp:simplePos x="0" y="0"/>
                <wp:positionH relativeFrom="column">
                  <wp:posOffset>3675576</wp:posOffset>
                </wp:positionH>
                <wp:positionV relativeFrom="paragraph">
                  <wp:posOffset>1757143</wp:posOffset>
                </wp:positionV>
                <wp:extent cx="1829484" cy="269631"/>
                <wp:effectExtent l="0" t="0" r="18415" b="16510"/>
                <wp:wrapNone/>
                <wp:docPr id="1144974492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9484" cy="2696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A84B1" w14:textId="3D511699" w:rsidR="00B24DB7" w:rsidRDefault="00B24DB7" w:rsidP="00B24DB7">
                            <w:pPr>
                              <w:jc w:val="center"/>
                            </w:pPr>
                            <w:r>
                              <w:t>Privacidade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763DA" id="Rettangolo 5" o:spid="_x0000_s1026" style="position:absolute;left:0;text-align:left;margin-left:289.4pt;margin-top:138.35pt;width:144.05pt;height:21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" fillcolor="white [3201]" strokecolor="#70ad47 [3209]" strokeweight="1pt">
                <v:textbox>
                  <w:txbxContent>
                    <w:p w14:paraId="5C1A84B1" w14:textId="3D511699" w:rsidR="00B24DB7" w:rsidRDefault="00B24DB7" w:rsidP="00B24DB7">
                      <w:pPr>
                        <w:jc w:val="center"/>
                      </w:pPr>
                      <w:r>
                        <w:t>Privacidade</w:t>
                      </w:r>
                    </w:p>
                  </w:txbxContent>
                </v:textbox>
              </v:rect>
            </w:pict>
          </mc:Fallback>
        </mc:AlternateContent>
      </w:r>
      <w:r w:rsidR="00B24DB7" w:rsidRPr="00B24DB7">
        <w:rPr>
          <w:noProof/>
        </w:rPr>
        <w:drawing>
          <wp:inline distT="0" distB="0" distL="0" distR="0" wp14:anchorId="104A32C9" wp14:editId="02EBB48B">
            <wp:extent cx="5170561" cy="2537534"/>
            <wp:effectExtent l="0" t="0" r="0" b="0"/>
            <wp:docPr id="20578366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6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121" cy="25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CAFF750" w14:textId="77777777" w:rsidR="00572DF2" w:rsidRDefault="00572DF2" w:rsidP="00B24DB7">
      <w:pPr>
        <w:pStyle w:val="font8"/>
        <w:spacing w:before="0" w:beforeAutospacing="0" w:after="0" w:afterAutospacing="0"/>
        <w:textAlignment w:val="baseline"/>
        <w:rPr>
          <w:sz w:val="21"/>
          <w:szCs w:val="21"/>
        </w:rPr>
      </w:pPr>
    </w:p>
    <w:p w14:paraId="366B10F5" w14:textId="77777777" w:rsidR="00572DF2" w:rsidRDefault="00572DF2" w:rsidP="00B24DB7">
      <w:pPr>
        <w:pStyle w:val="font8"/>
        <w:spacing w:before="0" w:beforeAutospacing="0" w:after="0" w:afterAutospacing="0"/>
        <w:textAlignment w:val="baseline"/>
        <w:rPr>
          <w:sz w:val="21"/>
          <w:szCs w:val="21"/>
        </w:rPr>
      </w:pPr>
    </w:p>
    <w:p w14:paraId="0BCFF742" w14:textId="77777777" w:rsidR="00572DF2" w:rsidRDefault="00572DF2" w:rsidP="00B24DB7">
      <w:pPr>
        <w:pStyle w:val="font8"/>
        <w:spacing w:before="0" w:beforeAutospacing="0" w:after="0" w:afterAutospacing="0"/>
        <w:textAlignment w:val="baseline"/>
        <w:rPr>
          <w:sz w:val="21"/>
          <w:szCs w:val="21"/>
        </w:rPr>
      </w:pPr>
    </w:p>
    <w:p w14:paraId="3EE92F35" w14:textId="0554EA17" w:rsidR="00E1716A" w:rsidRPr="00B24DB7" w:rsidRDefault="00E1716A" w:rsidP="00B24DB7">
      <w:pPr>
        <w:pStyle w:val="font8"/>
        <w:spacing w:before="0" w:beforeAutospacing="0" w:after="0" w:afterAutospacing="0"/>
        <w:textAlignment w:val="baseline"/>
        <w:rPr>
          <w:sz w:val="21"/>
          <w:szCs w:val="21"/>
        </w:rPr>
      </w:pPr>
    </w:p>
    <w:p w14:paraId="31C6DA89" w14:textId="7620C45A" w:rsidR="00D129DE" w:rsidRPr="00572DF2" w:rsidRDefault="00D129DE" w:rsidP="00D129DE">
      <w:pPr>
        <w:pStyle w:val="Paragrafoelenco"/>
        <w:numPr>
          <w:ilvl w:val="0"/>
          <w:numId w:val="1"/>
        </w:numPr>
        <w:jc w:val="center"/>
        <w:rPr>
          <w:noProof/>
          <w:sz w:val="96"/>
          <w:szCs w:val="96"/>
          <w:highlight w:val="yellow"/>
        </w:rPr>
      </w:pPr>
      <w:r w:rsidRPr="00572DF2">
        <w:rPr>
          <w:noProof/>
          <w:sz w:val="96"/>
          <w:szCs w:val="96"/>
          <w:highlight w:val="yellow"/>
        </w:rPr>
        <w:t>Lançamentos de artistas</w:t>
      </w:r>
    </w:p>
    <w:p w14:paraId="6A24B7B3" w14:textId="68E0B7C2" w:rsidR="00572DF2" w:rsidRPr="00CC74D4" w:rsidRDefault="00D129DE" w:rsidP="004F1D64">
      <w:pPr>
        <w:jc w:val="both"/>
        <w:rPr>
          <w:noProof/>
          <w:sz w:val="28"/>
          <w:szCs w:val="28"/>
        </w:rPr>
      </w:pPr>
      <w:r w:rsidRPr="00CC74D4">
        <w:rPr>
          <w:noProof/>
          <w:sz w:val="28"/>
          <w:szCs w:val="28"/>
        </w:rPr>
        <w:t xml:space="preserve">É essencial que todo artista que publica um produto tenha lido e “emitido” um comunicado.</w:t>
      </w:r>
    </w:p>
    <w:p w14:paraId="7B19DEB7" w14:textId="76BE645B" w:rsidR="00D129DE" w:rsidRPr="00CC74D4" w:rsidRDefault="00572DF2" w:rsidP="004F1D64">
      <w:pPr>
        <w:jc w:val="both"/>
        <w:rPr>
          <w:noProof/>
          <w:sz w:val="28"/>
          <w:szCs w:val="28"/>
        </w:rPr>
      </w:pPr>
      <w:r w:rsidRPr="00CC74D4">
        <w:rPr>
          <w:noProof/>
          <w:sz w:val="28"/>
          <w:szCs w:val="28"/>
        </w:rPr>
        <w:t xml:space="preserve">Estou anexando o arquivo</w:t>
      </w:r>
      <w:r w:rsidRPr="00CC74D4">
        <w:rPr>
          <w:noProof/>
          <w:highlight w:val="green"/>
        </w:rPr>
        <w:t>02_lançamento do artista</w:t>
      </w:r>
      <w:r w:rsidRPr="00CC74D4">
        <w:rPr>
          <w:noProof/>
          <w:sz w:val="28"/>
          <w:szCs w:val="28"/>
        </w:rPr>
        <w:t xml:space="preserve">. Você também pode fazer uma sinalização automática onde o artista, ao publicar, aceita o conteúdo.</w:t>
      </w:r>
    </w:p>
    <w:p w14:paraId="322703D8" w14:textId="3E0A57AE" w:rsidR="00572DF2" w:rsidRDefault="00572DF2" w:rsidP="004F1D64">
      <w:pPr>
        <w:jc w:val="both"/>
        <w:rPr>
          <w:noProof/>
        </w:rPr>
      </w:pPr>
    </w:p>
    <w:p w14:paraId="78A266D4" w14:textId="77777777" w:rsidR="003E740C" w:rsidRDefault="00572DF2" w:rsidP="002A38E5">
      <w:pPr>
        <w:pStyle w:val="Paragrafoelenco"/>
        <w:numPr>
          <w:ilvl w:val="0"/>
          <w:numId w:val="1"/>
        </w:numPr>
        <w:jc w:val="center"/>
        <w:rPr>
          <w:noProof/>
          <w:sz w:val="96"/>
          <w:szCs w:val="96"/>
          <w:highlight w:val="yellow"/>
        </w:rPr>
      </w:pPr>
      <w:r>
        <w:rPr>
          <w:noProof/>
          <w:sz w:val="96"/>
          <w:szCs w:val="96"/>
          <w:highlight w:val="yellow"/>
        </w:rPr>
        <w:lastRenderedPageBreak/>
        <w:t>Contatos.</w:t>
      </w:r>
    </w:p>
    <w:p w14:paraId="4177B4A1" w14:textId="54AEB83F" w:rsidR="003E740C" w:rsidRPr="003E740C" w:rsidRDefault="00FE6C6C" w:rsidP="003E740C">
      <w:pPr>
        <w:ind w:left="360"/>
        <w:jc w:val="center"/>
        <w:rPr>
          <w:noProof/>
          <w:sz w:val="96"/>
          <w:szCs w:val="96"/>
          <w:highlight w:val="yellow"/>
        </w:rPr>
      </w:pPr>
      <w:r>
        <w:rPr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6BEAD" wp14:editId="7ED21B36">
                <wp:simplePos x="0" y="0"/>
                <wp:positionH relativeFrom="column">
                  <wp:posOffset>1889613</wp:posOffset>
                </wp:positionH>
                <wp:positionV relativeFrom="paragraph">
                  <wp:posOffset>2773778</wp:posOffset>
                </wp:positionV>
                <wp:extent cx="442085" cy="269631"/>
                <wp:effectExtent l="0" t="27940" r="44450" b="44450"/>
                <wp:wrapNone/>
                <wp:docPr id="102155554" name="Freccia destra rientra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2085" cy="269631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2A61D5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reccia destra rientrata 1" o:spid="_x0000_s1026" type="#_x0000_t94" style="position:absolute;margin-left:148.8pt;margin-top:218.4pt;width:34.8pt;height:21.25pt;rotation:-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" adj="15013" fillcolor="red" strokecolor="#09101d [484]" strokeweight="1pt"/>
            </w:pict>
          </mc:Fallback>
        </mc:AlternateContent>
      </w:r>
      <w:r w:rsidR="003E740C" w:rsidRPr="00572DF2">
        <w:rPr>
          <w:noProof/>
        </w:rPr>
        <w:drawing>
          <wp:inline distT="0" distB="0" distL="0" distR="0" wp14:anchorId="0CCBFDBC" wp14:editId="5A3C8BF4">
            <wp:extent cx="3532586" cy="3129772"/>
            <wp:effectExtent l="0" t="0" r="0" b="0"/>
            <wp:docPr id="12424951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95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895" cy="313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1965" w14:textId="4355FBEE" w:rsidR="003E740C" w:rsidRDefault="003E740C" w:rsidP="003E740C">
      <w:pPr>
        <w:jc w:val="both"/>
        <w:rPr>
          <w:noProof/>
        </w:rPr>
      </w:pPr>
      <w:r>
        <w:rPr>
          <w:noProof/>
        </w:rPr>
        <w:t xml:space="preserve">A frase “Concordo com o tratamento de dados pessoais...” deve ser clicável.</w:t>
      </w:r>
    </w:p>
    <w:p w14:paraId="218B5E11" w14:textId="5BCFAC74" w:rsidR="003E740C" w:rsidRDefault="003E740C" w:rsidP="003E740C">
      <w:pPr>
        <w:jc w:val="both"/>
        <w:rPr>
          <w:noProof/>
        </w:rPr>
      </w:pPr>
      <w:r>
        <w:rPr>
          <w:noProof/>
        </w:rPr>
        <w:t xml:space="preserve">Ao clicar nele o conteúdo deverá abrir</w:t>
      </w:r>
      <w:r w:rsidRPr="003E740C">
        <w:rPr>
          <w:noProof/>
          <w:highlight w:val="green"/>
        </w:rPr>
        <w:t>01_privacidade</w:t>
      </w:r>
      <w:r>
        <w:rPr>
          <w:noProof/>
        </w:rPr>
        <w:t xml:space="preserve"> </w:t>
      </w:r>
    </w:p>
    <w:p w14:paraId="7AA48771" w14:textId="1708402D" w:rsidR="003E740C" w:rsidRDefault="003E740C" w:rsidP="003E740C">
      <w:pPr>
        <w:jc w:val="both"/>
        <w:rPr>
          <w:noProof/>
        </w:rPr>
      </w:pPr>
      <w:r>
        <w:rPr>
          <w:noProof/>
        </w:rPr>
        <w:t xml:space="preserve">Os endereços de e-mail que você recebe deste contato NÃO PODEM ser usados ​​para enviar mensagens promocionais, como newsletters. Você só deve usá-los para responder à pergunta.</w:t>
      </w:r>
    </w:p>
    <w:p w14:paraId="318164E5" w14:textId="6B63B78B" w:rsidR="008229DD" w:rsidRDefault="008229DD" w:rsidP="008229DD">
      <w:pPr>
        <w:ind w:left="360"/>
        <w:jc w:val="center"/>
        <w:rPr>
          <w:noProof/>
        </w:rPr>
      </w:pPr>
      <w:r>
        <w:rPr>
          <w:noProof/>
          <w:sz w:val="96"/>
          <w:szCs w:val="96"/>
          <w:highlight w:val="yellow"/>
        </w:rPr>
        <w:t>6) Boletim Informativo</w:t>
      </w:r>
    </w:p>
    <w:p w14:paraId="516E9989" w14:textId="71E30BD9" w:rsidR="00B2689F" w:rsidRDefault="00CC74D4" w:rsidP="003E740C">
      <w:pPr>
        <w:jc w:val="both"/>
        <w:rPr>
          <w:noProof/>
        </w:rPr>
      </w:pPr>
      <w:r>
        <w:rPr>
          <w:noProof/>
        </w:rPr>
        <w:t xml:space="preserve">Para poder usar endereços de e-mail você precisa fazer outro quadrado branco.</w:t>
      </w:r>
    </w:p>
    <w:p w14:paraId="5F0B6B77" w14:textId="42299AB6" w:rsidR="00831FA0" w:rsidRDefault="00B2689F" w:rsidP="003E740C">
      <w:pPr>
        <w:jc w:val="both"/>
        <w:rPr>
          <w:noProof/>
        </w:rPr>
      </w:pPr>
      <w:r>
        <w:rPr>
          <w:noProof/>
        </w:rPr>
        <w:t>A posição do boletim informativo será avaliada com Alberta.</w:t>
      </w:r>
    </w:p>
    <w:p w14:paraId="3D976181" w14:textId="261FA34F" w:rsidR="00831FA0" w:rsidRDefault="00831FA0" w:rsidP="003E740C">
      <w:pPr>
        <w:jc w:val="both"/>
        <w:rPr>
          <w:b/>
          <w:bCs/>
          <w:noProof/>
        </w:rPr>
      </w:pPr>
      <w:r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8D302" wp14:editId="2D9B64C3">
                <wp:simplePos x="0" y="0"/>
                <wp:positionH relativeFrom="column">
                  <wp:posOffset>2480310</wp:posOffset>
                </wp:positionH>
                <wp:positionV relativeFrom="paragraph">
                  <wp:posOffset>267872</wp:posOffset>
                </wp:positionV>
                <wp:extent cx="128954" cy="451339"/>
                <wp:effectExtent l="0" t="38100" r="61595" b="25400"/>
                <wp:wrapNone/>
                <wp:docPr id="1214747763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954" cy="451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E556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7" o:spid="_x0000_s1026" type="#_x0000_t32" style="position:absolute;margin-left:195.3pt;margin-top:21.1pt;width:10.15pt;height:35.5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Pr="00831FA0">
        <w:rPr>
          <w:rFonts w:cstheme="minorHAnsi"/>
          <w:noProof/>
          <w:sz w:val="36"/>
          <w:szCs w:val="36"/>
        </w:rPr>
        <w:t>□ “ASSINAR A NEWSLETTER. Eu li a informação".</w:t>
      </w:r>
    </w:p>
    <w:p w14:paraId="327D57E4" w14:textId="678237D0" w:rsidR="00CC74D4" w:rsidRDefault="00831FA0" w:rsidP="003E740C">
      <w:pPr>
        <w:jc w:val="both"/>
        <w:rPr>
          <w:noProof/>
        </w:rPr>
      </w:pPr>
      <w:r w:rsidRPr="00831FA0">
        <w:rPr>
          <w:noProof/>
        </w:rPr>
        <w:t>Se a pessoa for flexível, você pode usar o endereço de e-mail dela para enviar newsletters</w:t>
      </w:r>
    </w:p>
    <w:p w14:paraId="09599AFC" w14:textId="64C4B02D" w:rsidR="008229DD" w:rsidRDefault="00831FA0" w:rsidP="005C21EE">
      <w:pPr>
        <w:jc w:val="both"/>
        <w:rPr>
          <w:noProof/>
        </w:rPr>
      </w:pPr>
      <w:r>
        <w:rPr>
          <w:noProof/>
        </w:rPr>
        <w:t>Ao clicar em "Li as informações" o conteúdo deve abrir</w:t>
      </w:r>
      <w:r w:rsidRPr="003E740C">
        <w:rPr>
          <w:noProof/>
          <w:highlight w:val="green"/>
        </w:rPr>
        <w:t>03_Informações do boletim informativo</w:t>
      </w:r>
      <w:r>
        <w:rPr>
          <w:noProof/>
        </w:rPr>
        <w:t xml:space="preserve"> </w:t>
      </w:r>
      <w:r w:rsidR="008229DD" w:rsidRPr="008229DD">
        <w:rPr>
          <w:rFonts w:ascii="Arial" w:eastAsia="Times New Roman" w:hAnsi="Arial" w:cs="Arial"/>
          <w:vanish/>
          <w:kern w:val="0"/>
          <w:sz w:val="16"/>
          <w:szCs w:val="16"/>
          <w:lang w:eastAsia="it-IT"/>
          <w14:ligatures w14:val="none"/>
        </w:rPr>
        <w:t>Fim do formulário</w:t>
      </w:r>
    </w:p>
    <w:p w14:paraId="2D4C9301" w14:textId="77D8EE57" w:rsidR="009F5483" w:rsidRDefault="009F5483" w:rsidP="005C21EE">
      <w:pPr>
        <w:jc w:val="both"/>
        <w:rPr>
          <w:noProof/>
        </w:rPr>
      </w:pPr>
      <w:r>
        <w:rPr>
          <w:noProof/>
        </w:rPr>
        <w:t>Anexos de arquivo:</w:t>
      </w:r>
    </w:p>
    <w:p w14:paraId="22446E2C" w14:textId="14518499" w:rsidR="009F5483" w:rsidRDefault="009F5483" w:rsidP="005C21EE">
      <w:pPr>
        <w:jc w:val="both"/>
        <w:rPr>
          <w:noProof/>
        </w:rPr>
      </w:pPr>
      <w:r>
        <w:rPr>
          <w:noProof/>
        </w:rPr>
        <w:t>01_Informações de privacidade</w:t>
      </w:r>
    </w:p>
    <w:p w14:paraId="6101BF1C" w14:textId="0F110A6C" w:rsidR="009F5483" w:rsidRDefault="009F5483" w:rsidP="005C21EE">
      <w:pPr>
        <w:jc w:val="both"/>
        <w:rPr>
          <w:noProof/>
        </w:rPr>
      </w:pPr>
      <w:r>
        <w:rPr>
          <w:noProof/>
        </w:rPr>
        <w:t>02_Lançamento dos artistas</w:t>
      </w:r>
    </w:p>
    <w:p w14:paraId="1DE25C8C" w14:textId="7811E91E" w:rsidR="009F5483" w:rsidRPr="008229DD" w:rsidRDefault="009F5483" w:rsidP="005C21EE">
      <w:pPr>
        <w:jc w:val="both"/>
        <w:rPr>
          <w:rFonts w:ascii="Arial" w:eastAsia="Times New Roman" w:hAnsi="Arial" w:cs="Arial"/>
          <w:vanish/>
          <w:kern w:val="0"/>
          <w:sz w:val="16"/>
          <w:szCs w:val="16"/>
          <w:lang w:eastAsia="it-IT"/>
          <w14:ligatures w14:val="none"/>
        </w:rPr>
      </w:pPr>
      <w:r>
        <w:rPr>
          <w:noProof/>
        </w:rPr>
        <w:t xml:space="preserve">03_Informações do boletim informativo</w:t>
      </w:r>
    </w:p>
    <w:sectPr w:rsidR="009F5483" w:rsidRPr="008229DD" w:rsidSect="004E25E1">
      <w:footerReference w:type="default" r:id="rId12"/>
      <w:pgSz w:w="11906" w:h="16838"/>
      <w:pgMar w:top="1417" w:right="1134" w:bottom="709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161CA" w14:textId="77777777" w:rsidR="0078763E" w:rsidRDefault="0078763E" w:rsidP="00FE6C6C">
      <w:pPr>
        <w:spacing w:after="0" w:line="240" w:lineRule="auto"/>
      </w:pPr>
      <w:r>
        <w:separator/>
      </w:r>
    </w:p>
  </w:endnote>
  <w:endnote w:type="continuationSeparator" w:id="0">
    <w:p w14:paraId="31A3333F" w14:textId="77777777" w:rsidR="0078763E" w:rsidRDefault="0078763E" w:rsidP="00FE6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0054377"/>
      <w:docPartObj>
        <w:docPartGallery w:val="Page Numbers (Bottom of Page)"/>
        <w:docPartUnique/>
      </w:docPartObj>
    </w:sdtPr>
    <w:sdtContent>
      <w:p w14:paraId="7AC8BDF0" w14:textId="710DA4CB" w:rsidR="00FE6C6C" w:rsidRDefault="00FE6C6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A8859C" w14:textId="77777777" w:rsidR="00FE6C6C" w:rsidRDefault="00FE6C6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0B13E" w14:textId="77777777" w:rsidR="0078763E" w:rsidRDefault="0078763E" w:rsidP="00FE6C6C">
      <w:pPr>
        <w:spacing w:after="0" w:line="240" w:lineRule="auto"/>
      </w:pPr>
      <w:r>
        <w:separator/>
      </w:r>
    </w:p>
  </w:footnote>
  <w:footnote w:type="continuationSeparator" w:id="0">
    <w:p w14:paraId="5C09A0EF" w14:textId="77777777" w:rsidR="0078763E" w:rsidRDefault="0078763E" w:rsidP="00FE6C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87F96"/>
    <w:multiLevelType w:val="hybridMultilevel"/>
    <w:tmpl w:val="13DC24C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C3B1C"/>
    <w:multiLevelType w:val="hybridMultilevel"/>
    <w:tmpl w:val="7FB49C9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55FF1"/>
    <w:multiLevelType w:val="hybridMultilevel"/>
    <w:tmpl w:val="7FB49C9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C7F49"/>
    <w:multiLevelType w:val="hybridMultilevel"/>
    <w:tmpl w:val="F62479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564F30"/>
    <w:multiLevelType w:val="multilevel"/>
    <w:tmpl w:val="4044D6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FB2CF5"/>
    <w:multiLevelType w:val="hybridMultilevel"/>
    <w:tmpl w:val="E29E8C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738680">
    <w:abstractNumId w:val="2"/>
  </w:num>
  <w:num w:numId="2" w16cid:durableId="669676912">
    <w:abstractNumId w:val="4"/>
  </w:num>
  <w:num w:numId="3" w16cid:durableId="879516182">
    <w:abstractNumId w:val="3"/>
  </w:num>
  <w:num w:numId="4" w16cid:durableId="383457093">
    <w:abstractNumId w:val="5"/>
  </w:num>
  <w:num w:numId="5" w16cid:durableId="2043944101">
    <w:abstractNumId w:val="0"/>
  </w:num>
  <w:num w:numId="6" w16cid:durableId="1565794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9E0"/>
    <w:rsid w:val="00002D17"/>
    <w:rsid w:val="00025838"/>
    <w:rsid w:val="000B35FF"/>
    <w:rsid w:val="000C3FFE"/>
    <w:rsid w:val="001E540A"/>
    <w:rsid w:val="00203604"/>
    <w:rsid w:val="002A38E5"/>
    <w:rsid w:val="003E740C"/>
    <w:rsid w:val="00491B08"/>
    <w:rsid w:val="004E25E1"/>
    <w:rsid w:val="004F1D64"/>
    <w:rsid w:val="00521045"/>
    <w:rsid w:val="0054364D"/>
    <w:rsid w:val="00572DF2"/>
    <w:rsid w:val="005C0148"/>
    <w:rsid w:val="005C21EE"/>
    <w:rsid w:val="007329E0"/>
    <w:rsid w:val="007403A3"/>
    <w:rsid w:val="0078763E"/>
    <w:rsid w:val="008229DD"/>
    <w:rsid w:val="00831FA0"/>
    <w:rsid w:val="009102AF"/>
    <w:rsid w:val="009F5483"/>
    <w:rsid w:val="00B24DB7"/>
    <w:rsid w:val="00B2689F"/>
    <w:rsid w:val="00B86338"/>
    <w:rsid w:val="00BB036B"/>
    <w:rsid w:val="00C06912"/>
    <w:rsid w:val="00C44B3B"/>
    <w:rsid w:val="00CA75CA"/>
    <w:rsid w:val="00CC74D4"/>
    <w:rsid w:val="00D129DE"/>
    <w:rsid w:val="00E1716A"/>
    <w:rsid w:val="00E87617"/>
    <w:rsid w:val="00F444FF"/>
    <w:rsid w:val="00FE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A158B"/>
  <w15:chartTrackingRefBased/>
  <w15:docId w15:val="{D0C0F4BE-504A-427D-936E-D50DAC19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02D17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4F1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4F1D64"/>
    <w:rPr>
      <w:b/>
      <w:bCs/>
    </w:rPr>
  </w:style>
  <w:style w:type="paragraph" w:customStyle="1" w:styleId="font8">
    <w:name w:val="font_8"/>
    <w:basedOn w:val="Normale"/>
    <w:rsid w:val="00E17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8229D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8229DD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8229DD"/>
    <w:rPr>
      <w:i/>
      <w:iCs/>
    </w:rPr>
  </w:style>
  <w:style w:type="character" w:styleId="Collegamentoipertestuale">
    <w:name w:val="Hyperlink"/>
    <w:basedOn w:val="Carpredefinitoparagrafo"/>
    <w:uiPriority w:val="99"/>
    <w:semiHidden/>
    <w:unhideWhenUsed/>
    <w:rsid w:val="008229DD"/>
    <w:rPr>
      <w:color w:val="0000FF"/>
      <w:u w:val="singl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8229D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8229DD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FE6C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6C6C"/>
  </w:style>
  <w:style w:type="paragraph" w:styleId="Pidipagina">
    <w:name w:val="footer"/>
    <w:basedOn w:val="Normale"/>
    <w:link w:val="PidipaginaCarattere"/>
    <w:uiPriority w:val="99"/>
    <w:unhideWhenUsed/>
    <w:rsid w:val="00FE6C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6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03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8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7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3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Relationship Id="r_odt_hyperlink" Type="http://schemas.openxmlformats.org/officeDocument/2006/relationships/hyperlink" Target="https://www.onlinedoctranslator.com/pt/?utm_source=onlinedoctranslator&amp;utm_medium=docx&amp;utm_campaign=attribution" TargetMode="External"/><Relationship Id="r_odt_logo" Type="http://schemas.openxmlformats.org/officeDocument/2006/relationships/image" Target="media/odt_attribution_logo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Tassinari</dc:creator>
  <cp:keywords/>
  <dc:description/>
  <cp:lastModifiedBy>Silvia Tassinari</cp:lastModifiedBy>
  <cp:revision>11</cp:revision>
  <cp:lastPrinted>2024-06-20T20:54:00Z</cp:lastPrinted>
  <dcterms:created xsi:type="dcterms:W3CDTF">2024-06-20T18:29:00Z</dcterms:created>
  <dcterms:modified xsi:type="dcterms:W3CDTF">2024-06-20T20:55:00Z</dcterms:modified>
</cp:coreProperties>
</file>